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E2" w:rsidRPr="00DE25E2" w:rsidRDefault="00DE25E2" w:rsidP="00DE25E2">
      <w:pPr>
        <w:rPr>
          <w:rFonts w:hint="default"/>
        </w:rPr>
      </w:pPr>
      <w:r>
        <w:t>様式Ⅳ－１５</w:t>
      </w:r>
    </w:p>
    <w:p w:rsidR="00443970" w:rsidRDefault="00DC097A" w:rsidP="00443970">
      <w:pPr>
        <w:spacing w:line="248" w:lineRule="exact"/>
        <w:jc w:val="right"/>
        <w:rPr>
          <w:rFonts w:ascii="ＭＳ 明朝" w:hAnsi="ＭＳ 明朝" w:hint="default"/>
          <w:color w:val="auto"/>
        </w:rPr>
      </w:pPr>
      <w:r>
        <w:rPr>
          <w:rFonts w:ascii="ＭＳ 明朝" w:hAnsi="ＭＳ 明朝"/>
          <w:color w:val="auto"/>
        </w:rPr>
        <w:t>令和</w:t>
      </w:r>
      <w:r w:rsidR="00443970">
        <w:rPr>
          <w:rFonts w:ascii="ＭＳ 明朝" w:hAnsi="ＭＳ 明朝"/>
          <w:color w:val="auto"/>
        </w:rPr>
        <w:t xml:space="preserve">　　年　　月　　日</w:t>
      </w:r>
    </w:p>
    <w:p w:rsidR="00585405" w:rsidRPr="00443970" w:rsidRDefault="00696AAD" w:rsidP="00443970">
      <w:pPr>
        <w:spacing w:line="276" w:lineRule="auto"/>
        <w:jc w:val="center"/>
        <w:rPr>
          <w:rFonts w:hint="default"/>
          <w:color w:val="auto"/>
          <w:sz w:val="24"/>
          <w:szCs w:val="24"/>
        </w:rPr>
      </w:pPr>
      <w:r w:rsidRPr="00443970">
        <w:rPr>
          <w:rFonts w:ascii="ＭＳ 明朝" w:hAnsi="ＭＳ 明朝"/>
          <w:color w:val="auto"/>
          <w:sz w:val="24"/>
          <w:szCs w:val="24"/>
        </w:rPr>
        <w:t>「</w:t>
      </w:r>
      <w:r w:rsidR="00596BF5" w:rsidRPr="000E3887">
        <w:rPr>
          <w:rFonts w:ascii="ＭＳ 明朝" w:hAnsi="ＭＳ 明朝"/>
          <w:color w:val="0070C0"/>
          <w:sz w:val="24"/>
          <w:szCs w:val="24"/>
        </w:rPr>
        <w:t>◯◯</w:t>
      </w:r>
      <w:r w:rsidR="00421E0B" w:rsidRPr="000E3887">
        <w:rPr>
          <w:rFonts w:ascii="ＭＳ 明朝" w:hAnsi="ＭＳ 明朝" w:hint="default"/>
          <w:color w:val="0070C0"/>
          <w:sz w:val="24"/>
          <w:szCs w:val="24"/>
        </w:rPr>
        <w:t>（</w:t>
      </w:r>
      <w:r w:rsidR="00421E0B" w:rsidRPr="000E3887">
        <w:rPr>
          <w:rFonts w:ascii="ＭＳ 明朝" w:hAnsi="ＭＳ 明朝"/>
          <w:color w:val="0070C0"/>
          <w:sz w:val="24"/>
          <w:szCs w:val="24"/>
        </w:rPr>
        <w:t>プロジェクト</w:t>
      </w:r>
      <w:r w:rsidR="00421E0B" w:rsidRPr="000E3887">
        <w:rPr>
          <w:rFonts w:ascii="ＭＳ 明朝" w:hAnsi="ＭＳ 明朝" w:hint="default"/>
          <w:color w:val="0070C0"/>
          <w:sz w:val="24"/>
          <w:szCs w:val="24"/>
        </w:rPr>
        <w:t>名</w:t>
      </w:r>
      <w:r w:rsidR="00421E0B" w:rsidRPr="000E3887">
        <w:rPr>
          <w:rFonts w:ascii="ＭＳ 明朝" w:hAnsi="ＭＳ 明朝"/>
          <w:color w:val="0070C0"/>
          <w:sz w:val="24"/>
          <w:szCs w:val="24"/>
        </w:rPr>
        <w:t>）</w:t>
      </w:r>
      <w:r w:rsidR="00585405" w:rsidRPr="00443970">
        <w:rPr>
          <w:rFonts w:ascii="ＭＳ 明朝" w:hAnsi="ＭＳ 明朝"/>
          <w:color w:val="auto"/>
          <w:sz w:val="24"/>
          <w:szCs w:val="24"/>
        </w:rPr>
        <w:t>」に係る権利化等方針</w:t>
      </w:r>
    </w:p>
    <w:p w:rsidR="00585405" w:rsidRPr="00696AAD" w:rsidRDefault="00585405" w:rsidP="00443970">
      <w:pPr>
        <w:spacing w:line="248" w:lineRule="exact"/>
        <w:jc w:val="left"/>
        <w:rPr>
          <w:rFonts w:hint="default"/>
          <w:color w:val="auto"/>
        </w:rPr>
      </w:pPr>
    </w:p>
    <w:p w:rsidR="00585405" w:rsidRPr="00696AAD" w:rsidRDefault="00696AAD" w:rsidP="00443970">
      <w:pPr>
        <w:spacing w:line="248" w:lineRule="exact"/>
        <w:jc w:val="left"/>
        <w:rPr>
          <w:rFonts w:hint="default"/>
          <w:color w:val="auto"/>
        </w:rPr>
      </w:pPr>
      <w:r w:rsidRPr="00696AAD">
        <w:rPr>
          <w:rFonts w:ascii="ＭＳ 明朝" w:hAnsi="ＭＳ 明朝"/>
          <w:color w:val="auto"/>
        </w:rPr>
        <w:t>１．</w:t>
      </w:r>
      <w:r w:rsidR="00C40105">
        <w:rPr>
          <w:rFonts w:ascii="ＭＳ 明朝" w:hAnsi="ＭＳ 明朝"/>
          <w:color w:val="auto"/>
        </w:rPr>
        <w:t>課題番号</w:t>
      </w:r>
      <w:r w:rsidR="00C40105">
        <w:rPr>
          <w:rFonts w:ascii="ＭＳ 明朝" w:hAnsi="ＭＳ 明朝" w:hint="default"/>
          <w:color w:val="auto"/>
        </w:rPr>
        <w:t>及び</w:t>
      </w:r>
      <w:r w:rsidR="00585405" w:rsidRPr="00696AAD">
        <w:rPr>
          <w:rFonts w:ascii="ＭＳ 明朝" w:hAnsi="ＭＳ 明朝"/>
          <w:color w:val="auto"/>
        </w:rPr>
        <w:t>研究</w:t>
      </w:r>
      <w:r w:rsidR="00421E0B">
        <w:rPr>
          <w:rFonts w:ascii="ＭＳ 明朝" w:hAnsi="ＭＳ 明朝"/>
          <w:color w:val="auto"/>
        </w:rPr>
        <w:t>課題</w:t>
      </w:r>
      <w:r w:rsidR="00585405" w:rsidRPr="00696AAD">
        <w:rPr>
          <w:rFonts w:ascii="ＭＳ 明朝" w:hAnsi="ＭＳ 明朝"/>
          <w:color w:val="auto"/>
        </w:rPr>
        <w:t>名</w:t>
      </w:r>
    </w:p>
    <w:p w:rsidR="00585405" w:rsidRPr="00696AAD" w:rsidRDefault="00585405" w:rsidP="00443970">
      <w:pPr>
        <w:spacing w:line="248" w:lineRule="exact"/>
        <w:jc w:val="left"/>
        <w:rPr>
          <w:rFonts w:hint="default"/>
          <w:color w:val="auto"/>
        </w:rPr>
      </w:pPr>
      <w:r w:rsidRPr="00696AAD">
        <w:rPr>
          <w:rFonts w:ascii="ＭＳ 明朝" w:hAnsi="ＭＳ 明朝"/>
          <w:color w:val="auto"/>
        </w:rPr>
        <w:t xml:space="preserve">　　</w:t>
      </w:r>
      <w:r w:rsidR="00C40105">
        <w:rPr>
          <w:rFonts w:ascii="ＭＳ 明朝" w:hAnsi="ＭＳ 明朝"/>
          <w:color w:val="auto"/>
        </w:rPr>
        <w:t>00000</w:t>
      </w:r>
      <w:r w:rsidRPr="00696AAD">
        <w:rPr>
          <w:rFonts w:ascii="ＭＳ 明朝" w:hAnsi="ＭＳ 明朝"/>
          <w:color w:val="auto"/>
        </w:rPr>
        <w:t>「</w:t>
      </w:r>
      <w:r w:rsidRPr="000E3887">
        <w:rPr>
          <w:rFonts w:ascii="ＭＳ 明朝" w:hAnsi="ＭＳ 明朝"/>
          <w:color w:val="0070C0"/>
        </w:rPr>
        <w:t>○○特性を持った△△新品種の育成、栽培技術及び長期貯蔵技術の開発</w:t>
      </w:r>
      <w:r w:rsidRPr="00696AAD">
        <w:rPr>
          <w:rFonts w:ascii="ＭＳ 明朝" w:hAnsi="ＭＳ 明朝"/>
          <w:color w:val="auto"/>
        </w:rPr>
        <w:t>」</w:t>
      </w:r>
    </w:p>
    <w:p w:rsidR="00585405" w:rsidRPr="00696AAD" w:rsidRDefault="00585405" w:rsidP="00443970">
      <w:pPr>
        <w:spacing w:line="248" w:lineRule="exact"/>
        <w:jc w:val="left"/>
        <w:rPr>
          <w:rFonts w:hint="default"/>
          <w:color w:val="auto"/>
        </w:rPr>
      </w:pPr>
    </w:p>
    <w:p w:rsidR="00B45291" w:rsidRPr="00584557" w:rsidRDefault="00585405" w:rsidP="00443970">
      <w:pPr>
        <w:spacing w:line="248" w:lineRule="exact"/>
        <w:jc w:val="left"/>
        <w:rPr>
          <w:rFonts w:ascii="ＭＳ 明朝" w:hAnsi="ＭＳ 明朝" w:hint="default"/>
          <w:color w:val="auto"/>
        </w:rPr>
      </w:pPr>
      <w:r w:rsidRPr="00584557">
        <w:rPr>
          <w:rFonts w:ascii="ＭＳ 明朝" w:hAnsi="ＭＳ 明朝"/>
          <w:color w:val="auto"/>
        </w:rPr>
        <w:t>２．</w:t>
      </w:r>
      <w:r w:rsidR="00B45291" w:rsidRPr="00584557">
        <w:rPr>
          <w:rFonts w:ascii="ＭＳ 明朝" w:hAnsi="ＭＳ 明朝"/>
          <w:color w:val="auto"/>
        </w:rPr>
        <w:t>権利化等方針の作成者</w:t>
      </w:r>
    </w:p>
    <w:p w:rsidR="00585405" w:rsidRPr="00696AAD" w:rsidRDefault="00B45291" w:rsidP="00443970">
      <w:pPr>
        <w:spacing w:line="248" w:lineRule="exact"/>
        <w:jc w:val="left"/>
        <w:rPr>
          <w:rFonts w:hint="default"/>
          <w:color w:val="auto"/>
        </w:rPr>
      </w:pPr>
      <w:r>
        <w:rPr>
          <w:rFonts w:ascii="ＭＳ 明朝" w:hAnsi="ＭＳ 明朝"/>
          <w:color w:val="auto"/>
        </w:rPr>
        <w:t xml:space="preserve">　　</w:t>
      </w:r>
      <w:r w:rsidR="00C40105">
        <w:rPr>
          <w:rFonts w:ascii="ＭＳ 明朝" w:hAnsi="ＭＳ 明朝"/>
          <w:color w:val="auto"/>
        </w:rPr>
        <w:t>受託者</w:t>
      </w:r>
      <w:r w:rsidR="00C40105">
        <w:rPr>
          <w:rFonts w:ascii="ＭＳ 明朝" w:hAnsi="ＭＳ 明朝" w:hint="default"/>
          <w:color w:val="auto"/>
        </w:rPr>
        <w:t>（</w:t>
      </w:r>
      <w:r w:rsidR="00585405" w:rsidRPr="00696AAD">
        <w:rPr>
          <w:rFonts w:ascii="ＭＳ 明朝" w:hAnsi="ＭＳ 明朝"/>
          <w:color w:val="auto"/>
        </w:rPr>
        <w:t>コンソーシアム</w:t>
      </w:r>
      <w:r w:rsidR="00C40105">
        <w:rPr>
          <w:rFonts w:ascii="ＭＳ 明朝" w:hAnsi="ＭＳ 明朝"/>
          <w:color w:val="auto"/>
        </w:rPr>
        <w:t>）</w:t>
      </w:r>
      <w:r w:rsidR="00585405" w:rsidRPr="00696AAD">
        <w:rPr>
          <w:rFonts w:ascii="ＭＳ 明朝" w:hAnsi="ＭＳ 明朝"/>
          <w:color w:val="auto"/>
        </w:rPr>
        <w:t>名、代表</w:t>
      </w:r>
      <w:r w:rsidR="00696AAD" w:rsidRPr="00696AAD">
        <w:rPr>
          <w:rFonts w:ascii="ＭＳ 明朝" w:hAnsi="ＭＳ 明朝"/>
          <w:color w:val="auto"/>
        </w:rPr>
        <w:t>研究</w:t>
      </w:r>
      <w:r w:rsidR="00585405" w:rsidRPr="00696AAD">
        <w:rPr>
          <w:rFonts w:ascii="ＭＳ 明朝" w:hAnsi="ＭＳ 明朝"/>
          <w:color w:val="auto"/>
        </w:rPr>
        <w:t>機関名及び研究</w:t>
      </w:r>
      <w:r w:rsidR="00696AAD" w:rsidRPr="00696AAD">
        <w:rPr>
          <w:rFonts w:ascii="ＭＳ 明朝" w:hAnsi="ＭＳ 明朝"/>
          <w:color w:val="auto"/>
        </w:rPr>
        <w:t>代表者</w:t>
      </w:r>
      <w:r w:rsidR="00585405" w:rsidRPr="00696AAD">
        <w:rPr>
          <w:rFonts w:ascii="ＭＳ 明朝" w:hAnsi="ＭＳ 明朝"/>
          <w:color w:val="auto"/>
        </w:rPr>
        <w:t>名</w:t>
      </w:r>
    </w:p>
    <w:p w:rsidR="00585405" w:rsidRPr="000E3887" w:rsidRDefault="00585405" w:rsidP="00443970">
      <w:pPr>
        <w:spacing w:line="248" w:lineRule="exact"/>
        <w:jc w:val="left"/>
        <w:rPr>
          <w:rFonts w:hint="default"/>
          <w:color w:val="0070C0"/>
        </w:rPr>
      </w:pPr>
      <w:r w:rsidRPr="000E3887">
        <w:rPr>
          <w:rFonts w:ascii="ＭＳ 明朝" w:hAnsi="ＭＳ 明朝"/>
          <w:color w:val="0070C0"/>
        </w:rPr>
        <w:t xml:space="preserve">　　○○コンソーシアム</w:t>
      </w:r>
    </w:p>
    <w:p w:rsidR="00585405" w:rsidRPr="000E3887" w:rsidRDefault="00585405" w:rsidP="00443970">
      <w:pPr>
        <w:spacing w:line="248" w:lineRule="exact"/>
        <w:jc w:val="left"/>
        <w:rPr>
          <w:rFonts w:hint="default"/>
          <w:color w:val="0070C0"/>
        </w:rPr>
      </w:pPr>
      <w:r w:rsidRPr="000E3887">
        <w:rPr>
          <w:rFonts w:ascii="ＭＳ 明朝" w:hAnsi="ＭＳ 明朝"/>
          <w:color w:val="0070C0"/>
        </w:rPr>
        <w:t xml:space="preserve">　　△△研究所</w:t>
      </w:r>
      <w:bookmarkStart w:id="0" w:name="_GoBack"/>
      <w:bookmarkEnd w:id="0"/>
    </w:p>
    <w:p w:rsidR="00585405" w:rsidRPr="000E3887" w:rsidRDefault="00585405" w:rsidP="00443970">
      <w:pPr>
        <w:spacing w:line="248" w:lineRule="exact"/>
        <w:jc w:val="left"/>
        <w:rPr>
          <w:rFonts w:hint="default"/>
          <w:color w:val="0070C0"/>
        </w:rPr>
      </w:pPr>
      <w:r w:rsidRPr="000E3887">
        <w:rPr>
          <w:rFonts w:ascii="ＭＳ 明朝" w:hAnsi="ＭＳ 明朝"/>
          <w:color w:val="0070C0"/>
        </w:rPr>
        <w:t xml:space="preserve">　　○○領域長　○○　○○</w:t>
      </w:r>
      <w:r w:rsidR="000A7CA8" w:rsidRPr="000E3887">
        <w:rPr>
          <w:rFonts w:ascii="ＭＳ 明朝" w:hAnsi="ＭＳ 明朝"/>
          <w:color w:val="0070C0"/>
        </w:rPr>
        <w:t xml:space="preserve">　　印</w:t>
      </w:r>
    </w:p>
    <w:p w:rsidR="00585405" w:rsidRPr="00696AAD" w:rsidRDefault="00585405" w:rsidP="00443970">
      <w:pPr>
        <w:spacing w:line="248" w:lineRule="exact"/>
        <w:jc w:val="left"/>
        <w:rPr>
          <w:rFonts w:hint="default"/>
          <w:color w:val="auto"/>
        </w:rPr>
      </w:pPr>
    </w:p>
    <w:p w:rsidR="00585405" w:rsidRPr="00696AAD" w:rsidRDefault="00585405" w:rsidP="00443970">
      <w:pPr>
        <w:spacing w:line="248" w:lineRule="exact"/>
        <w:jc w:val="left"/>
        <w:rPr>
          <w:rFonts w:hint="default"/>
          <w:color w:val="auto"/>
        </w:rPr>
      </w:pPr>
      <w:r w:rsidRPr="00696AAD">
        <w:rPr>
          <w:rFonts w:ascii="ＭＳ 明朝" w:hAnsi="ＭＳ 明朝"/>
          <w:color w:val="auto"/>
        </w:rPr>
        <w:t>３．研究参画機関名</w:t>
      </w:r>
    </w:p>
    <w:p w:rsidR="00585405" w:rsidRPr="000E3887" w:rsidRDefault="00585405" w:rsidP="00443970">
      <w:pPr>
        <w:spacing w:line="248" w:lineRule="exact"/>
        <w:jc w:val="left"/>
        <w:rPr>
          <w:rFonts w:hint="default"/>
          <w:color w:val="0070C0"/>
        </w:rPr>
      </w:pPr>
      <w:r w:rsidRPr="00696AAD">
        <w:rPr>
          <w:rFonts w:ascii="ＭＳ 明朝" w:hAnsi="ＭＳ 明朝"/>
          <w:color w:val="auto"/>
        </w:rPr>
        <w:t xml:space="preserve">　　</w:t>
      </w:r>
      <w:r w:rsidRPr="000E3887">
        <w:rPr>
          <w:rFonts w:ascii="ＭＳ 明朝" w:hAnsi="ＭＳ 明朝"/>
          <w:color w:val="0070C0"/>
        </w:rPr>
        <w:t>▲▲県農業試験場</w:t>
      </w:r>
    </w:p>
    <w:p w:rsidR="00585405" w:rsidRPr="000E3887" w:rsidRDefault="00585405" w:rsidP="00443970">
      <w:pPr>
        <w:spacing w:line="248" w:lineRule="exact"/>
        <w:jc w:val="left"/>
        <w:rPr>
          <w:rFonts w:hint="default"/>
          <w:color w:val="0070C0"/>
        </w:rPr>
      </w:pPr>
      <w:r w:rsidRPr="00BD717E">
        <w:rPr>
          <w:rFonts w:ascii="ＭＳ 明朝" w:hAnsi="ＭＳ 明朝"/>
          <w:color w:val="0070C0"/>
        </w:rPr>
        <w:t xml:space="preserve">　　</w:t>
      </w:r>
      <w:r w:rsidRPr="000E3887">
        <w:rPr>
          <w:rFonts w:ascii="ＭＳ 明朝" w:hAnsi="ＭＳ 明朝"/>
          <w:color w:val="0070C0"/>
        </w:rPr>
        <w:t>（株）■■</w:t>
      </w:r>
    </w:p>
    <w:p w:rsidR="00585405" w:rsidRPr="00696AAD" w:rsidRDefault="00585405" w:rsidP="00443970">
      <w:pPr>
        <w:spacing w:line="248" w:lineRule="exact"/>
        <w:jc w:val="left"/>
        <w:rPr>
          <w:rFonts w:hint="default"/>
          <w:color w:val="auto"/>
        </w:rPr>
      </w:pPr>
    </w:p>
    <w:p w:rsidR="00585405" w:rsidRPr="00696AAD" w:rsidRDefault="00585405" w:rsidP="00443970">
      <w:pPr>
        <w:spacing w:line="248" w:lineRule="exact"/>
        <w:jc w:val="left"/>
        <w:rPr>
          <w:rFonts w:hint="default"/>
          <w:color w:val="auto"/>
        </w:rPr>
      </w:pPr>
      <w:r w:rsidRPr="00696AAD">
        <w:rPr>
          <w:rFonts w:ascii="ＭＳ 明朝" w:hAnsi="ＭＳ 明朝"/>
          <w:color w:val="auto"/>
        </w:rPr>
        <w:t>４．研究</w:t>
      </w:r>
      <w:r w:rsidR="00E10185">
        <w:rPr>
          <w:rFonts w:ascii="ＭＳ 明朝" w:hAnsi="ＭＳ 明朝"/>
          <w:color w:val="auto"/>
        </w:rPr>
        <w:t>予定</w:t>
      </w:r>
      <w:r w:rsidRPr="00696AAD">
        <w:rPr>
          <w:rFonts w:ascii="ＭＳ 明朝" w:hAnsi="ＭＳ 明朝"/>
          <w:color w:val="auto"/>
        </w:rPr>
        <w:t>期間</w:t>
      </w:r>
    </w:p>
    <w:p w:rsidR="00585405" w:rsidRPr="00B34B49" w:rsidRDefault="00585405" w:rsidP="00443970">
      <w:pPr>
        <w:spacing w:line="248" w:lineRule="exact"/>
        <w:jc w:val="left"/>
        <w:rPr>
          <w:rFonts w:hint="default"/>
          <w:color w:val="0000CC"/>
        </w:rPr>
      </w:pPr>
      <w:r w:rsidRPr="00696AAD">
        <w:rPr>
          <w:rFonts w:ascii="ＭＳ 明朝" w:hAnsi="ＭＳ 明朝"/>
          <w:color w:val="auto"/>
        </w:rPr>
        <w:t xml:space="preserve">　　</w:t>
      </w:r>
      <w:r w:rsidR="00DC097A">
        <w:rPr>
          <w:rFonts w:ascii="ＭＳ 明朝" w:hAnsi="ＭＳ 明朝"/>
          <w:color w:val="auto"/>
        </w:rPr>
        <w:t>令和</w:t>
      </w:r>
      <w:r w:rsidR="00934320" w:rsidRPr="000E3887">
        <w:rPr>
          <w:rFonts w:ascii="ＭＳ 明朝" w:hAnsi="ＭＳ 明朝"/>
          <w:color w:val="0070C0"/>
        </w:rPr>
        <w:t>◯</w:t>
      </w:r>
      <w:r w:rsidRPr="00E10185">
        <w:rPr>
          <w:rFonts w:ascii="ＭＳ 明朝" w:hAnsi="ＭＳ 明朝"/>
          <w:color w:val="auto"/>
        </w:rPr>
        <w:t>年度～</w:t>
      </w:r>
      <w:r w:rsidR="00DC097A">
        <w:rPr>
          <w:rFonts w:ascii="ＭＳ 明朝" w:hAnsi="ＭＳ 明朝"/>
          <w:color w:val="auto"/>
        </w:rPr>
        <w:t>令和</w:t>
      </w:r>
      <w:r w:rsidR="00934320" w:rsidRPr="000E3887">
        <w:rPr>
          <w:rFonts w:ascii="ＭＳ 明朝" w:hAnsi="ＭＳ 明朝"/>
          <w:color w:val="0070C0"/>
        </w:rPr>
        <w:t>◯</w:t>
      </w:r>
      <w:r w:rsidRPr="00E10185">
        <w:rPr>
          <w:rFonts w:ascii="ＭＳ 明朝" w:hAnsi="ＭＳ 明朝"/>
          <w:color w:val="auto"/>
        </w:rPr>
        <w:t>年度</w:t>
      </w:r>
    </w:p>
    <w:p w:rsidR="00585405" w:rsidRPr="00696AAD" w:rsidRDefault="00585405">
      <w:pPr>
        <w:spacing w:line="248" w:lineRule="exact"/>
        <w:rPr>
          <w:rFonts w:hint="default"/>
          <w:color w:val="auto"/>
        </w:rPr>
      </w:pPr>
    </w:p>
    <w:p w:rsidR="00585405" w:rsidRPr="00696AAD" w:rsidRDefault="00585405">
      <w:pPr>
        <w:spacing w:line="248" w:lineRule="exact"/>
        <w:rPr>
          <w:rFonts w:hint="default"/>
          <w:color w:val="auto"/>
        </w:rPr>
      </w:pPr>
      <w:r w:rsidRPr="00696AAD">
        <w:rPr>
          <w:rFonts w:ascii="ＭＳ 明朝" w:hAnsi="ＭＳ 明朝"/>
          <w:color w:val="auto"/>
        </w:rPr>
        <w:t>５．研究成果の知的財産としての取扱いに関する基本方針</w:t>
      </w:r>
    </w:p>
    <w:tbl>
      <w:tblPr>
        <w:tblW w:w="0" w:type="auto"/>
        <w:tblInd w:w="101" w:type="dxa"/>
        <w:tblLayout w:type="fixed"/>
        <w:tblCellMar>
          <w:left w:w="0" w:type="dxa"/>
          <w:right w:w="0" w:type="dxa"/>
        </w:tblCellMar>
        <w:tblLook w:val="0000" w:firstRow="0" w:lastRow="0" w:firstColumn="0" w:lastColumn="0" w:noHBand="0" w:noVBand="0"/>
      </w:tblPr>
      <w:tblGrid>
        <w:gridCol w:w="9587"/>
      </w:tblGrid>
      <w:tr w:rsidR="00696AAD" w:rsidRPr="00696AAD" w:rsidTr="00443970">
        <w:trPr>
          <w:trHeight w:val="286"/>
        </w:trPr>
        <w:tc>
          <w:tcPr>
            <w:tcW w:w="9587"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696AAD" w:rsidRDefault="00585405">
            <w:pPr>
              <w:rPr>
                <w:rFonts w:hint="default"/>
                <w:color w:val="auto"/>
              </w:rPr>
            </w:pPr>
          </w:p>
          <w:p w:rsidR="00585405" w:rsidRPr="00584557" w:rsidRDefault="00585405">
            <w:pPr>
              <w:spacing w:line="248" w:lineRule="exact"/>
              <w:rPr>
                <w:rFonts w:hint="default"/>
                <w:color w:val="auto"/>
              </w:rPr>
            </w:pPr>
            <w:r w:rsidRPr="00443970">
              <w:rPr>
                <w:color w:val="auto"/>
              </w:rPr>
              <w:t>以</w:t>
            </w:r>
            <w:r w:rsidRPr="00584557">
              <w:rPr>
                <w:color w:val="auto"/>
              </w:rPr>
              <w:t>下について記載すること。</w:t>
            </w:r>
          </w:p>
          <w:p w:rsidR="00585405" w:rsidRPr="00584557" w:rsidRDefault="00585405" w:rsidP="00443970">
            <w:pPr>
              <w:spacing w:line="248" w:lineRule="exact"/>
              <w:ind w:left="424" w:hangingChars="200" w:hanging="424"/>
              <w:rPr>
                <w:rFonts w:hint="default"/>
                <w:color w:val="auto"/>
              </w:rPr>
            </w:pPr>
            <w:r w:rsidRPr="00584557">
              <w:rPr>
                <w:color w:val="auto"/>
              </w:rPr>
              <w:t>①　当該研究課題において開発される予定の主な技術等（技術、品種、装置、機械、物質、素材、プログラム、データベース等）</w:t>
            </w:r>
          </w:p>
          <w:p w:rsidR="006F6995" w:rsidRPr="00584557" w:rsidRDefault="006F6995" w:rsidP="006F6995">
            <w:pPr>
              <w:spacing w:line="248" w:lineRule="exact"/>
              <w:ind w:left="424" w:hangingChars="200" w:hanging="424"/>
              <w:rPr>
                <w:rFonts w:hint="default"/>
                <w:color w:val="auto"/>
              </w:rPr>
            </w:pPr>
            <w:r w:rsidRPr="00584557">
              <w:rPr>
                <w:color w:val="auto"/>
              </w:rPr>
              <w:t>②　本委託契約の成果による発明、特許権等と区別するため、①の開発</w:t>
            </w:r>
            <w:r w:rsidR="00E92724" w:rsidRPr="00584557">
              <w:rPr>
                <w:color w:val="auto"/>
              </w:rPr>
              <w:t>において「</w:t>
            </w:r>
            <w:r w:rsidRPr="00584557">
              <w:rPr>
                <w:color w:val="auto"/>
              </w:rPr>
              <w:t>委託先が本委託研究開始前から保有していた特許権等及び本委託研究によらずに取得した特許権等（バックグラウンド知財）</w:t>
            </w:r>
            <w:r w:rsidR="00E92724" w:rsidRPr="00584557">
              <w:rPr>
                <w:color w:val="auto"/>
              </w:rPr>
              <w:t>」が必要な場合、どのように活用、寄与するのか</w:t>
            </w:r>
            <w:r w:rsidRPr="00584557">
              <w:rPr>
                <w:color w:val="auto"/>
              </w:rPr>
              <w:t>（今後出願予定の発明も含む。また、出願予定の時期も合わせて記載）（コンソーシアム構成員だけでなく、協力機関、第三者が保有するものについても併せて記載）</w:t>
            </w:r>
          </w:p>
          <w:p w:rsidR="00585405" w:rsidRPr="00584557" w:rsidRDefault="006F6995">
            <w:pPr>
              <w:spacing w:line="248" w:lineRule="exact"/>
              <w:rPr>
                <w:rFonts w:hint="default"/>
                <w:color w:val="auto"/>
              </w:rPr>
            </w:pPr>
            <w:r w:rsidRPr="00584557">
              <w:rPr>
                <w:color w:val="auto"/>
              </w:rPr>
              <w:t>③</w:t>
            </w:r>
            <w:r w:rsidR="00585405" w:rsidRPr="00584557">
              <w:rPr>
                <w:color w:val="auto"/>
              </w:rPr>
              <w:t xml:space="preserve">　①で開発される予定の主な技術等について、知的財産としての取扱いに関する基本的な方針</w:t>
            </w:r>
          </w:p>
          <w:p w:rsidR="00CD76A8" w:rsidRPr="00584557" w:rsidRDefault="006F6995">
            <w:pPr>
              <w:spacing w:line="248" w:lineRule="exact"/>
              <w:rPr>
                <w:rFonts w:hint="default"/>
                <w:color w:val="auto"/>
              </w:rPr>
            </w:pPr>
            <w:r w:rsidRPr="00584557">
              <w:rPr>
                <w:color w:val="auto"/>
              </w:rPr>
              <w:t>④</w:t>
            </w:r>
            <w:r w:rsidR="00585405" w:rsidRPr="00584557">
              <w:rPr>
                <w:color w:val="auto"/>
              </w:rPr>
              <w:t xml:space="preserve">　</w:t>
            </w:r>
            <w:r w:rsidRPr="00584557">
              <w:rPr>
                <w:color w:val="auto"/>
              </w:rPr>
              <w:t>③</w:t>
            </w:r>
            <w:r w:rsidR="00585405" w:rsidRPr="00584557">
              <w:rPr>
                <w:color w:val="auto"/>
              </w:rPr>
              <w:t>を踏まえた普及・実用化（基礎研究の場合は、発展、実用化研究へ発展）への道筋</w:t>
            </w:r>
          </w:p>
          <w:p w:rsidR="00585405" w:rsidRDefault="00585405">
            <w:pPr>
              <w:rPr>
                <w:rFonts w:hint="default"/>
                <w:color w:val="auto"/>
              </w:rPr>
            </w:pPr>
          </w:p>
          <w:p w:rsidR="00443970" w:rsidRPr="00696AAD" w:rsidRDefault="00443970">
            <w:pPr>
              <w:rPr>
                <w:rFonts w:hint="default"/>
                <w:color w:val="auto"/>
              </w:rPr>
            </w:pPr>
          </w:p>
        </w:tc>
      </w:tr>
      <w:tr w:rsidR="00696AAD" w:rsidRPr="00696AAD" w:rsidTr="00443970">
        <w:trPr>
          <w:trHeight w:val="286"/>
        </w:trPr>
        <w:tc>
          <w:tcPr>
            <w:tcW w:w="9587"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r>
    </w:tbl>
    <w:p w:rsidR="005C6435" w:rsidRDefault="005C6435">
      <w:pPr>
        <w:spacing w:line="248" w:lineRule="exact"/>
        <w:rPr>
          <w:rFonts w:hint="default"/>
          <w:color w:val="auto"/>
        </w:rPr>
      </w:pPr>
    </w:p>
    <w:p w:rsidR="006F4725" w:rsidRPr="00584557" w:rsidRDefault="006F4725" w:rsidP="006F4725">
      <w:pPr>
        <w:spacing w:line="248" w:lineRule="exact"/>
        <w:rPr>
          <w:rFonts w:hint="default"/>
          <w:color w:val="auto"/>
        </w:rPr>
      </w:pPr>
      <w:r w:rsidRPr="00584557">
        <w:rPr>
          <w:color w:val="auto"/>
        </w:rPr>
        <w:t>６．バックグラウンド知財</w:t>
      </w:r>
      <w:r w:rsidR="00B45291" w:rsidRPr="00584557">
        <w:rPr>
          <w:color w:val="auto"/>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276"/>
        <w:gridCol w:w="1417"/>
        <w:gridCol w:w="1560"/>
        <w:gridCol w:w="2409"/>
      </w:tblGrid>
      <w:tr w:rsidR="00DE25E2" w:rsidRPr="00584557" w:rsidTr="00443970">
        <w:trPr>
          <w:trHeight w:val="778"/>
        </w:trPr>
        <w:tc>
          <w:tcPr>
            <w:tcW w:w="1418" w:type="dxa"/>
            <w:vMerge w:val="restart"/>
            <w:shd w:val="clear" w:color="auto" w:fill="auto"/>
          </w:tcPr>
          <w:p w:rsidR="0092665C" w:rsidRPr="00584557" w:rsidRDefault="00C865AD" w:rsidP="0092665C">
            <w:pPr>
              <w:spacing w:line="248" w:lineRule="exact"/>
              <w:jc w:val="center"/>
              <w:rPr>
                <w:rFonts w:ascii="ＭＳ 明朝" w:hAnsi="ＭＳ 明朝" w:hint="default"/>
                <w:color w:val="auto"/>
              </w:rPr>
            </w:pPr>
            <w:r w:rsidRPr="00584557">
              <w:rPr>
                <w:rFonts w:ascii="ＭＳ 明朝" w:hAnsi="ＭＳ 明朝"/>
                <w:color w:val="auto"/>
              </w:rPr>
              <w:t>研究機関名</w:t>
            </w:r>
            <w:r w:rsidR="0092665C" w:rsidRPr="00584557">
              <w:rPr>
                <w:rFonts w:ascii="ＭＳ 明朝" w:hAnsi="ＭＳ 明朝"/>
                <w:color w:val="auto"/>
              </w:rPr>
              <w:t>※１</w:t>
            </w:r>
          </w:p>
          <w:p w:rsidR="00F571E8" w:rsidRPr="00584557" w:rsidRDefault="00C865AD" w:rsidP="00B306FB">
            <w:pPr>
              <w:spacing w:line="248" w:lineRule="exact"/>
              <w:jc w:val="center"/>
              <w:rPr>
                <w:rFonts w:hint="default"/>
                <w:color w:val="auto"/>
              </w:rPr>
            </w:pPr>
            <w:r w:rsidRPr="00584557">
              <w:rPr>
                <w:color w:val="auto"/>
              </w:rPr>
              <w:t>（</w:t>
            </w:r>
            <w:r w:rsidRPr="00584557">
              <w:rPr>
                <w:rFonts w:hint="default"/>
                <w:color w:val="auto"/>
              </w:rPr>
              <w:t>構成員</w:t>
            </w:r>
            <w:r w:rsidRPr="00584557">
              <w:rPr>
                <w:color w:val="auto"/>
              </w:rPr>
              <w:t>、</w:t>
            </w:r>
          </w:p>
          <w:p w:rsidR="00C865AD" w:rsidRPr="00584557" w:rsidRDefault="00C865AD" w:rsidP="00B306FB">
            <w:pPr>
              <w:spacing w:line="248" w:lineRule="exact"/>
              <w:jc w:val="center"/>
              <w:rPr>
                <w:rFonts w:hint="default"/>
                <w:color w:val="auto"/>
              </w:rPr>
            </w:pPr>
            <w:r w:rsidRPr="00584557">
              <w:rPr>
                <w:color w:val="auto"/>
              </w:rPr>
              <w:t>協力機関</w:t>
            </w:r>
            <w:r w:rsidRPr="00584557">
              <w:rPr>
                <w:rFonts w:hint="default"/>
                <w:color w:val="auto"/>
              </w:rPr>
              <w:t>名）</w:t>
            </w:r>
          </w:p>
        </w:tc>
        <w:tc>
          <w:tcPr>
            <w:tcW w:w="8221" w:type="dxa"/>
            <w:gridSpan w:val="5"/>
            <w:shd w:val="clear" w:color="auto" w:fill="auto"/>
          </w:tcPr>
          <w:p w:rsidR="00C865AD" w:rsidRPr="00584557" w:rsidRDefault="00C865AD" w:rsidP="00B306FB">
            <w:pPr>
              <w:spacing w:line="248" w:lineRule="exact"/>
              <w:jc w:val="center"/>
              <w:rPr>
                <w:rFonts w:hint="default"/>
                <w:color w:val="auto"/>
              </w:rPr>
            </w:pPr>
          </w:p>
          <w:p w:rsidR="00F571E8" w:rsidRPr="00584557" w:rsidRDefault="00C865AD" w:rsidP="00B306FB">
            <w:pPr>
              <w:spacing w:line="248" w:lineRule="exact"/>
              <w:jc w:val="center"/>
              <w:rPr>
                <w:rFonts w:hint="default"/>
                <w:color w:val="auto"/>
              </w:rPr>
            </w:pPr>
            <w:r w:rsidRPr="00584557">
              <w:rPr>
                <w:color w:val="auto"/>
              </w:rPr>
              <w:t>本委託研究開始前から保有していた特許権等及び本委託研究によらずに取得した</w:t>
            </w:r>
          </w:p>
          <w:p w:rsidR="00C865AD" w:rsidRPr="00584557" w:rsidRDefault="00C865AD" w:rsidP="00B306FB">
            <w:pPr>
              <w:spacing w:line="248" w:lineRule="exact"/>
              <w:jc w:val="center"/>
              <w:rPr>
                <w:rFonts w:hint="default"/>
                <w:color w:val="auto"/>
              </w:rPr>
            </w:pPr>
            <w:r w:rsidRPr="00584557">
              <w:rPr>
                <w:color w:val="auto"/>
              </w:rPr>
              <w:t>特許権等</w:t>
            </w:r>
            <w:r w:rsidR="004E34F1" w:rsidRPr="00584557">
              <w:rPr>
                <w:color w:val="auto"/>
              </w:rPr>
              <w:t>（バックグラウンド知財</w:t>
            </w:r>
            <w:r w:rsidR="005F1056" w:rsidRPr="00584557">
              <w:rPr>
                <w:color w:val="auto"/>
              </w:rPr>
              <w:t>）</w:t>
            </w:r>
            <w:r w:rsidR="00ED5B11" w:rsidRPr="00584557">
              <w:rPr>
                <w:color w:val="auto"/>
              </w:rPr>
              <w:t>※２</w:t>
            </w:r>
          </w:p>
        </w:tc>
      </w:tr>
      <w:tr w:rsidR="00DE25E2" w:rsidRPr="00584557" w:rsidTr="004E34F1">
        <w:trPr>
          <w:trHeight w:val="657"/>
        </w:trPr>
        <w:tc>
          <w:tcPr>
            <w:tcW w:w="1418" w:type="dxa"/>
            <w:vMerge/>
            <w:shd w:val="clear" w:color="auto" w:fill="auto"/>
          </w:tcPr>
          <w:p w:rsidR="00C865AD" w:rsidRPr="00584557" w:rsidRDefault="00C865AD" w:rsidP="00B306FB">
            <w:pPr>
              <w:spacing w:line="248" w:lineRule="exact"/>
              <w:jc w:val="center"/>
              <w:rPr>
                <w:rFonts w:hint="default"/>
                <w:color w:val="auto"/>
              </w:rPr>
            </w:pPr>
          </w:p>
        </w:tc>
        <w:tc>
          <w:tcPr>
            <w:tcW w:w="1559" w:type="dxa"/>
            <w:shd w:val="clear" w:color="auto" w:fill="auto"/>
            <w:vAlign w:val="center"/>
          </w:tcPr>
          <w:p w:rsidR="00C865AD" w:rsidRPr="00584557" w:rsidRDefault="00C865AD" w:rsidP="004E34F1">
            <w:pPr>
              <w:spacing w:line="248" w:lineRule="exact"/>
              <w:jc w:val="center"/>
              <w:rPr>
                <w:rFonts w:hint="default"/>
                <w:color w:val="auto"/>
              </w:rPr>
            </w:pPr>
            <w:r w:rsidRPr="00584557">
              <w:rPr>
                <w:color w:val="auto"/>
              </w:rPr>
              <w:t>発明の名称</w:t>
            </w:r>
          </w:p>
        </w:tc>
        <w:tc>
          <w:tcPr>
            <w:tcW w:w="1276" w:type="dxa"/>
            <w:shd w:val="clear" w:color="auto" w:fill="auto"/>
            <w:vAlign w:val="center"/>
          </w:tcPr>
          <w:p w:rsidR="00C865AD" w:rsidRPr="00584557" w:rsidRDefault="00C865AD" w:rsidP="004E34F1">
            <w:pPr>
              <w:spacing w:line="248" w:lineRule="exact"/>
              <w:jc w:val="center"/>
              <w:rPr>
                <w:rFonts w:hint="default"/>
                <w:color w:val="auto"/>
              </w:rPr>
            </w:pPr>
            <w:r w:rsidRPr="00584557">
              <w:rPr>
                <w:color w:val="auto"/>
              </w:rPr>
              <w:t>出願日</w:t>
            </w:r>
          </w:p>
        </w:tc>
        <w:tc>
          <w:tcPr>
            <w:tcW w:w="1417" w:type="dxa"/>
            <w:shd w:val="clear" w:color="auto" w:fill="auto"/>
            <w:vAlign w:val="center"/>
          </w:tcPr>
          <w:p w:rsidR="00C865AD" w:rsidRPr="00584557" w:rsidRDefault="00C865AD" w:rsidP="004E34F1">
            <w:pPr>
              <w:spacing w:line="248" w:lineRule="exact"/>
              <w:jc w:val="center"/>
              <w:rPr>
                <w:rFonts w:hint="default"/>
                <w:color w:val="auto"/>
              </w:rPr>
            </w:pPr>
            <w:r w:rsidRPr="00584557">
              <w:rPr>
                <w:color w:val="auto"/>
              </w:rPr>
              <w:t>公開番号</w:t>
            </w:r>
          </w:p>
        </w:tc>
        <w:tc>
          <w:tcPr>
            <w:tcW w:w="1560" w:type="dxa"/>
            <w:shd w:val="clear" w:color="auto" w:fill="auto"/>
            <w:vAlign w:val="center"/>
          </w:tcPr>
          <w:p w:rsidR="00C865AD" w:rsidRPr="00584557" w:rsidRDefault="00C865AD" w:rsidP="004E34F1">
            <w:pPr>
              <w:spacing w:line="248" w:lineRule="exact"/>
              <w:jc w:val="center"/>
              <w:rPr>
                <w:rFonts w:hint="default"/>
                <w:color w:val="auto"/>
              </w:rPr>
            </w:pPr>
            <w:r w:rsidRPr="00584557">
              <w:rPr>
                <w:color w:val="auto"/>
              </w:rPr>
              <w:t>出願番号</w:t>
            </w:r>
          </w:p>
        </w:tc>
        <w:tc>
          <w:tcPr>
            <w:tcW w:w="2409" w:type="dxa"/>
            <w:shd w:val="clear" w:color="auto" w:fill="auto"/>
            <w:vAlign w:val="center"/>
          </w:tcPr>
          <w:p w:rsidR="00C60C3D" w:rsidRPr="00584557" w:rsidRDefault="00C60C3D" w:rsidP="004E34F1">
            <w:pPr>
              <w:spacing w:line="248" w:lineRule="exact"/>
              <w:jc w:val="center"/>
              <w:rPr>
                <w:rFonts w:hint="default"/>
                <w:color w:val="auto"/>
              </w:rPr>
            </w:pPr>
            <w:r w:rsidRPr="00584557">
              <w:rPr>
                <w:color w:val="auto"/>
              </w:rPr>
              <w:t>本委託研究課題との</w:t>
            </w:r>
          </w:p>
          <w:p w:rsidR="00C865AD" w:rsidRPr="00584557" w:rsidRDefault="00C60C3D" w:rsidP="004E34F1">
            <w:pPr>
              <w:spacing w:line="248" w:lineRule="exact"/>
              <w:jc w:val="center"/>
              <w:rPr>
                <w:rFonts w:hint="default"/>
                <w:color w:val="auto"/>
              </w:rPr>
            </w:pPr>
            <w:r w:rsidRPr="00584557">
              <w:rPr>
                <w:color w:val="auto"/>
              </w:rPr>
              <w:t>関連</w:t>
            </w:r>
            <w:r w:rsidRPr="00584557">
              <w:rPr>
                <w:color w:val="auto"/>
              </w:rPr>
              <w:t xml:space="preserve"> </w:t>
            </w:r>
            <w:r w:rsidRPr="00584557">
              <w:rPr>
                <w:color w:val="auto"/>
              </w:rPr>
              <w:t>※３</w:t>
            </w:r>
          </w:p>
        </w:tc>
      </w:tr>
      <w:tr w:rsidR="00DE25E2" w:rsidRPr="00DE25E2" w:rsidTr="00443970">
        <w:trPr>
          <w:trHeight w:val="843"/>
        </w:trPr>
        <w:tc>
          <w:tcPr>
            <w:tcW w:w="1418"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△△研究所</w:t>
            </w:r>
          </w:p>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▲▲県農業試験場</w:t>
            </w:r>
          </w:p>
          <w:p w:rsidR="00C865AD" w:rsidRPr="000E3887" w:rsidRDefault="00C865AD" w:rsidP="00B306FB">
            <w:pPr>
              <w:spacing w:line="248" w:lineRule="exact"/>
              <w:rPr>
                <w:rFonts w:ascii="ＭＳ 明朝" w:hAnsi="ＭＳ 明朝" w:hint="default"/>
                <w:color w:val="0070C0"/>
              </w:rPr>
            </w:pPr>
          </w:p>
        </w:tc>
        <w:tc>
          <w:tcPr>
            <w:tcW w:w="1559"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○○の特性を持った新品種の育成</w:t>
            </w:r>
          </w:p>
          <w:p w:rsidR="00C865AD" w:rsidRPr="000E3887" w:rsidRDefault="00C865AD" w:rsidP="00B306FB">
            <w:pPr>
              <w:spacing w:line="248" w:lineRule="exact"/>
              <w:rPr>
                <w:rFonts w:ascii="ＭＳ 明朝" w:hAnsi="ＭＳ 明朝" w:hint="default"/>
                <w:color w:val="0070C0"/>
              </w:rPr>
            </w:pPr>
          </w:p>
        </w:tc>
        <w:tc>
          <w:tcPr>
            <w:tcW w:w="1276"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20</w:t>
            </w:r>
            <w:r w:rsidR="00DC097A" w:rsidRPr="000E3887">
              <w:rPr>
                <w:rFonts w:ascii="ＭＳ 明朝" w:hAnsi="ＭＳ 明朝"/>
                <w:color w:val="0070C0"/>
              </w:rPr>
              <w:t>20</w:t>
            </w:r>
            <w:r w:rsidRPr="000E3887">
              <w:rPr>
                <w:rFonts w:ascii="ＭＳ 明朝" w:hAnsi="ＭＳ 明朝"/>
                <w:color w:val="0070C0"/>
              </w:rPr>
              <w:t>/8/8</w:t>
            </w:r>
          </w:p>
          <w:p w:rsidR="00C865AD" w:rsidRPr="000E3887" w:rsidRDefault="00C865AD" w:rsidP="00B306FB">
            <w:pPr>
              <w:spacing w:line="248" w:lineRule="exact"/>
              <w:rPr>
                <w:rFonts w:ascii="ＭＳ 明朝" w:hAnsi="ＭＳ 明朝" w:hint="default"/>
                <w:color w:val="0070C0"/>
              </w:rPr>
            </w:pPr>
          </w:p>
        </w:tc>
        <w:tc>
          <w:tcPr>
            <w:tcW w:w="1417"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20</w:t>
            </w:r>
            <w:r w:rsidR="00DC097A" w:rsidRPr="000E3887">
              <w:rPr>
                <w:rFonts w:ascii="ＭＳ 明朝" w:hAnsi="ＭＳ 明朝"/>
                <w:color w:val="0070C0"/>
              </w:rPr>
              <w:t>20</w:t>
            </w:r>
            <w:r w:rsidRPr="000E3887">
              <w:rPr>
                <w:rFonts w:ascii="ＭＳ 明朝" w:hAnsi="ＭＳ 明朝"/>
                <w:color w:val="0070C0"/>
              </w:rPr>
              <w:t>-012345</w:t>
            </w:r>
          </w:p>
          <w:p w:rsidR="00C865AD" w:rsidRPr="000E3887" w:rsidRDefault="00C865AD" w:rsidP="00B306FB">
            <w:pPr>
              <w:spacing w:line="248" w:lineRule="exact"/>
              <w:rPr>
                <w:rFonts w:ascii="ＭＳ 明朝" w:hAnsi="ＭＳ 明朝" w:hint="default"/>
                <w:color w:val="0070C0"/>
              </w:rPr>
            </w:pPr>
          </w:p>
        </w:tc>
        <w:tc>
          <w:tcPr>
            <w:tcW w:w="1560"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20</w:t>
            </w:r>
            <w:r w:rsidR="00DC097A" w:rsidRPr="000E3887">
              <w:rPr>
                <w:rFonts w:ascii="ＭＳ 明朝" w:hAnsi="ＭＳ 明朝"/>
                <w:color w:val="0070C0"/>
              </w:rPr>
              <w:t>20</w:t>
            </w:r>
            <w:r w:rsidRPr="000E3887">
              <w:rPr>
                <w:rFonts w:ascii="ＭＳ 明朝" w:hAnsi="ＭＳ 明朝"/>
                <w:color w:val="0070C0"/>
              </w:rPr>
              <w:t>-223344</w:t>
            </w:r>
          </w:p>
          <w:p w:rsidR="00C865AD" w:rsidRPr="000E3887" w:rsidRDefault="00C865AD" w:rsidP="00B306FB">
            <w:pPr>
              <w:spacing w:line="248" w:lineRule="exact"/>
              <w:rPr>
                <w:rFonts w:ascii="ＭＳ 明朝" w:hAnsi="ＭＳ 明朝" w:hint="default"/>
                <w:color w:val="0070C0"/>
              </w:rPr>
            </w:pPr>
          </w:p>
        </w:tc>
        <w:tc>
          <w:tcPr>
            <w:tcW w:w="2409" w:type="dxa"/>
            <w:shd w:val="clear" w:color="auto" w:fill="auto"/>
          </w:tcPr>
          <w:p w:rsidR="00C60C3D"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 xml:space="preserve">　権利者</w:t>
            </w:r>
            <w:r w:rsidR="00C60C3D" w:rsidRPr="000E3887">
              <w:rPr>
                <w:rFonts w:ascii="ＭＳ 明朝" w:hAnsi="ＭＳ 明朝"/>
                <w:color w:val="0070C0"/>
              </w:rPr>
              <w:t>：</w:t>
            </w:r>
          </w:p>
          <w:p w:rsidR="00C865AD" w:rsidRPr="000E3887" w:rsidRDefault="00C60C3D" w:rsidP="00B306FB">
            <w:pPr>
              <w:spacing w:line="248" w:lineRule="exact"/>
              <w:rPr>
                <w:rFonts w:ascii="ＭＳ 明朝" w:hAnsi="ＭＳ 明朝" w:hint="default"/>
                <w:color w:val="0070C0"/>
              </w:rPr>
            </w:pPr>
            <w:r w:rsidRPr="000E3887">
              <w:rPr>
                <w:rFonts w:ascii="ＭＳ 明朝" w:hAnsi="ＭＳ 明朝"/>
                <w:color w:val="0070C0"/>
              </w:rPr>
              <w:t xml:space="preserve">　課題名：</w:t>
            </w:r>
          </w:p>
        </w:tc>
      </w:tr>
      <w:tr w:rsidR="00DE25E2" w:rsidRPr="00DE25E2" w:rsidTr="00443970">
        <w:trPr>
          <w:trHeight w:val="713"/>
        </w:trPr>
        <w:tc>
          <w:tcPr>
            <w:tcW w:w="1418"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△△研究所</w:t>
            </w:r>
          </w:p>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（株）■■</w:t>
            </w:r>
          </w:p>
        </w:tc>
        <w:tc>
          <w:tcPr>
            <w:tcW w:w="1559" w:type="dxa"/>
            <w:shd w:val="clear" w:color="auto" w:fill="auto"/>
          </w:tcPr>
          <w:p w:rsidR="00C865AD" w:rsidRPr="000E3887" w:rsidRDefault="00C865AD" w:rsidP="00B306FB">
            <w:pPr>
              <w:spacing w:line="248" w:lineRule="exact"/>
              <w:rPr>
                <w:rFonts w:ascii="ＭＳ 明朝" w:hAnsi="ＭＳ 明朝" w:hint="default"/>
                <w:color w:val="0070C0"/>
              </w:rPr>
            </w:pPr>
            <w:r w:rsidRPr="000E3887">
              <w:rPr>
                <w:rFonts w:ascii="ＭＳ 明朝" w:hAnsi="ＭＳ 明朝"/>
                <w:color w:val="0070C0"/>
              </w:rPr>
              <w:t>●●の貯蔵に関する条件の解明</w:t>
            </w:r>
          </w:p>
          <w:p w:rsidR="00C865AD" w:rsidRPr="000E3887" w:rsidRDefault="00C865AD" w:rsidP="00B306FB">
            <w:pPr>
              <w:spacing w:line="248" w:lineRule="exact"/>
              <w:rPr>
                <w:rFonts w:ascii="ＭＳ 明朝" w:hAnsi="ＭＳ 明朝" w:hint="default"/>
                <w:color w:val="0070C0"/>
              </w:rPr>
            </w:pPr>
          </w:p>
        </w:tc>
        <w:tc>
          <w:tcPr>
            <w:tcW w:w="1276" w:type="dxa"/>
            <w:shd w:val="clear" w:color="auto" w:fill="auto"/>
          </w:tcPr>
          <w:p w:rsidR="00C865AD"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20</w:t>
            </w:r>
            <w:r w:rsidR="00DC097A" w:rsidRPr="000E3887">
              <w:rPr>
                <w:rFonts w:ascii="ＭＳ 明朝" w:hAnsi="ＭＳ 明朝"/>
                <w:color w:val="0070C0"/>
              </w:rPr>
              <w:t>20</w:t>
            </w:r>
            <w:r w:rsidRPr="000E3887">
              <w:rPr>
                <w:rFonts w:ascii="ＭＳ 明朝" w:hAnsi="ＭＳ 明朝"/>
                <w:color w:val="0070C0"/>
              </w:rPr>
              <w:t>/10/1</w:t>
            </w:r>
          </w:p>
          <w:p w:rsidR="00C865AD" w:rsidRPr="000E3887" w:rsidRDefault="00C865AD" w:rsidP="00B306FB">
            <w:pPr>
              <w:spacing w:line="248" w:lineRule="exact"/>
              <w:rPr>
                <w:rFonts w:ascii="ＭＳ 明朝" w:hAnsi="ＭＳ 明朝" w:hint="default"/>
                <w:color w:val="0070C0"/>
              </w:rPr>
            </w:pPr>
          </w:p>
        </w:tc>
        <w:tc>
          <w:tcPr>
            <w:tcW w:w="1417" w:type="dxa"/>
            <w:shd w:val="clear" w:color="auto" w:fill="auto"/>
          </w:tcPr>
          <w:p w:rsidR="00C865AD"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方式審査中</w:t>
            </w:r>
          </w:p>
          <w:p w:rsidR="00C865AD" w:rsidRPr="000E3887" w:rsidRDefault="00C865AD" w:rsidP="00B306FB">
            <w:pPr>
              <w:spacing w:line="248" w:lineRule="exact"/>
              <w:rPr>
                <w:rFonts w:ascii="ＭＳ 明朝" w:hAnsi="ＭＳ 明朝" w:hint="default"/>
                <w:color w:val="0070C0"/>
              </w:rPr>
            </w:pPr>
          </w:p>
        </w:tc>
        <w:tc>
          <w:tcPr>
            <w:tcW w:w="1560" w:type="dxa"/>
            <w:shd w:val="clear" w:color="auto" w:fill="auto"/>
          </w:tcPr>
          <w:p w:rsidR="00C865AD"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20</w:t>
            </w:r>
            <w:r w:rsidR="00DC097A" w:rsidRPr="000E3887">
              <w:rPr>
                <w:rFonts w:ascii="ＭＳ 明朝" w:hAnsi="ＭＳ 明朝"/>
                <w:color w:val="0070C0"/>
              </w:rPr>
              <w:t>20</w:t>
            </w:r>
            <w:r w:rsidRPr="000E3887">
              <w:rPr>
                <w:rFonts w:ascii="ＭＳ 明朝" w:hAnsi="ＭＳ 明朝"/>
                <w:color w:val="0070C0"/>
              </w:rPr>
              <w:t>-123456</w:t>
            </w:r>
          </w:p>
          <w:p w:rsidR="00CE6963" w:rsidRPr="000E3887" w:rsidRDefault="00CE6963" w:rsidP="00B306FB">
            <w:pPr>
              <w:spacing w:line="248" w:lineRule="exact"/>
              <w:rPr>
                <w:rFonts w:ascii="ＭＳ 明朝" w:hAnsi="ＭＳ 明朝" w:hint="default"/>
                <w:color w:val="0070C0"/>
              </w:rPr>
            </w:pPr>
          </w:p>
          <w:p w:rsidR="00C865AD" w:rsidRPr="000E3887" w:rsidRDefault="00C865AD" w:rsidP="00B306FB">
            <w:pPr>
              <w:spacing w:line="248" w:lineRule="exact"/>
              <w:rPr>
                <w:rFonts w:ascii="ＭＳ 明朝" w:hAnsi="ＭＳ 明朝" w:hint="default"/>
                <w:color w:val="0070C0"/>
              </w:rPr>
            </w:pPr>
          </w:p>
        </w:tc>
        <w:tc>
          <w:tcPr>
            <w:tcW w:w="2409" w:type="dxa"/>
            <w:shd w:val="clear" w:color="auto" w:fill="auto"/>
          </w:tcPr>
          <w:p w:rsidR="00BA2C25" w:rsidRPr="000E3887" w:rsidRDefault="00BA2C25" w:rsidP="00BA2C25">
            <w:pPr>
              <w:spacing w:line="248" w:lineRule="exact"/>
              <w:rPr>
                <w:rFonts w:ascii="ＭＳ 明朝" w:hAnsi="ＭＳ 明朝" w:hint="default"/>
                <w:color w:val="0070C0"/>
              </w:rPr>
            </w:pPr>
            <w:r w:rsidRPr="000E3887">
              <w:rPr>
                <w:rFonts w:ascii="ＭＳ 明朝" w:hAnsi="ＭＳ 明朝"/>
                <w:color w:val="0070C0"/>
              </w:rPr>
              <w:t xml:space="preserve">　権利者：</w:t>
            </w:r>
          </w:p>
          <w:p w:rsidR="00C865AD" w:rsidRPr="000E3887" w:rsidRDefault="00BA2C25" w:rsidP="00BA2C25">
            <w:pPr>
              <w:spacing w:line="248" w:lineRule="exact"/>
              <w:rPr>
                <w:rFonts w:ascii="ＭＳ 明朝" w:hAnsi="ＭＳ 明朝" w:hint="default"/>
                <w:color w:val="0070C0"/>
              </w:rPr>
            </w:pPr>
            <w:r w:rsidRPr="000E3887">
              <w:rPr>
                <w:rFonts w:ascii="ＭＳ 明朝" w:hAnsi="ＭＳ 明朝"/>
                <w:color w:val="0070C0"/>
              </w:rPr>
              <w:t xml:space="preserve">　課題名：</w:t>
            </w:r>
          </w:p>
        </w:tc>
      </w:tr>
      <w:tr w:rsidR="00DE25E2" w:rsidRPr="00DE25E2" w:rsidTr="00443970">
        <w:trPr>
          <w:trHeight w:val="823"/>
        </w:trPr>
        <w:tc>
          <w:tcPr>
            <w:tcW w:w="1418" w:type="dxa"/>
            <w:shd w:val="clear" w:color="auto" w:fill="auto"/>
          </w:tcPr>
          <w:p w:rsidR="00CE6963"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△△研究所</w:t>
            </w:r>
          </w:p>
          <w:p w:rsidR="00C865AD" w:rsidRPr="000E3887" w:rsidRDefault="00C865AD" w:rsidP="00B306FB">
            <w:pPr>
              <w:spacing w:line="248" w:lineRule="exact"/>
              <w:rPr>
                <w:rFonts w:ascii="ＭＳ 明朝" w:hAnsi="ＭＳ 明朝" w:hint="default"/>
                <w:color w:val="0070C0"/>
              </w:rPr>
            </w:pPr>
          </w:p>
        </w:tc>
        <w:tc>
          <w:tcPr>
            <w:tcW w:w="1559" w:type="dxa"/>
            <w:shd w:val="clear" w:color="auto" w:fill="auto"/>
          </w:tcPr>
          <w:p w:rsidR="00C865AD"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○○の特性に関するＤＮＡマーカー</w:t>
            </w:r>
          </w:p>
        </w:tc>
        <w:tc>
          <w:tcPr>
            <w:tcW w:w="1276" w:type="dxa"/>
            <w:shd w:val="clear" w:color="auto" w:fill="auto"/>
          </w:tcPr>
          <w:p w:rsidR="00C865AD" w:rsidRPr="000E3887" w:rsidRDefault="00CE6963" w:rsidP="00B306FB">
            <w:pPr>
              <w:spacing w:line="248" w:lineRule="exact"/>
              <w:rPr>
                <w:rFonts w:ascii="ＭＳ 明朝" w:hAnsi="ＭＳ 明朝" w:hint="default"/>
                <w:color w:val="0070C0"/>
              </w:rPr>
            </w:pPr>
            <w:r w:rsidRPr="000E3887">
              <w:rPr>
                <w:rFonts w:ascii="ＭＳ 明朝" w:hAnsi="ＭＳ 明朝"/>
                <w:color w:val="0070C0"/>
              </w:rPr>
              <w:t>出願予定</w:t>
            </w:r>
          </w:p>
          <w:p w:rsidR="00ED5B11" w:rsidRPr="000E3887" w:rsidRDefault="00ED5B11" w:rsidP="00B306FB">
            <w:pPr>
              <w:spacing w:line="248" w:lineRule="exact"/>
              <w:rPr>
                <w:rFonts w:ascii="ＭＳ 明朝" w:hAnsi="ＭＳ 明朝" w:hint="default"/>
                <w:color w:val="0070C0"/>
              </w:rPr>
            </w:pPr>
            <w:r w:rsidRPr="000E3887">
              <w:rPr>
                <w:rFonts w:ascii="ＭＳ 明朝" w:hAnsi="ＭＳ 明朝"/>
                <w:color w:val="0070C0"/>
              </w:rPr>
              <w:t>※４</w:t>
            </w:r>
          </w:p>
        </w:tc>
        <w:tc>
          <w:tcPr>
            <w:tcW w:w="1417" w:type="dxa"/>
            <w:shd w:val="clear" w:color="auto" w:fill="auto"/>
          </w:tcPr>
          <w:p w:rsidR="00C865AD" w:rsidRPr="000E3887" w:rsidRDefault="00C865AD" w:rsidP="00B306FB">
            <w:pPr>
              <w:spacing w:line="248" w:lineRule="exact"/>
              <w:rPr>
                <w:rFonts w:ascii="ＭＳ 明朝" w:hAnsi="ＭＳ 明朝" w:hint="default"/>
                <w:color w:val="0070C0"/>
              </w:rPr>
            </w:pPr>
          </w:p>
        </w:tc>
        <w:tc>
          <w:tcPr>
            <w:tcW w:w="1560" w:type="dxa"/>
            <w:shd w:val="clear" w:color="auto" w:fill="auto"/>
          </w:tcPr>
          <w:p w:rsidR="00C865AD" w:rsidRPr="000E3887" w:rsidRDefault="00C865AD" w:rsidP="00B306FB">
            <w:pPr>
              <w:spacing w:line="248" w:lineRule="exact"/>
              <w:rPr>
                <w:rFonts w:ascii="ＭＳ 明朝" w:hAnsi="ＭＳ 明朝" w:hint="default"/>
                <w:color w:val="0070C0"/>
              </w:rPr>
            </w:pPr>
          </w:p>
        </w:tc>
        <w:tc>
          <w:tcPr>
            <w:tcW w:w="2409" w:type="dxa"/>
            <w:shd w:val="clear" w:color="auto" w:fill="auto"/>
          </w:tcPr>
          <w:p w:rsidR="00BA2C25" w:rsidRPr="000E3887" w:rsidRDefault="00BA2C25" w:rsidP="00BA2C25">
            <w:pPr>
              <w:spacing w:line="248" w:lineRule="exact"/>
              <w:rPr>
                <w:rFonts w:ascii="ＭＳ 明朝" w:hAnsi="ＭＳ 明朝" w:hint="default"/>
                <w:color w:val="0070C0"/>
              </w:rPr>
            </w:pPr>
            <w:r w:rsidRPr="000E3887">
              <w:rPr>
                <w:rFonts w:ascii="ＭＳ 明朝" w:hAnsi="ＭＳ 明朝"/>
                <w:color w:val="0070C0"/>
              </w:rPr>
              <w:t xml:space="preserve">　権利者：</w:t>
            </w:r>
          </w:p>
          <w:p w:rsidR="00C865AD" w:rsidRPr="000E3887" w:rsidRDefault="00BA2C25" w:rsidP="00BA2C25">
            <w:pPr>
              <w:spacing w:line="248" w:lineRule="exact"/>
              <w:rPr>
                <w:rFonts w:ascii="ＭＳ 明朝" w:hAnsi="ＭＳ 明朝" w:hint="default"/>
                <w:color w:val="0070C0"/>
              </w:rPr>
            </w:pPr>
            <w:r w:rsidRPr="000E3887">
              <w:rPr>
                <w:rFonts w:ascii="ＭＳ 明朝" w:hAnsi="ＭＳ 明朝"/>
                <w:color w:val="0070C0"/>
              </w:rPr>
              <w:t xml:space="preserve">　課題名：</w:t>
            </w:r>
          </w:p>
        </w:tc>
      </w:tr>
    </w:tbl>
    <w:p w:rsidR="005C6435" w:rsidRPr="00584557" w:rsidRDefault="00C60C3D">
      <w:pPr>
        <w:spacing w:line="248" w:lineRule="exact"/>
        <w:rPr>
          <w:rFonts w:hint="default"/>
          <w:color w:val="auto"/>
        </w:rPr>
      </w:pPr>
      <w:r w:rsidRPr="00584557">
        <w:rPr>
          <w:color w:val="auto"/>
        </w:rPr>
        <w:lastRenderedPageBreak/>
        <w:t xml:space="preserve">記載注意：※１　</w:t>
      </w:r>
      <w:r w:rsidR="0092665C" w:rsidRPr="00584557">
        <w:rPr>
          <w:color w:val="auto"/>
        </w:rPr>
        <w:t>研究機関名：</w:t>
      </w:r>
      <w:r w:rsidR="002E303F" w:rsidRPr="00584557">
        <w:rPr>
          <w:color w:val="auto"/>
        </w:rPr>
        <w:t>バックグラウンド知財を提供しようとする研究機関名を記載</w:t>
      </w:r>
      <w:r w:rsidR="005F1056" w:rsidRPr="00584557">
        <w:rPr>
          <w:color w:val="auto"/>
        </w:rPr>
        <w:t>。</w:t>
      </w:r>
    </w:p>
    <w:p w:rsidR="004E34F1" w:rsidRPr="00584557" w:rsidRDefault="004E34F1">
      <w:pPr>
        <w:spacing w:line="248" w:lineRule="exact"/>
        <w:rPr>
          <w:rFonts w:hint="default"/>
          <w:color w:val="auto"/>
        </w:rPr>
      </w:pPr>
      <w:r w:rsidRPr="00584557">
        <w:rPr>
          <w:color w:val="auto"/>
        </w:rPr>
        <w:t xml:space="preserve">　　　　　※２　バックグラウンド知財：研究機関が保有又は取得した知財であって、本研究に利用</w:t>
      </w:r>
    </w:p>
    <w:p w:rsidR="004E34F1" w:rsidRPr="00584557" w:rsidRDefault="004E34F1">
      <w:pPr>
        <w:spacing w:line="248" w:lineRule="exact"/>
        <w:rPr>
          <w:rFonts w:hint="default"/>
          <w:color w:val="auto"/>
        </w:rPr>
      </w:pPr>
      <w:r w:rsidRPr="00584557">
        <w:rPr>
          <w:color w:val="auto"/>
        </w:rPr>
        <w:t xml:space="preserve">　　　　　　　</w:t>
      </w:r>
      <w:r w:rsidR="00ED5B11" w:rsidRPr="00584557">
        <w:rPr>
          <w:color w:val="auto"/>
        </w:rPr>
        <w:t xml:space="preserve">　</w:t>
      </w:r>
      <w:r w:rsidRPr="00584557">
        <w:rPr>
          <w:color w:val="auto"/>
        </w:rPr>
        <w:t>しようとするものについて記載</w:t>
      </w:r>
      <w:r w:rsidR="005F1056" w:rsidRPr="00584557">
        <w:rPr>
          <w:color w:val="auto"/>
        </w:rPr>
        <w:t>。</w:t>
      </w:r>
    </w:p>
    <w:p w:rsidR="0099554B" w:rsidRPr="00584557" w:rsidRDefault="00C60C3D" w:rsidP="00C60C3D">
      <w:pPr>
        <w:spacing w:line="248" w:lineRule="exact"/>
        <w:rPr>
          <w:rFonts w:hint="default"/>
          <w:color w:val="auto"/>
        </w:rPr>
      </w:pPr>
      <w:r w:rsidRPr="00584557">
        <w:rPr>
          <w:color w:val="auto"/>
        </w:rPr>
        <w:t xml:space="preserve">　　　　　※３　</w:t>
      </w:r>
      <w:r w:rsidR="0099554B" w:rsidRPr="00584557">
        <w:rPr>
          <w:color w:val="auto"/>
        </w:rPr>
        <w:t>本委託研究課題との関連：</w:t>
      </w:r>
      <w:r w:rsidRPr="00584557">
        <w:rPr>
          <w:color w:val="auto"/>
        </w:rPr>
        <w:t>バックグランド知財</w:t>
      </w:r>
      <w:r w:rsidR="00AF51A4" w:rsidRPr="00584557">
        <w:rPr>
          <w:color w:val="auto"/>
        </w:rPr>
        <w:t>を利用</w:t>
      </w:r>
      <w:r w:rsidRPr="00584557">
        <w:rPr>
          <w:color w:val="auto"/>
        </w:rPr>
        <w:t>することが想定される委託</w:t>
      </w:r>
      <w:r w:rsidR="0099554B" w:rsidRPr="00584557">
        <w:rPr>
          <w:color w:val="auto"/>
        </w:rPr>
        <w:t xml:space="preserve">　</w:t>
      </w:r>
    </w:p>
    <w:p w:rsidR="00C60C3D" w:rsidRPr="00584557" w:rsidRDefault="0099554B" w:rsidP="00C60C3D">
      <w:pPr>
        <w:spacing w:line="248" w:lineRule="exact"/>
        <w:rPr>
          <w:rFonts w:hint="default"/>
          <w:color w:val="auto"/>
        </w:rPr>
      </w:pPr>
      <w:r w:rsidRPr="00584557">
        <w:rPr>
          <w:color w:val="auto"/>
        </w:rPr>
        <w:t xml:space="preserve">　　　　　　　</w:t>
      </w:r>
      <w:r w:rsidR="00ED5B11" w:rsidRPr="00584557">
        <w:rPr>
          <w:color w:val="auto"/>
        </w:rPr>
        <w:t xml:space="preserve">　</w:t>
      </w:r>
      <w:r w:rsidR="00C60C3D" w:rsidRPr="00584557">
        <w:rPr>
          <w:color w:val="auto"/>
        </w:rPr>
        <w:t>研究課題名を</w:t>
      </w:r>
      <w:r w:rsidR="005F1056" w:rsidRPr="00584557">
        <w:rPr>
          <w:color w:val="auto"/>
        </w:rPr>
        <w:t>記載。</w:t>
      </w:r>
    </w:p>
    <w:p w:rsidR="004E34F1" w:rsidRPr="00584557" w:rsidRDefault="004E34F1" w:rsidP="004E34F1">
      <w:pPr>
        <w:spacing w:line="248" w:lineRule="exact"/>
        <w:rPr>
          <w:rFonts w:hint="default"/>
          <w:color w:val="auto"/>
        </w:rPr>
      </w:pPr>
      <w:r w:rsidRPr="00584557">
        <w:rPr>
          <w:color w:val="auto"/>
        </w:rPr>
        <w:t xml:space="preserve">　　　　　※４　出願予定：現在出願準備中もしくは本委託研究期間中にバックグランド知財として</w:t>
      </w:r>
    </w:p>
    <w:p w:rsidR="004E34F1" w:rsidRPr="00584557" w:rsidRDefault="004E34F1" w:rsidP="004E34F1">
      <w:pPr>
        <w:spacing w:line="248" w:lineRule="exact"/>
        <w:rPr>
          <w:rFonts w:hint="default"/>
          <w:color w:val="auto"/>
        </w:rPr>
      </w:pPr>
      <w:r w:rsidRPr="00584557">
        <w:rPr>
          <w:color w:val="auto"/>
        </w:rPr>
        <w:t xml:space="preserve">　　　　　　　</w:t>
      </w:r>
      <w:r w:rsidR="00ED5B11" w:rsidRPr="00584557">
        <w:rPr>
          <w:color w:val="auto"/>
        </w:rPr>
        <w:t xml:space="preserve">　</w:t>
      </w:r>
      <w:r w:rsidRPr="00584557">
        <w:rPr>
          <w:color w:val="auto"/>
        </w:rPr>
        <w:t>出願を予定しているもので、本委託研究の成果であるフォアグランド知財と区別し</w:t>
      </w:r>
    </w:p>
    <w:p w:rsidR="004E34F1" w:rsidRPr="00584557" w:rsidRDefault="004E34F1" w:rsidP="004E34F1">
      <w:pPr>
        <w:spacing w:line="248" w:lineRule="exact"/>
        <w:rPr>
          <w:rFonts w:hint="default"/>
          <w:color w:val="auto"/>
        </w:rPr>
      </w:pPr>
      <w:r w:rsidRPr="00584557">
        <w:rPr>
          <w:color w:val="auto"/>
        </w:rPr>
        <w:t xml:space="preserve">　　　　　　　</w:t>
      </w:r>
      <w:r w:rsidR="00ED5B11" w:rsidRPr="00584557">
        <w:rPr>
          <w:color w:val="auto"/>
        </w:rPr>
        <w:t xml:space="preserve">　た</w:t>
      </w:r>
      <w:r w:rsidRPr="00584557">
        <w:rPr>
          <w:color w:val="auto"/>
        </w:rPr>
        <w:t>いものを「出願予定」として記載。</w:t>
      </w:r>
    </w:p>
    <w:p w:rsidR="00C60C3D" w:rsidRPr="004E34F1" w:rsidRDefault="00C60C3D">
      <w:pPr>
        <w:spacing w:line="248" w:lineRule="exact"/>
        <w:rPr>
          <w:rFonts w:hint="default"/>
          <w:color w:val="auto"/>
        </w:rPr>
      </w:pPr>
    </w:p>
    <w:p w:rsidR="00585405" w:rsidRPr="00A629BE" w:rsidRDefault="006F4725">
      <w:pPr>
        <w:spacing w:line="248" w:lineRule="exact"/>
        <w:rPr>
          <w:rFonts w:hint="default"/>
          <w:color w:val="auto"/>
        </w:rPr>
      </w:pPr>
      <w:r w:rsidRPr="00A629BE">
        <w:rPr>
          <w:rFonts w:ascii="ＭＳ 明朝" w:hAnsi="ＭＳ 明朝"/>
          <w:color w:val="auto"/>
        </w:rPr>
        <w:t>７</w:t>
      </w:r>
      <w:r w:rsidR="00585405" w:rsidRPr="00A629BE">
        <w:rPr>
          <w:rFonts w:ascii="ＭＳ 明朝" w:hAnsi="ＭＳ 明朝"/>
          <w:color w:val="auto"/>
        </w:rPr>
        <w:t>．各小課題における権利化等の方針</w:t>
      </w:r>
    </w:p>
    <w:tbl>
      <w:tblPr>
        <w:tblW w:w="9871" w:type="dxa"/>
        <w:tblInd w:w="101" w:type="dxa"/>
        <w:tblLayout w:type="fixed"/>
        <w:tblCellMar>
          <w:left w:w="0" w:type="dxa"/>
          <w:right w:w="0" w:type="dxa"/>
        </w:tblCellMar>
        <w:tblLook w:val="0000" w:firstRow="0" w:lastRow="0" w:firstColumn="0" w:lastColumn="0" w:noHBand="0" w:noVBand="0"/>
      </w:tblPr>
      <w:tblGrid>
        <w:gridCol w:w="1366"/>
        <w:gridCol w:w="1417"/>
        <w:gridCol w:w="1843"/>
        <w:gridCol w:w="709"/>
        <w:gridCol w:w="2410"/>
        <w:gridCol w:w="2126"/>
      </w:tblGrid>
      <w:tr w:rsidR="00696AAD" w:rsidRPr="00696AAD" w:rsidTr="00DE25E2">
        <w:trPr>
          <w:trHeight w:val="680"/>
        </w:trPr>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BE452B" w:rsidRDefault="00596BF5" w:rsidP="00696AAD">
            <w:pPr>
              <w:spacing w:line="248" w:lineRule="exact"/>
              <w:jc w:val="center"/>
              <w:rPr>
                <w:rFonts w:ascii="ＭＳ 明朝" w:hAnsi="ＭＳ 明朝" w:hint="default"/>
                <w:color w:val="auto"/>
              </w:rPr>
            </w:pPr>
            <w:r>
              <w:rPr>
                <w:rFonts w:ascii="ＭＳ 明朝" w:hAnsi="ＭＳ 明朝"/>
                <w:color w:val="auto"/>
              </w:rPr>
              <w:t>小課題</w:t>
            </w:r>
            <w:r w:rsidR="00696AAD" w:rsidRPr="00BE452B">
              <w:rPr>
                <w:rFonts w:ascii="ＭＳ 明朝" w:hAnsi="ＭＳ 明朝"/>
                <w:color w:val="auto"/>
              </w:rPr>
              <w:t>名</w:t>
            </w:r>
          </w:p>
          <w:p w:rsidR="00585405" w:rsidRPr="00696AAD" w:rsidRDefault="00696AAD" w:rsidP="00696AAD">
            <w:pPr>
              <w:spacing w:line="248" w:lineRule="exact"/>
              <w:jc w:val="center"/>
              <w:rPr>
                <w:rFonts w:hint="default"/>
                <w:color w:val="auto"/>
              </w:rPr>
            </w:pPr>
            <w:r w:rsidRPr="00BE452B">
              <w:rPr>
                <w:rFonts w:ascii="ＭＳ 明朝" w:hAnsi="ＭＳ 明朝"/>
                <w:color w:val="auto"/>
              </w:rPr>
              <w:t>（</w:t>
            </w:r>
            <w:r w:rsidR="00596BF5">
              <w:rPr>
                <w:rFonts w:ascii="ＭＳ 明朝" w:hAnsi="ＭＳ 明朝"/>
                <w:color w:val="auto"/>
              </w:rPr>
              <w:t>項目の</w:t>
            </w:r>
            <w:r w:rsidR="00596BF5">
              <w:rPr>
                <w:rFonts w:ascii="ＭＳ 明朝" w:hAnsi="ＭＳ 明朝" w:hint="default"/>
                <w:color w:val="auto"/>
              </w:rPr>
              <w:t>場合は、</w:t>
            </w:r>
            <w:r w:rsidRPr="00BE452B">
              <w:rPr>
                <w:rFonts w:ascii="ＭＳ 明朝" w:hAnsi="ＭＳ 明朝" w:hint="default"/>
                <w:color w:val="auto"/>
              </w:rPr>
              <w:t>大項目・中項目・小項目を記載）</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696AAD" w:rsidRDefault="00585405" w:rsidP="00696AAD">
            <w:pPr>
              <w:jc w:val="center"/>
              <w:rPr>
                <w:rFonts w:hint="default"/>
                <w:color w:val="auto"/>
              </w:rPr>
            </w:pPr>
          </w:p>
          <w:p w:rsidR="00585405" w:rsidRPr="00696AAD" w:rsidRDefault="00585405" w:rsidP="00696AAD">
            <w:pPr>
              <w:spacing w:line="248" w:lineRule="exact"/>
              <w:jc w:val="center"/>
              <w:rPr>
                <w:rFonts w:hint="default"/>
                <w:color w:val="auto"/>
              </w:rPr>
            </w:pPr>
            <w:r w:rsidRPr="00696AAD">
              <w:rPr>
                <w:rFonts w:ascii="ＭＳ 明朝" w:hAnsi="ＭＳ 明朝"/>
                <w:color w:val="auto"/>
              </w:rPr>
              <w:t>担当研究機関名</w:t>
            </w:r>
          </w:p>
          <w:p w:rsidR="00585405" w:rsidRPr="00696AAD" w:rsidRDefault="00596BF5" w:rsidP="00696AAD">
            <w:pPr>
              <w:jc w:val="center"/>
              <w:rPr>
                <w:rFonts w:hint="default"/>
                <w:color w:val="auto"/>
              </w:rPr>
            </w:pPr>
            <w:r>
              <w:rPr>
                <w:color w:val="auto"/>
              </w:rPr>
              <w:t>（</w:t>
            </w:r>
            <w:r>
              <w:rPr>
                <w:rFonts w:hint="default"/>
                <w:color w:val="auto"/>
              </w:rPr>
              <w:t>構成員名）</w:t>
            </w:r>
          </w:p>
        </w:tc>
        <w:tc>
          <w:tcPr>
            <w:tcW w:w="70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96AAD" w:rsidRPr="00696AAD" w:rsidRDefault="00696AAD" w:rsidP="00696AAD">
            <w:pPr>
              <w:spacing w:line="248" w:lineRule="exact"/>
              <w:jc w:val="center"/>
              <w:rPr>
                <w:rFonts w:ascii="ＭＳ 明朝" w:hAnsi="ＭＳ 明朝" w:hint="default"/>
                <w:color w:val="auto"/>
              </w:rPr>
            </w:pPr>
          </w:p>
          <w:p w:rsidR="00585405" w:rsidRPr="00696AAD" w:rsidRDefault="00585405" w:rsidP="00696AAD">
            <w:pPr>
              <w:spacing w:line="248" w:lineRule="exact"/>
              <w:jc w:val="center"/>
              <w:rPr>
                <w:rFonts w:hint="default"/>
                <w:color w:val="auto"/>
              </w:rPr>
            </w:pPr>
            <w:r w:rsidRPr="00696AAD">
              <w:rPr>
                <w:rFonts w:ascii="ＭＳ 明朝" w:hAnsi="ＭＳ 明朝"/>
                <w:color w:val="auto"/>
              </w:rPr>
              <w:t>想定される研究成果及び知的財産としての取扱い</w:t>
            </w:r>
          </w:p>
        </w:tc>
      </w:tr>
      <w:tr w:rsidR="00696AAD" w:rsidRPr="00696AAD" w:rsidTr="00DE25E2">
        <w:trPr>
          <w:trHeight w:val="684"/>
        </w:trPr>
        <w:tc>
          <w:tcPr>
            <w:tcW w:w="1366"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405" w:rsidRPr="00696AAD" w:rsidRDefault="00585405">
            <w:pPr>
              <w:spacing w:line="248" w:lineRule="exact"/>
              <w:jc w:val="center"/>
              <w:rPr>
                <w:rFonts w:hint="default"/>
                <w:color w:val="auto"/>
              </w:rPr>
            </w:pPr>
            <w:r w:rsidRPr="00696AAD">
              <w:rPr>
                <w:rFonts w:ascii="ＭＳ 明朝" w:hAnsi="ＭＳ 明朝"/>
                <w:color w:val="auto"/>
              </w:rPr>
              <w:t>研究成果の概要</w:t>
            </w:r>
          </w:p>
          <w:p w:rsidR="00585405" w:rsidRPr="00696AAD" w:rsidRDefault="00585405">
            <w:pPr>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405" w:rsidRPr="00696AAD" w:rsidRDefault="00585405">
            <w:pPr>
              <w:spacing w:line="248" w:lineRule="exact"/>
              <w:jc w:val="center"/>
              <w:rPr>
                <w:rFonts w:hint="default"/>
                <w:color w:val="auto"/>
              </w:rPr>
            </w:pPr>
            <w:r w:rsidRPr="00696AAD">
              <w:rPr>
                <w:rFonts w:ascii="ＭＳ 明朝" w:hAnsi="ＭＳ 明朝"/>
                <w:color w:val="auto"/>
              </w:rPr>
              <w:t>創出</w:t>
            </w:r>
          </w:p>
          <w:p w:rsidR="00585405" w:rsidRPr="00696AAD" w:rsidRDefault="00585405">
            <w:pPr>
              <w:spacing w:line="248" w:lineRule="exact"/>
              <w:jc w:val="center"/>
              <w:rPr>
                <w:rFonts w:hint="default"/>
                <w:color w:val="auto"/>
              </w:rPr>
            </w:pPr>
            <w:r w:rsidRPr="00696AAD">
              <w:rPr>
                <w:rFonts w:ascii="ＭＳ 明朝" w:hAnsi="ＭＳ 明朝"/>
                <w:color w:val="auto"/>
              </w:rPr>
              <w:t>年度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405" w:rsidRPr="00696AAD" w:rsidRDefault="00585405" w:rsidP="00DE25E2">
            <w:pPr>
              <w:spacing w:line="248" w:lineRule="exact"/>
              <w:jc w:val="center"/>
              <w:rPr>
                <w:rFonts w:hint="default"/>
                <w:color w:val="auto"/>
              </w:rPr>
            </w:pPr>
            <w:r w:rsidRPr="00696AAD">
              <w:rPr>
                <w:rFonts w:ascii="ＭＳ 明朝" w:hAnsi="ＭＳ 明朝"/>
                <w:color w:val="auto"/>
              </w:rPr>
              <w:t>知的財産としての取扱い</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405" w:rsidRPr="00696AAD" w:rsidRDefault="00585405" w:rsidP="00DE25E2">
            <w:pPr>
              <w:spacing w:line="248" w:lineRule="exact"/>
              <w:jc w:val="center"/>
              <w:rPr>
                <w:rFonts w:hint="default"/>
                <w:color w:val="auto"/>
              </w:rPr>
            </w:pPr>
            <w:r w:rsidRPr="00696AAD">
              <w:rPr>
                <w:rFonts w:ascii="ＭＳ 明朝" w:hAnsi="ＭＳ 明朝"/>
                <w:color w:val="auto"/>
              </w:rPr>
              <w:t>知的財産としての活用方針</w:t>
            </w:r>
          </w:p>
        </w:tc>
      </w:tr>
      <w:tr w:rsidR="00696AAD" w:rsidRPr="00696AAD" w:rsidTr="00DE25E2">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ind w:left="211" w:hanging="211"/>
              <w:rPr>
                <w:rFonts w:hint="default"/>
                <w:color w:val="0070C0"/>
              </w:rPr>
            </w:pPr>
            <w:r w:rsidRPr="000E3887">
              <w:rPr>
                <w:rFonts w:ascii="ＭＳ 明朝" w:hAnsi="ＭＳ 明朝"/>
                <w:color w:val="0070C0"/>
              </w:rPr>
              <w:t>１．○○の特性を持った●●新品種及び○○の特性を最大限引き出す栽培方法の開発</w:t>
            </w:r>
          </w:p>
          <w:p w:rsidR="00585405" w:rsidRPr="000E3887" w:rsidRDefault="00585405">
            <w:pPr>
              <w:rPr>
                <w:rFonts w:hint="default"/>
                <w:color w:val="0070C0"/>
              </w:rPr>
            </w:pPr>
          </w:p>
          <w:p w:rsidR="00585405" w:rsidRPr="000E3887" w:rsidRDefault="00585405">
            <w:pPr>
              <w:rPr>
                <w:rFonts w:hint="default"/>
                <w:color w:val="0070C0"/>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△△研究所</w:t>
            </w:r>
          </w:p>
          <w:p w:rsidR="00585405" w:rsidRPr="000E3887" w:rsidRDefault="00585405">
            <w:pPr>
              <w:spacing w:line="248" w:lineRule="exact"/>
              <w:rPr>
                <w:rFonts w:hint="default"/>
                <w:color w:val="0070C0"/>
              </w:rPr>
            </w:pPr>
            <w:r w:rsidRPr="000E3887">
              <w:rPr>
                <w:rFonts w:ascii="ＭＳ 明朝" w:hAnsi="ＭＳ 明朝"/>
                <w:color w:val="0070C0"/>
              </w:rPr>
              <w:t>▲▲県農業試験場</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○○の特性を持った新品種の育成</w:t>
            </w:r>
          </w:p>
          <w:p w:rsidR="00585405" w:rsidRPr="000E3887" w:rsidRDefault="00585405">
            <w:pPr>
              <w:rPr>
                <w:rFonts w:hint="default"/>
                <w:color w:val="0070C0"/>
              </w:rPr>
            </w:pPr>
          </w:p>
        </w:tc>
        <w:tc>
          <w:tcPr>
            <w:tcW w:w="709"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9D50EB">
            <w:pPr>
              <w:spacing w:line="248" w:lineRule="exact"/>
              <w:jc w:val="center"/>
              <w:rPr>
                <w:rFonts w:hint="default"/>
                <w:color w:val="0070C0"/>
              </w:rPr>
            </w:pPr>
            <w:r w:rsidRPr="000E3887">
              <w:rPr>
                <w:rFonts w:ascii="ＭＳ 明朝" w:hAnsi="ＭＳ 明朝" w:hint="default"/>
                <w:color w:val="0070C0"/>
              </w:rPr>
              <w:t>30</w:t>
            </w:r>
          </w:p>
          <w:p w:rsidR="00585405" w:rsidRPr="000E3887" w:rsidRDefault="00585405">
            <w:pPr>
              <w:jc w:val="left"/>
              <w:rPr>
                <w:rFonts w:hint="default"/>
                <w:color w:val="0070C0"/>
              </w:rPr>
            </w:pPr>
          </w:p>
          <w:p w:rsidR="00585405" w:rsidRPr="000E3887" w:rsidRDefault="00585405">
            <w:pPr>
              <w:jc w:val="left"/>
              <w:rPr>
                <w:rFonts w:hint="default"/>
                <w:color w:val="0070C0"/>
              </w:rPr>
            </w:pPr>
          </w:p>
        </w:tc>
        <w:tc>
          <w:tcPr>
            <w:tcW w:w="241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育成者権</w:t>
            </w:r>
            <w:r w:rsidR="003A0C18" w:rsidRPr="000E3887">
              <w:rPr>
                <w:rFonts w:ascii="ＭＳ 明朝" w:hAnsi="ＭＳ 明朝"/>
                <w:color w:val="0070C0"/>
              </w:rPr>
              <w:t>（日本</w:t>
            </w:r>
            <w:r w:rsidR="003A0C18" w:rsidRPr="000E3887">
              <w:rPr>
                <w:rFonts w:ascii="ＭＳ 明朝" w:hAnsi="ＭＳ 明朝" w:hint="default"/>
                <w:color w:val="0070C0"/>
              </w:rPr>
              <w:t>、◯◯国）</w:t>
            </w:r>
          </w:p>
          <w:p w:rsidR="00585405" w:rsidRPr="000E3887" w:rsidRDefault="00585405">
            <w:pPr>
              <w:spacing w:line="248" w:lineRule="exact"/>
              <w:rPr>
                <w:rFonts w:hint="default"/>
                <w:color w:val="0070C0"/>
              </w:rPr>
            </w:pPr>
            <w:r w:rsidRPr="000E3887">
              <w:rPr>
                <w:rFonts w:ascii="ＭＳ 明朝" w:hAnsi="ＭＳ 明朝"/>
                <w:color w:val="0070C0"/>
              </w:rPr>
              <w:t xml:space="preserve">　権利者：△△研究所</w:t>
            </w:r>
          </w:p>
          <w:p w:rsidR="00585405" w:rsidRPr="000E3887" w:rsidRDefault="00585405">
            <w:pPr>
              <w:spacing w:line="248" w:lineRule="exact"/>
              <w:rPr>
                <w:rFonts w:hint="default"/>
                <w:color w:val="0070C0"/>
              </w:rPr>
            </w:pPr>
            <w:r w:rsidRPr="000E3887">
              <w:rPr>
                <w:rFonts w:ascii="ＭＳ 明朝" w:hAnsi="ＭＳ 明朝"/>
                <w:color w:val="0070C0"/>
              </w:rPr>
              <w:t xml:space="preserve">　　　　　▲▲県農業試験場</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F7BDD" w:rsidP="003A0C18">
            <w:pPr>
              <w:spacing w:line="248" w:lineRule="exact"/>
              <w:rPr>
                <w:rFonts w:hint="default"/>
                <w:color w:val="0070C0"/>
              </w:rPr>
            </w:pPr>
            <w:r w:rsidRPr="000E3887">
              <w:rPr>
                <w:color w:val="0070C0"/>
              </w:rPr>
              <w:t>国内</w:t>
            </w:r>
            <w:r w:rsidR="00585405" w:rsidRPr="000E3887">
              <w:rPr>
                <w:color w:val="0070C0"/>
              </w:rPr>
              <w:t>種苗会社等へ広く利用許諾し普及する。</w:t>
            </w:r>
            <w:r w:rsidR="003A0C18" w:rsidRPr="000E3887">
              <w:rPr>
                <w:color w:val="0070C0"/>
              </w:rPr>
              <w:t>また、</w:t>
            </w:r>
            <w:r w:rsidR="003A0C18" w:rsidRPr="000E3887">
              <w:rPr>
                <w:rFonts w:hint="default"/>
                <w:color w:val="0070C0"/>
              </w:rPr>
              <w:t>海外流出を</w:t>
            </w:r>
            <w:r w:rsidR="003A0C18" w:rsidRPr="000E3887">
              <w:rPr>
                <w:color w:val="0070C0"/>
              </w:rPr>
              <w:t>防ぐため、◯◯国では</w:t>
            </w:r>
            <w:r w:rsidR="003A0C18" w:rsidRPr="000E3887">
              <w:rPr>
                <w:rFonts w:hint="default"/>
                <w:color w:val="0070C0"/>
              </w:rPr>
              <w:t>利用しない。</w:t>
            </w:r>
          </w:p>
        </w:tc>
      </w:tr>
      <w:tr w:rsidR="00696AAD" w:rsidRPr="00696AAD" w:rsidTr="00DE25E2">
        <w:tc>
          <w:tcPr>
            <w:tcW w:w="1366" w:type="dxa"/>
            <w:vMerge/>
            <w:tcBorders>
              <w:top w:val="nil"/>
              <w:left w:val="single" w:sz="4" w:space="0" w:color="000000"/>
              <w:bottom w:val="single" w:sz="4" w:space="0" w:color="000000"/>
              <w:right w:val="single" w:sz="4" w:space="0" w:color="000000"/>
            </w:tcBorders>
            <w:tcMar>
              <w:left w:w="49" w:type="dxa"/>
              <w:right w:w="49" w:type="dxa"/>
            </w:tcMar>
          </w:tcPr>
          <w:p w:rsidR="00585405" w:rsidRPr="000E3887" w:rsidRDefault="00585405">
            <w:pPr>
              <w:rPr>
                <w:rFonts w:hint="default"/>
                <w:color w:val="0070C0"/>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585405" w:rsidRPr="000E3887" w:rsidRDefault="00585405">
            <w:pPr>
              <w:rPr>
                <w:rFonts w:hint="default"/>
                <w:color w:val="0070C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育成した新品種の栽培方法</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709"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jc w:val="center"/>
              <w:rPr>
                <w:rFonts w:hint="default"/>
                <w:color w:val="0070C0"/>
              </w:rPr>
            </w:pPr>
            <w:r w:rsidRPr="000E3887">
              <w:rPr>
                <w:rFonts w:ascii="ＭＳ 明朝" w:hAnsi="ＭＳ 明朝"/>
                <w:color w:val="0070C0"/>
              </w:rPr>
              <w:t>3</w:t>
            </w:r>
            <w:r w:rsidR="009D50EB" w:rsidRPr="000E3887">
              <w:rPr>
                <w:rFonts w:ascii="ＭＳ 明朝" w:hAnsi="ＭＳ 明朝" w:hint="default"/>
                <w:color w:val="0070C0"/>
              </w:rPr>
              <w:t>1</w:t>
            </w:r>
          </w:p>
          <w:p w:rsidR="00585405" w:rsidRPr="000E3887" w:rsidRDefault="00585405">
            <w:pPr>
              <w:jc w:val="left"/>
              <w:rPr>
                <w:rFonts w:hint="default"/>
                <w:color w:val="0070C0"/>
              </w:rPr>
            </w:pPr>
          </w:p>
          <w:p w:rsidR="00585405" w:rsidRPr="000E3887" w:rsidRDefault="00585405">
            <w:pPr>
              <w:jc w:val="left"/>
              <w:rPr>
                <w:rFonts w:hint="default"/>
                <w:color w:val="0070C0"/>
              </w:rPr>
            </w:pPr>
          </w:p>
          <w:p w:rsidR="00585405" w:rsidRPr="000E3887" w:rsidRDefault="00585405">
            <w:pPr>
              <w:jc w:val="left"/>
              <w:rPr>
                <w:rFonts w:hint="default"/>
                <w:color w:val="0070C0"/>
              </w:rPr>
            </w:pPr>
          </w:p>
        </w:tc>
        <w:tc>
          <w:tcPr>
            <w:tcW w:w="241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権利化せずに公知化</w:t>
            </w:r>
          </w:p>
          <w:p w:rsidR="00585405" w:rsidRPr="000E3887" w:rsidRDefault="00585405">
            <w:pPr>
              <w:spacing w:line="248" w:lineRule="exact"/>
              <w:rPr>
                <w:rFonts w:hint="default"/>
                <w:color w:val="0070C0"/>
              </w:rPr>
            </w:pPr>
            <w:r w:rsidRPr="000E3887">
              <w:rPr>
                <w:color w:val="0070C0"/>
              </w:rPr>
              <w:t xml:space="preserve">　著作権</w:t>
            </w:r>
          </w:p>
          <w:p w:rsidR="00585405" w:rsidRPr="000E3887" w:rsidRDefault="00585405">
            <w:pPr>
              <w:spacing w:line="248" w:lineRule="exact"/>
              <w:rPr>
                <w:rFonts w:hint="default"/>
                <w:color w:val="0070C0"/>
              </w:rPr>
            </w:pPr>
            <w:r w:rsidRPr="000E3887">
              <w:rPr>
                <w:color w:val="0070C0"/>
              </w:rPr>
              <w:t xml:space="preserve">　　権利者：△△研究所</w:t>
            </w:r>
          </w:p>
          <w:p w:rsidR="00585405" w:rsidRPr="000E3887" w:rsidRDefault="00585405" w:rsidP="00DE25E2">
            <w:pPr>
              <w:spacing w:line="248" w:lineRule="exact"/>
              <w:rPr>
                <w:rFonts w:hint="default"/>
                <w:color w:val="0070C0"/>
              </w:rPr>
            </w:pPr>
            <w:r w:rsidRPr="000E3887">
              <w:rPr>
                <w:color w:val="0070C0"/>
              </w:rPr>
              <w:t xml:space="preserve">　　　　　▲▲県農業試験場</w:t>
            </w: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論文及び新品種向け栽培マニュアルとして公表する。</w:t>
            </w:r>
          </w:p>
          <w:p w:rsidR="00585405" w:rsidRPr="000E3887" w:rsidRDefault="00585405">
            <w:pPr>
              <w:rPr>
                <w:rFonts w:hint="default"/>
                <w:color w:val="0070C0"/>
              </w:rPr>
            </w:pPr>
          </w:p>
        </w:tc>
      </w:tr>
      <w:tr w:rsidR="00696AAD" w:rsidRPr="00696AAD" w:rsidTr="00DE25E2">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ind w:left="211" w:hanging="211"/>
              <w:rPr>
                <w:rFonts w:hint="default"/>
                <w:color w:val="0070C0"/>
              </w:rPr>
            </w:pPr>
            <w:r w:rsidRPr="000E3887">
              <w:rPr>
                <w:rFonts w:ascii="ＭＳ 明朝" w:hAnsi="ＭＳ 明朝"/>
                <w:color w:val="0070C0"/>
              </w:rPr>
              <w:t>２．●●の長期貯蔵条件の解明及び長期貯蔵技術の開発</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△△研究所</w:t>
            </w:r>
          </w:p>
          <w:p w:rsidR="00585405" w:rsidRPr="000E3887" w:rsidRDefault="00585405">
            <w:pPr>
              <w:spacing w:line="248" w:lineRule="exact"/>
              <w:rPr>
                <w:rFonts w:hint="default"/>
                <w:color w:val="0070C0"/>
              </w:rPr>
            </w:pPr>
            <w:r w:rsidRPr="000E3887">
              <w:rPr>
                <w:rFonts w:ascii="ＭＳ 明朝" w:hAnsi="ＭＳ 明朝"/>
                <w:color w:val="0070C0"/>
              </w:rPr>
              <w:t>（株）■■</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●●の貯蔵に関する条件の解明</w:t>
            </w:r>
          </w:p>
          <w:p w:rsidR="00585405" w:rsidRPr="000E3887" w:rsidRDefault="00585405">
            <w:pPr>
              <w:rPr>
                <w:rFonts w:hint="default"/>
                <w:color w:val="0070C0"/>
              </w:rPr>
            </w:pPr>
          </w:p>
          <w:p w:rsidR="00585405" w:rsidRPr="000E3887" w:rsidRDefault="00585405">
            <w:pPr>
              <w:rPr>
                <w:rFonts w:hint="default"/>
                <w:color w:val="0070C0"/>
              </w:rPr>
            </w:pPr>
          </w:p>
        </w:tc>
        <w:tc>
          <w:tcPr>
            <w:tcW w:w="709"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jc w:val="center"/>
              <w:rPr>
                <w:rFonts w:hint="default"/>
                <w:color w:val="0070C0"/>
              </w:rPr>
            </w:pPr>
            <w:r w:rsidRPr="000E3887">
              <w:rPr>
                <w:rFonts w:ascii="ＭＳ 明朝" w:hAnsi="ＭＳ 明朝"/>
                <w:color w:val="0070C0"/>
              </w:rPr>
              <w:t>2</w:t>
            </w:r>
            <w:r w:rsidR="009D50EB" w:rsidRPr="000E3887">
              <w:rPr>
                <w:rFonts w:ascii="ＭＳ 明朝" w:hAnsi="ＭＳ 明朝" w:hint="default"/>
                <w:color w:val="0070C0"/>
              </w:rPr>
              <w:t>9</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241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権利化せずに公知化</w:t>
            </w:r>
          </w:p>
          <w:p w:rsidR="00585405" w:rsidRPr="000E3887" w:rsidRDefault="00585405">
            <w:pPr>
              <w:spacing w:line="248" w:lineRule="exact"/>
              <w:rPr>
                <w:rFonts w:hint="default"/>
                <w:color w:val="0070C0"/>
              </w:rPr>
            </w:pPr>
            <w:r w:rsidRPr="000E3887">
              <w:rPr>
                <w:color w:val="0070C0"/>
              </w:rPr>
              <w:t xml:space="preserve">　著作権</w:t>
            </w:r>
          </w:p>
          <w:p w:rsidR="00585405" w:rsidRPr="000E3887" w:rsidRDefault="00585405">
            <w:pPr>
              <w:spacing w:line="248" w:lineRule="exact"/>
              <w:rPr>
                <w:rFonts w:hint="default"/>
                <w:color w:val="0070C0"/>
              </w:rPr>
            </w:pPr>
            <w:r w:rsidRPr="000E3887">
              <w:rPr>
                <w:color w:val="0070C0"/>
              </w:rPr>
              <w:t xml:space="preserve">　　権利者：△△研究所</w:t>
            </w:r>
          </w:p>
          <w:p w:rsidR="00585405" w:rsidRPr="000E3887" w:rsidRDefault="00585405">
            <w:pPr>
              <w:spacing w:line="248" w:lineRule="exact"/>
              <w:rPr>
                <w:rFonts w:hint="default"/>
                <w:color w:val="0070C0"/>
              </w:rPr>
            </w:pPr>
            <w:r w:rsidRPr="000E3887">
              <w:rPr>
                <w:color w:val="0070C0"/>
              </w:rPr>
              <w:t xml:space="preserve">　　　　　（株）■■</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データを論文として公表する。</w:t>
            </w:r>
          </w:p>
          <w:p w:rsidR="00585405" w:rsidRPr="000E3887" w:rsidRDefault="00585405">
            <w:pPr>
              <w:rPr>
                <w:rFonts w:hint="default"/>
                <w:color w:val="0070C0"/>
              </w:rPr>
            </w:pPr>
          </w:p>
        </w:tc>
      </w:tr>
      <w:tr w:rsidR="00696AAD" w:rsidRPr="00696AAD" w:rsidTr="00DE25E2">
        <w:tc>
          <w:tcPr>
            <w:tcW w:w="1366" w:type="dxa"/>
            <w:vMerge/>
            <w:tcBorders>
              <w:top w:val="nil"/>
              <w:left w:val="single" w:sz="4" w:space="0" w:color="000000"/>
              <w:bottom w:val="nil"/>
              <w:right w:val="single" w:sz="4" w:space="0" w:color="000000"/>
            </w:tcBorders>
            <w:tcMar>
              <w:left w:w="49" w:type="dxa"/>
              <w:right w:w="49" w:type="dxa"/>
            </w:tcMar>
          </w:tcPr>
          <w:p w:rsidR="00585405" w:rsidRPr="000E3887" w:rsidRDefault="00585405">
            <w:pPr>
              <w:rPr>
                <w:rFonts w:hint="default"/>
                <w:color w:val="0070C0"/>
              </w:rPr>
            </w:pPr>
          </w:p>
        </w:tc>
        <w:tc>
          <w:tcPr>
            <w:tcW w:w="1417" w:type="dxa"/>
            <w:vMerge/>
            <w:tcBorders>
              <w:top w:val="nil"/>
              <w:left w:val="single" w:sz="4" w:space="0" w:color="000000"/>
              <w:bottom w:val="nil"/>
              <w:right w:val="single" w:sz="4" w:space="0" w:color="000000"/>
            </w:tcBorders>
            <w:tcMar>
              <w:left w:w="49" w:type="dxa"/>
              <w:right w:w="49" w:type="dxa"/>
            </w:tcMar>
          </w:tcPr>
          <w:p w:rsidR="00585405" w:rsidRPr="000E3887" w:rsidRDefault="00585405">
            <w:pPr>
              <w:rPr>
                <w:rFonts w:hint="default"/>
                <w:color w:val="0070C0"/>
              </w:rPr>
            </w:pPr>
          </w:p>
        </w:tc>
        <w:tc>
          <w:tcPr>
            <w:tcW w:w="1843"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●●の長期貯蔵を可能とする包装材の開発</w:t>
            </w:r>
          </w:p>
          <w:p w:rsidR="00585405" w:rsidRPr="000E3887" w:rsidRDefault="00585405">
            <w:pPr>
              <w:rPr>
                <w:rFonts w:hint="default"/>
                <w:color w:val="0070C0"/>
              </w:rPr>
            </w:pPr>
          </w:p>
        </w:tc>
        <w:tc>
          <w:tcPr>
            <w:tcW w:w="709"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9D50EB">
            <w:pPr>
              <w:spacing w:line="248" w:lineRule="exact"/>
              <w:jc w:val="center"/>
              <w:rPr>
                <w:rFonts w:hint="default"/>
                <w:color w:val="0070C0"/>
              </w:rPr>
            </w:pPr>
            <w:r w:rsidRPr="000E3887">
              <w:rPr>
                <w:rFonts w:ascii="ＭＳ 明朝" w:hAnsi="ＭＳ 明朝" w:hint="default"/>
                <w:color w:val="0070C0"/>
              </w:rPr>
              <w:t>30</w:t>
            </w:r>
          </w:p>
          <w:p w:rsidR="00585405" w:rsidRPr="000E3887" w:rsidRDefault="00585405">
            <w:pPr>
              <w:jc w:val="left"/>
              <w:rPr>
                <w:rFonts w:hint="default"/>
                <w:color w:val="0070C0"/>
              </w:rPr>
            </w:pPr>
          </w:p>
          <w:p w:rsidR="00585405" w:rsidRPr="000E3887" w:rsidRDefault="00585405">
            <w:pPr>
              <w:jc w:val="left"/>
              <w:rPr>
                <w:rFonts w:hint="default"/>
                <w:color w:val="0070C0"/>
              </w:rPr>
            </w:pPr>
          </w:p>
        </w:tc>
        <w:tc>
          <w:tcPr>
            <w:tcW w:w="2410"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特許権</w:t>
            </w:r>
            <w:r w:rsidR="003A0C18" w:rsidRPr="000E3887">
              <w:rPr>
                <w:color w:val="0070C0"/>
              </w:rPr>
              <w:t>（日本</w:t>
            </w:r>
            <w:r w:rsidR="003A0C18" w:rsidRPr="000E3887">
              <w:rPr>
                <w:rFonts w:hint="default"/>
                <w:color w:val="0070C0"/>
              </w:rPr>
              <w:t>）</w:t>
            </w:r>
          </w:p>
          <w:p w:rsidR="00585405" w:rsidRPr="000E3887" w:rsidRDefault="00585405">
            <w:pPr>
              <w:spacing w:line="248" w:lineRule="exact"/>
              <w:rPr>
                <w:rFonts w:hint="default"/>
                <w:color w:val="0070C0"/>
              </w:rPr>
            </w:pPr>
            <w:r w:rsidRPr="000E3887">
              <w:rPr>
                <w:color w:val="0070C0"/>
              </w:rPr>
              <w:t xml:space="preserve">　権利者：△△研究所</w:t>
            </w:r>
          </w:p>
          <w:p w:rsidR="00585405" w:rsidRPr="000E3887" w:rsidRDefault="00585405">
            <w:pPr>
              <w:spacing w:line="248" w:lineRule="exact"/>
              <w:rPr>
                <w:rFonts w:hint="default"/>
                <w:color w:val="0070C0"/>
              </w:rPr>
            </w:pPr>
            <w:r w:rsidRPr="000E3887">
              <w:rPr>
                <w:color w:val="0070C0"/>
              </w:rPr>
              <w:t xml:space="preserve">　　　　（株）■■</w:t>
            </w: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rsidR="00585405" w:rsidRPr="000E3887" w:rsidRDefault="00585405" w:rsidP="00DE25E2">
            <w:pPr>
              <w:spacing w:line="248" w:lineRule="exact"/>
              <w:rPr>
                <w:rFonts w:hint="default"/>
                <w:color w:val="0070C0"/>
              </w:rPr>
            </w:pPr>
            <w:r w:rsidRPr="000E3887">
              <w:rPr>
                <w:color w:val="0070C0"/>
              </w:rPr>
              <w:t>（株）■■において実用化する。</w:t>
            </w:r>
          </w:p>
        </w:tc>
      </w:tr>
      <w:tr w:rsidR="00696AAD" w:rsidRPr="00696AAD" w:rsidTr="00DE25E2">
        <w:tc>
          <w:tcPr>
            <w:tcW w:w="1366" w:type="dxa"/>
            <w:vMerge/>
            <w:tcBorders>
              <w:top w:val="nil"/>
              <w:left w:val="single" w:sz="4" w:space="0" w:color="000000"/>
              <w:bottom w:val="single" w:sz="4" w:space="0" w:color="000000"/>
              <w:right w:val="single" w:sz="4" w:space="0" w:color="000000"/>
            </w:tcBorders>
            <w:tcMar>
              <w:left w:w="49" w:type="dxa"/>
              <w:right w:w="49" w:type="dxa"/>
            </w:tcMar>
          </w:tcPr>
          <w:p w:rsidR="00585405" w:rsidRPr="000E3887" w:rsidRDefault="00585405">
            <w:pPr>
              <w:rPr>
                <w:rFonts w:hint="default"/>
                <w:color w:val="0070C0"/>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585405" w:rsidRPr="000E3887" w:rsidRDefault="00585405">
            <w:pPr>
              <w:rPr>
                <w:rFonts w:hint="default"/>
                <w:color w:val="0070C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新たな包装材を用いた●●の長期貯蔵方法</w:t>
            </w:r>
          </w:p>
          <w:p w:rsidR="00585405" w:rsidRPr="000E3887" w:rsidRDefault="00585405">
            <w:pPr>
              <w:rPr>
                <w:rFonts w:hint="default"/>
                <w:color w:val="0070C0"/>
              </w:rPr>
            </w:pPr>
          </w:p>
          <w:p w:rsidR="00585405" w:rsidRPr="000E3887" w:rsidRDefault="00585405">
            <w:pPr>
              <w:rPr>
                <w:rFonts w:hint="default"/>
                <w:color w:val="0070C0"/>
              </w:rPr>
            </w:pPr>
          </w:p>
        </w:tc>
        <w:tc>
          <w:tcPr>
            <w:tcW w:w="709"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jc w:val="center"/>
              <w:rPr>
                <w:rFonts w:hint="default"/>
                <w:color w:val="0070C0"/>
              </w:rPr>
            </w:pPr>
            <w:r w:rsidRPr="000E3887">
              <w:rPr>
                <w:rFonts w:ascii="ＭＳ 明朝" w:hAnsi="ＭＳ 明朝"/>
                <w:color w:val="0070C0"/>
              </w:rPr>
              <w:t>3</w:t>
            </w:r>
            <w:r w:rsidR="009D50EB" w:rsidRPr="000E3887">
              <w:rPr>
                <w:rFonts w:ascii="ＭＳ 明朝" w:hAnsi="ＭＳ 明朝" w:hint="default"/>
                <w:color w:val="0070C0"/>
              </w:rPr>
              <w:t>1</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241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ノウハウとして秘匿（５年間）</w:t>
            </w:r>
          </w:p>
          <w:p w:rsidR="00585405" w:rsidRPr="000E3887" w:rsidRDefault="00585405">
            <w:pPr>
              <w:spacing w:line="248" w:lineRule="exact"/>
              <w:rPr>
                <w:rFonts w:hint="default"/>
                <w:color w:val="0070C0"/>
              </w:rPr>
            </w:pPr>
            <w:r w:rsidRPr="000E3887">
              <w:rPr>
                <w:color w:val="0070C0"/>
                <w:spacing w:val="-1"/>
              </w:rPr>
              <w:t xml:space="preserve">  </w:t>
            </w:r>
            <w:r w:rsidRPr="000E3887">
              <w:rPr>
                <w:color w:val="0070C0"/>
              </w:rPr>
              <w:t>保有者：△△研究所</w:t>
            </w:r>
          </w:p>
          <w:p w:rsidR="00585405" w:rsidRPr="000E3887" w:rsidRDefault="00585405">
            <w:pPr>
              <w:spacing w:line="248" w:lineRule="exact"/>
              <w:rPr>
                <w:rFonts w:hint="default"/>
                <w:color w:val="0070C0"/>
              </w:rPr>
            </w:pPr>
            <w:r w:rsidRPr="000E3887">
              <w:rPr>
                <w:color w:val="0070C0"/>
              </w:rPr>
              <w:t xml:space="preserve">　　　　（株）■■</w:t>
            </w:r>
          </w:p>
          <w:p w:rsidR="00585405" w:rsidRPr="000E3887" w:rsidRDefault="00585405">
            <w:pPr>
              <w:rPr>
                <w:rFonts w:hint="default"/>
                <w:color w:val="0070C0"/>
              </w:rPr>
            </w:pP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color w:val="0070C0"/>
              </w:rPr>
              <w:t>包装材の販売と合わせて、秘密保持契約を締結した上で、販売先に情報開示する。なお、５年間ノウハウとして秘匿後、マニュアル化して公知化する。</w:t>
            </w:r>
          </w:p>
        </w:tc>
      </w:tr>
      <w:tr w:rsidR="00696AAD" w:rsidRPr="00696AAD" w:rsidTr="00DE25E2">
        <w:trPr>
          <w:trHeight w:val="286"/>
        </w:trPr>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rsidP="00DE25E2">
            <w:pPr>
              <w:spacing w:line="248" w:lineRule="exact"/>
              <w:ind w:left="211" w:hanging="211"/>
              <w:rPr>
                <w:rFonts w:hint="default"/>
                <w:color w:val="0070C0"/>
              </w:rPr>
            </w:pPr>
            <w:r w:rsidRPr="000E3887">
              <w:rPr>
                <w:rFonts w:ascii="ＭＳ 明朝" w:hAnsi="ＭＳ 明朝"/>
                <w:color w:val="0070C0"/>
              </w:rPr>
              <w:t>３．○○の特性に関するＤＮＡマーカーの開発</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△△研究所</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○○の特性に関するＤＮＡマーカー</w:t>
            </w:r>
          </w:p>
          <w:p w:rsidR="00585405" w:rsidRPr="000E3887" w:rsidRDefault="00585405">
            <w:pPr>
              <w:rPr>
                <w:rFonts w:hint="default"/>
                <w:color w:val="0070C0"/>
              </w:rPr>
            </w:pPr>
          </w:p>
          <w:p w:rsidR="00585405" w:rsidRPr="000E3887" w:rsidRDefault="00585405">
            <w:pPr>
              <w:rPr>
                <w:rFonts w:hint="default"/>
                <w:color w:val="0070C0"/>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jc w:val="center"/>
              <w:rPr>
                <w:rFonts w:hint="default"/>
                <w:color w:val="0070C0"/>
              </w:rPr>
            </w:pPr>
            <w:r w:rsidRPr="000E3887">
              <w:rPr>
                <w:rFonts w:ascii="ＭＳ 明朝" w:hAnsi="ＭＳ 明朝"/>
                <w:color w:val="0070C0"/>
              </w:rPr>
              <w:t>2</w:t>
            </w:r>
            <w:r w:rsidR="009D50EB" w:rsidRPr="000E3887">
              <w:rPr>
                <w:rFonts w:ascii="ＭＳ 明朝" w:hAnsi="ＭＳ 明朝" w:hint="default"/>
                <w:color w:val="0070C0"/>
              </w:rPr>
              <w:t>9</w:t>
            </w:r>
          </w:p>
          <w:p w:rsidR="00585405" w:rsidRPr="000E3887" w:rsidRDefault="00585405">
            <w:pPr>
              <w:rPr>
                <w:rFonts w:hint="default"/>
                <w:color w:val="0070C0"/>
              </w:rPr>
            </w:pPr>
          </w:p>
          <w:p w:rsidR="00585405" w:rsidRPr="000E3887" w:rsidRDefault="00585405">
            <w:pPr>
              <w:rPr>
                <w:rFonts w:hint="default"/>
                <w:color w:val="0070C0"/>
              </w:rPr>
            </w:pPr>
          </w:p>
          <w:p w:rsidR="00585405" w:rsidRPr="000E3887" w:rsidRDefault="00585405">
            <w:pPr>
              <w:rPr>
                <w:rFonts w:hint="default"/>
                <w:color w:val="0070C0"/>
              </w:rPr>
            </w:pP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pPr>
              <w:spacing w:line="248" w:lineRule="exact"/>
              <w:rPr>
                <w:rFonts w:hint="default"/>
                <w:color w:val="0070C0"/>
              </w:rPr>
            </w:pPr>
            <w:r w:rsidRPr="000E3887">
              <w:rPr>
                <w:rFonts w:ascii="ＭＳ 明朝" w:hAnsi="ＭＳ 明朝"/>
                <w:color w:val="0070C0"/>
              </w:rPr>
              <w:t>特許権</w:t>
            </w:r>
            <w:r w:rsidR="003A0C18" w:rsidRPr="000E3887">
              <w:rPr>
                <w:rFonts w:ascii="ＭＳ 明朝" w:hAnsi="ＭＳ 明朝"/>
                <w:color w:val="0070C0"/>
              </w:rPr>
              <w:t>（</w:t>
            </w:r>
            <w:r w:rsidR="003A0C18" w:rsidRPr="000E3887">
              <w:rPr>
                <w:rFonts w:ascii="ＭＳ 明朝" w:hAnsi="ＭＳ 明朝" w:hint="default"/>
                <w:color w:val="0070C0"/>
              </w:rPr>
              <w:t>日本）</w:t>
            </w:r>
          </w:p>
          <w:p w:rsidR="00585405" w:rsidRPr="000E3887" w:rsidRDefault="00585405">
            <w:pPr>
              <w:spacing w:line="248" w:lineRule="exact"/>
              <w:rPr>
                <w:rFonts w:hint="default"/>
                <w:color w:val="0070C0"/>
              </w:rPr>
            </w:pPr>
            <w:r w:rsidRPr="000E3887">
              <w:rPr>
                <w:rFonts w:ascii="ＭＳ 明朝" w:hAnsi="ＭＳ 明朝"/>
                <w:color w:val="0070C0"/>
              </w:rPr>
              <w:t xml:space="preserve">　権利者：△△研究所</w:t>
            </w:r>
          </w:p>
          <w:p w:rsidR="00585405" w:rsidRPr="000E3887" w:rsidRDefault="00585405">
            <w:pPr>
              <w:rPr>
                <w:rFonts w:hint="default"/>
                <w:color w:val="0070C0"/>
              </w:rPr>
            </w:pPr>
          </w:p>
          <w:p w:rsidR="00585405" w:rsidRPr="000E3887" w:rsidRDefault="00585405">
            <w:pPr>
              <w:rPr>
                <w:rFonts w:hint="default"/>
                <w:color w:val="0070C0"/>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585405" w:rsidRPr="000E3887" w:rsidRDefault="00585405" w:rsidP="00DE25E2">
            <w:pPr>
              <w:spacing w:line="248" w:lineRule="exact"/>
              <w:rPr>
                <w:rFonts w:hint="default"/>
                <w:color w:val="0070C0"/>
              </w:rPr>
            </w:pPr>
            <w:r w:rsidRPr="000E3887">
              <w:rPr>
                <w:rFonts w:ascii="ＭＳ 明朝" w:hAnsi="ＭＳ 明朝"/>
                <w:color w:val="0070C0"/>
              </w:rPr>
              <w:t>リサーチツール特許として、要請に応じて広く許諾する。</w:t>
            </w:r>
          </w:p>
        </w:tc>
      </w:tr>
      <w:tr w:rsidR="00696AAD" w:rsidRPr="00696AAD" w:rsidTr="00DE25E2">
        <w:trPr>
          <w:trHeight w:val="286"/>
        </w:trPr>
        <w:tc>
          <w:tcPr>
            <w:tcW w:w="1366"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585405" w:rsidRPr="00696AAD" w:rsidRDefault="00585405">
            <w:pPr>
              <w:rPr>
                <w:rFonts w:hint="default"/>
                <w:color w:val="auto"/>
              </w:rPr>
            </w:pPr>
          </w:p>
        </w:tc>
      </w:tr>
    </w:tbl>
    <w:p w:rsidR="00585405" w:rsidRPr="008A7350" w:rsidRDefault="00585405">
      <w:pPr>
        <w:spacing w:line="248" w:lineRule="exact"/>
        <w:ind w:left="422" w:hanging="422"/>
        <w:rPr>
          <w:rFonts w:hint="default"/>
          <w:color w:val="auto"/>
          <w:szCs w:val="21"/>
        </w:rPr>
      </w:pPr>
      <w:r w:rsidRPr="008A7350">
        <w:rPr>
          <w:rFonts w:ascii="ＭＳ 明朝" w:hAnsi="ＭＳ 明朝"/>
          <w:color w:val="auto"/>
          <w:szCs w:val="21"/>
        </w:rPr>
        <w:t xml:space="preserve">※１　</w:t>
      </w:r>
      <w:r w:rsidR="00596BF5">
        <w:rPr>
          <w:rFonts w:ascii="ＭＳ 明朝" w:hAnsi="ＭＳ 明朝"/>
          <w:color w:val="auto"/>
          <w:szCs w:val="21"/>
        </w:rPr>
        <w:t>小課題</w:t>
      </w:r>
      <w:r w:rsidR="00696AAD" w:rsidRPr="008A7350">
        <w:rPr>
          <w:rFonts w:ascii="ＭＳ 明朝" w:hAnsi="ＭＳ 明朝" w:hint="default"/>
          <w:color w:val="auto"/>
          <w:szCs w:val="21"/>
        </w:rPr>
        <w:t>名、</w:t>
      </w:r>
      <w:r w:rsidR="00596BF5">
        <w:rPr>
          <w:rFonts w:ascii="ＭＳ 明朝" w:hAnsi="ＭＳ 明朝"/>
          <w:color w:val="auto"/>
          <w:szCs w:val="21"/>
        </w:rPr>
        <w:t>担当</w:t>
      </w:r>
      <w:r w:rsidR="00596BF5">
        <w:rPr>
          <w:rFonts w:ascii="ＭＳ 明朝" w:hAnsi="ＭＳ 明朝" w:hint="default"/>
          <w:color w:val="auto"/>
          <w:szCs w:val="21"/>
        </w:rPr>
        <w:t>研究</w:t>
      </w:r>
      <w:r w:rsidRPr="008A7350">
        <w:rPr>
          <w:rFonts w:ascii="ＭＳ 明朝" w:hAnsi="ＭＳ 明朝"/>
          <w:color w:val="auto"/>
          <w:szCs w:val="21"/>
        </w:rPr>
        <w:t>機関名、研究成果の概要及び創出年度については、研究予定期間中に実施する全ての</w:t>
      </w:r>
      <w:r w:rsidR="00596BF5">
        <w:rPr>
          <w:rFonts w:ascii="ＭＳ 明朝" w:hAnsi="ＭＳ 明朝"/>
          <w:color w:val="auto"/>
          <w:szCs w:val="21"/>
        </w:rPr>
        <w:t>小課題</w:t>
      </w:r>
      <w:r w:rsidRPr="008A7350">
        <w:rPr>
          <w:rFonts w:ascii="ＭＳ 明朝" w:hAnsi="ＭＳ 明朝"/>
          <w:color w:val="auto"/>
          <w:szCs w:val="21"/>
        </w:rPr>
        <w:t>に係る内容を記載すること。</w:t>
      </w:r>
    </w:p>
    <w:p w:rsidR="00585405" w:rsidRPr="008A7350" w:rsidRDefault="00585405">
      <w:pPr>
        <w:spacing w:line="248" w:lineRule="exact"/>
        <w:ind w:left="422" w:hanging="422"/>
        <w:rPr>
          <w:rFonts w:hint="default"/>
          <w:color w:val="auto"/>
          <w:szCs w:val="21"/>
        </w:rPr>
      </w:pPr>
      <w:r w:rsidRPr="008A7350">
        <w:rPr>
          <w:rFonts w:ascii="ＭＳ 明朝" w:hAnsi="ＭＳ 明朝"/>
          <w:color w:val="auto"/>
          <w:szCs w:val="21"/>
        </w:rPr>
        <w:t>※２　知的財産の取扱い及び活用方針については、</w:t>
      </w:r>
      <w:r w:rsidRPr="008A7350">
        <w:rPr>
          <w:rFonts w:ascii="ＭＳ 明朝" w:hAnsi="ＭＳ 明朝"/>
          <w:color w:val="auto"/>
          <w:szCs w:val="21"/>
          <w:u w:val="single" w:color="000000"/>
        </w:rPr>
        <w:t>少なくとも委託契約年度において得られる成果については記載</w:t>
      </w:r>
      <w:r w:rsidRPr="008A7350">
        <w:rPr>
          <w:rFonts w:ascii="ＭＳ 明朝" w:hAnsi="ＭＳ 明朝"/>
          <w:color w:val="auto"/>
          <w:szCs w:val="21"/>
        </w:rPr>
        <w:t>すること（例えば、2</w:t>
      </w:r>
      <w:r w:rsidR="005D3B7D" w:rsidRPr="008A7350">
        <w:rPr>
          <w:rFonts w:ascii="ＭＳ 明朝" w:hAnsi="ＭＳ 明朝" w:hint="default"/>
          <w:color w:val="auto"/>
          <w:szCs w:val="21"/>
        </w:rPr>
        <w:t>9</w:t>
      </w:r>
      <w:r w:rsidRPr="008A7350">
        <w:rPr>
          <w:rFonts w:ascii="ＭＳ 明朝" w:hAnsi="ＭＳ 明朝"/>
          <w:color w:val="auto"/>
          <w:szCs w:val="21"/>
        </w:rPr>
        <w:t>年度委託契約の場合、2</w:t>
      </w:r>
      <w:r w:rsidR="005D3B7D" w:rsidRPr="008A7350">
        <w:rPr>
          <w:rFonts w:ascii="ＭＳ 明朝" w:hAnsi="ＭＳ 明朝" w:hint="default"/>
          <w:color w:val="auto"/>
          <w:szCs w:val="21"/>
        </w:rPr>
        <w:t>9</w:t>
      </w:r>
      <w:r w:rsidRPr="008A7350">
        <w:rPr>
          <w:rFonts w:ascii="ＭＳ 明朝" w:hAnsi="ＭＳ 明朝"/>
          <w:color w:val="auto"/>
          <w:szCs w:val="21"/>
        </w:rPr>
        <w:t>年度に得られる成果の知的財産の取扱い及び活用方針は必ず記載し、</w:t>
      </w:r>
      <w:r w:rsidR="005D3B7D" w:rsidRPr="008A7350">
        <w:rPr>
          <w:rFonts w:ascii="ＭＳ 明朝" w:hAnsi="ＭＳ 明朝"/>
          <w:color w:val="auto"/>
          <w:szCs w:val="21"/>
        </w:rPr>
        <w:t>30</w:t>
      </w:r>
      <w:r w:rsidRPr="008A7350">
        <w:rPr>
          <w:rFonts w:ascii="ＭＳ 明朝" w:hAnsi="ＭＳ 明朝"/>
          <w:color w:val="auto"/>
          <w:szCs w:val="21"/>
        </w:rPr>
        <w:t>年度以降の研究成果については、2</w:t>
      </w:r>
      <w:r w:rsidR="005D3B7D" w:rsidRPr="008A7350">
        <w:rPr>
          <w:rFonts w:ascii="ＭＳ 明朝" w:hAnsi="ＭＳ 明朝" w:hint="default"/>
          <w:color w:val="auto"/>
          <w:szCs w:val="21"/>
        </w:rPr>
        <w:t>9</w:t>
      </w:r>
      <w:r w:rsidRPr="008A7350">
        <w:rPr>
          <w:rFonts w:ascii="ＭＳ 明朝" w:hAnsi="ＭＳ 明朝"/>
          <w:color w:val="auto"/>
          <w:szCs w:val="21"/>
        </w:rPr>
        <w:t>年度時点で既に明確な方針があれば記載する。）。</w:t>
      </w:r>
    </w:p>
    <w:p w:rsidR="00585405" w:rsidRPr="002F45C3" w:rsidRDefault="00585405">
      <w:pPr>
        <w:spacing w:line="248" w:lineRule="exact"/>
        <w:ind w:left="422" w:hanging="422"/>
        <w:rPr>
          <w:rFonts w:hint="default"/>
          <w:color w:val="auto"/>
          <w:szCs w:val="21"/>
        </w:rPr>
      </w:pPr>
      <w:r w:rsidRPr="002F45C3">
        <w:rPr>
          <w:rFonts w:ascii="ＭＳ 明朝" w:hAnsi="ＭＳ 明朝"/>
          <w:color w:val="auto"/>
          <w:szCs w:val="21"/>
        </w:rPr>
        <w:t xml:space="preserve">※３　</w:t>
      </w:r>
      <w:r w:rsidRPr="002F45C3">
        <w:rPr>
          <w:rFonts w:ascii="ＭＳ 明朝" w:hAnsi="ＭＳ 明朝"/>
          <w:color w:val="auto"/>
          <w:szCs w:val="21"/>
          <w:u w:val="single" w:color="000000"/>
        </w:rPr>
        <w:t>研究計画段階において想定していなかった研究成果が創出された場合は、新たに行を設け</w:t>
      </w:r>
      <w:r w:rsidRPr="002F45C3">
        <w:rPr>
          <w:rFonts w:ascii="ＭＳ 明朝" w:hAnsi="ＭＳ 明朝"/>
          <w:color w:val="auto"/>
          <w:szCs w:val="21"/>
        </w:rPr>
        <w:t>、当</w:t>
      </w:r>
      <w:r w:rsidRPr="002F45C3">
        <w:rPr>
          <w:rFonts w:ascii="ＭＳ 明朝" w:hAnsi="ＭＳ 明朝"/>
          <w:color w:val="auto"/>
          <w:szCs w:val="21"/>
        </w:rPr>
        <w:lastRenderedPageBreak/>
        <w:t>該研究成果の概要、知的財産としての取扱い及び活用方針を</w:t>
      </w:r>
      <w:r w:rsidRPr="002F45C3">
        <w:rPr>
          <w:rFonts w:ascii="ＭＳ 明朝" w:hAnsi="ＭＳ 明朝"/>
          <w:color w:val="auto"/>
          <w:szCs w:val="21"/>
          <w:u w:val="single" w:color="000000"/>
        </w:rPr>
        <w:t>追記すること</w:t>
      </w:r>
      <w:r w:rsidRPr="002F45C3">
        <w:rPr>
          <w:rFonts w:ascii="ＭＳ 明朝" w:hAnsi="ＭＳ 明朝"/>
          <w:color w:val="auto"/>
          <w:szCs w:val="21"/>
        </w:rPr>
        <w:t>。</w:t>
      </w:r>
    </w:p>
    <w:p w:rsidR="00585405" w:rsidRDefault="00585405">
      <w:pPr>
        <w:spacing w:line="248" w:lineRule="exact"/>
        <w:ind w:left="422" w:hanging="422"/>
        <w:rPr>
          <w:rFonts w:ascii="ＭＳ 明朝" w:hAnsi="ＭＳ 明朝" w:hint="default"/>
          <w:color w:val="auto"/>
          <w:szCs w:val="21"/>
        </w:rPr>
      </w:pPr>
      <w:r w:rsidRPr="008A7350">
        <w:rPr>
          <w:rFonts w:ascii="ＭＳ 明朝" w:hAnsi="ＭＳ 明朝"/>
          <w:color w:val="auto"/>
          <w:szCs w:val="21"/>
        </w:rPr>
        <w:t xml:space="preserve">※４　</w:t>
      </w:r>
      <w:r w:rsidR="008A7350" w:rsidRPr="008A7350">
        <w:rPr>
          <w:rFonts w:ascii="ＭＳ 明朝" w:hAnsi="ＭＳ 明朝"/>
          <w:color w:val="auto"/>
          <w:szCs w:val="21"/>
        </w:rPr>
        <w:t>継続課題の</w:t>
      </w:r>
      <w:r w:rsidR="008A7350" w:rsidRPr="008A7350">
        <w:rPr>
          <w:rFonts w:ascii="ＭＳ 明朝" w:hAnsi="ＭＳ 明朝" w:hint="default"/>
          <w:color w:val="auto"/>
          <w:szCs w:val="21"/>
        </w:rPr>
        <w:t>場合は、前</w:t>
      </w:r>
      <w:r w:rsidR="008A7350" w:rsidRPr="008A7350">
        <w:rPr>
          <w:rFonts w:ascii="ＭＳ 明朝" w:hAnsi="ＭＳ 明朝"/>
          <w:color w:val="auto"/>
          <w:szCs w:val="21"/>
        </w:rPr>
        <w:t>年度</w:t>
      </w:r>
      <w:r w:rsidR="008A7350" w:rsidRPr="008A7350">
        <w:rPr>
          <w:rFonts w:ascii="ＭＳ 明朝" w:hAnsi="ＭＳ 明朝" w:hint="default"/>
          <w:color w:val="auto"/>
          <w:szCs w:val="21"/>
        </w:rPr>
        <w:t>記載した内容をベースとして記載すること。</w:t>
      </w:r>
      <w:r w:rsidR="008A7350" w:rsidRPr="008A7350">
        <w:rPr>
          <w:rFonts w:ascii="ＭＳ 明朝" w:hAnsi="ＭＳ 明朝"/>
          <w:color w:val="auto"/>
          <w:szCs w:val="21"/>
        </w:rPr>
        <w:t>その</w:t>
      </w:r>
      <w:r w:rsidR="008A7350" w:rsidRPr="008A7350">
        <w:rPr>
          <w:rFonts w:ascii="ＭＳ 明朝" w:hAnsi="ＭＳ 明朝" w:hint="default"/>
          <w:color w:val="auto"/>
          <w:szCs w:val="21"/>
        </w:rPr>
        <w:t>際、</w:t>
      </w:r>
      <w:r w:rsidRPr="008A7350">
        <w:rPr>
          <w:rFonts w:ascii="ＭＳ 明朝" w:hAnsi="ＭＳ 明朝"/>
          <w:color w:val="auto"/>
          <w:szCs w:val="21"/>
        </w:rPr>
        <w:t>委託契約年度以前</w:t>
      </w:r>
      <w:r w:rsidR="008A7350" w:rsidRPr="008A7350">
        <w:rPr>
          <w:rFonts w:ascii="ＭＳ 明朝" w:hAnsi="ＭＳ 明朝"/>
          <w:color w:val="auto"/>
          <w:szCs w:val="21"/>
        </w:rPr>
        <w:t>の</w:t>
      </w:r>
      <w:r w:rsidR="008A7350" w:rsidRPr="008A7350">
        <w:rPr>
          <w:rFonts w:ascii="ＭＳ 明朝" w:hAnsi="ＭＳ 明朝" w:hint="default"/>
          <w:color w:val="auto"/>
          <w:szCs w:val="21"/>
        </w:rPr>
        <w:t>成果</w:t>
      </w:r>
      <w:r w:rsidRPr="008A7350">
        <w:rPr>
          <w:rFonts w:ascii="ＭＳ 明朝" w:hAnsi="ＭＳ 明朝"/>
          <w:color w:val="auto"/>
          <w:szCs w:val="21"/>
        </w:rPr>
        <w:t>について記載した内容（例えば、29年度委託契約の場合は、28年度</w:t>
      </w:r>
      <w:r w:rsidR="008A7350" w:rsidRPr="008A7350">
        <w:rPr>
          <w:rFonts w:ascii="ＭＳ 明朝" w:hAnsi="ＭＳ 明朝"/>
          <w:color w:val="auto"/>
          <w:szCs w:val="21"/>
        </w:rPr>
        <w:t>以前</w:t>
      </w:r>
      <w:r w:rsidR="008A7350" w:rsidRPr="008A7350">
        <w:rPr>
          <w:rFonts w:ascii="ＭＳ 明朝" w:hAnsi="ＭＳ 明朝" w:hint="default"/>
          <w:color w:val="auto"/>
          <w:szCs w:val="21"/>
        </w:rPr>
        <w:t>の成果</w:t>
      </w:r>
      <w:r w:rsidRPr="008A7350">
        <w:rPr>
          <w:rFonts w:ascii="ＭＳ 明朝" w:hAnsi="ＭＳ 明朝"/>
          <w:color w:val="auto"/>
          <w:szCs w:val="21"/>
        </w:rPr>
        <w:t>の記載）は、削除せずに残しておくこと。</w:t>
      </w:r>
    </w:p>
    <w:p w:rsidR="00E10185" w:rsidRPr="008A7350" w:rsidRDefault="00E10185">
      <w:pPr>
        <w:spacing w:line="248" w:lineRule="exact"/>
        <w:ind w:left="422" w:hanging="422"/>
        <w:rPr>
          <w:rFonts w:hint="default"/>
          <w:color w:val="auto"/>
          <w:sz w:val="20"/>
        </w:rPr>
      </w:pPr>
      <w:r>
        <w:rPr>
          <w:rFonts w:ascii="ＭＳ 明朝" w:hAnsi="ＭＳ 明朝"/>
          <w:color w:val="auto"/>
          <w:szCs w:val="21"/>
        </w:rPr>
        <w:t>※</w:t>
      </w:r>
      <w:r>
        <w:rPr>
          <w:rFonts w:ascii="ＭＳ 明朝" w:hAnsi="ＭＳ 明朝" w:hint="default"/>
          <w:color w:val="auto"/>
          <w:szCs w:val="21"/>
        </w:rPr>
        <w:t xml:space="preserve">５　</w:t>
      </w:r>
      <w:r w:rsidR="002F45C3" w:rsidRPr="002F45C3">
        <w:rPr>
          <w:rFonts w:ascii="ＭＳ 明朝" w:hAnsi="ＭＳ 明朝"/>
          <w:color w:val="auto"/>
          <w:szCs w:val="21"/>
        </w:rPr>
        <w:t>本様式を電子データで</w:t>
      </w:r>
      <w:r w:rsidRPr="002F45C3">
        <w:rPr>
          <w:rFonts w:ascii="ＭＳ 明朝" w:hAnsi="ＭＳ 明朝" w:hint="default"/>
          <w:color w:val="auto"/>
          <w:szCs w:val="21"/>
        </w:rPr>
        <w:t>提</w:t>
      </w:r>
      <w:r>
        <w:rPr>
          <w:rFonts w:ascii="ＭＳ 明朝" w:hAnsi="ＭＳ 明朝" w:hint="default"/>
          <w:color w:val="auto"/>
          <w:szCs w:val="21"/>
        </w:rPr>
        <w:t>出する際のファイル名は「</w:t>
      </w:r>
      <w:r>
        <w:rPr>
          <w:rFonts w:ascii="ＭＳ 明朝" w:hAnsi="ＭＳ 明朝"/>
          <w:color w:val="auto"/>
          <w:szCs w:val="21"/>
        </w:rPr>
        <w:t>e-Radシステム</w:t>
      </w:r>
      <w:r>
        <w:rPr>
          <w:rFonts w:ascii="ＭＳ 明朝" w:hAnsi="ＭＳ 明朝" w:hint="default"/>
          <w:color w:val="auto"/>
          <w:szCs w:val="21"/>
        </w:rPr>
        <w:t>課題ＩＤ８桁＋権利化等方針＋提出日」として下さい。（</w:t>
      </w:r>
      <w:r>
        <w:rPr>
          <w:rFonts w:ascii="ＭＳ 明朝" w:hAnsi="ＭＳ 明朝"/>
          <w:color w:val="auto"/>
          <w:szCs w:val="21"/>
        </w:rPr>
        <w:t>例</w:t>
      </w:r>
      <w:r>
        <w:rPr>
          <w:rFonts w:ascii="ＭＳ 明朝" w:hAnsi="ＭＳ 明朝" w:hint="default"/>
          <w:color w:val="auto"/>
          <w:szCs w:val="21"/>
        </w:rPr>
        <w:t xml:space="preserve">　</w:t>
      </w:r>
      <w:r>
        <w:rPr>
          <w:rFonts w:ascii="ＭＳ 明朝" w:hAnsi="ＭＳ 明朝"/>
          <w:color w:val="auto"/>
          <w:szCs w:val="21"/>
        </w:rPr>
        <w:t>12345678_権利化等方針_1</w:t>
      </w:r>
      <w:r>
        <w:rPr>
          <w:rFonts w:ascii="ＭＳ 明朝" w:hAnsi="ＭＳ 明朝" w:hint="default"/>
          <w:color w:val="auto"/>
          <w:szCs w:val="21"/>
        </w:rPr>
        <w:t>8</w:t>
      </w:r>
      <w:r>
        <w:rPr>
          <w:rFonts w:ascii="ＭＳ 明朝" w:hAnsi="ＭＳ 明朝"/>
          <w:color w:val="auto"/>
          <w:szCs w:val="21"/>
        </w:rPr>
        <w:t>0401</w:t>
      </w:r>
      <w:r>
        <w:rPr>
          <w:rFonts w:ascii="ＭＳ 明朝" w:hAnsi="ＭＳ 明朝" w:hint="default"/>
          <w:color w:val="auto"/>
          <w:szCs w:val="21"/>
        </w:rPr>
        <w:t>）</w:t>
      </w:r>
    </w:p>
    <w:sectPr w:rsidR="00E10185" w:rsidRPr="008A7350" w:rsidSect="00443970">
      <w:footnotePr>
        <w:numRestart w:val="eachPage"/>
      </w:footnotePr>
      <w:endnotePr>
        <w:numFmt w:val="decimal"/>
      </w:endnotePr>
      <w:pgSz w:w="11906" w:h="16838" w:code="9"/>
      <w:pgMar w:top="1440" w:right="1080" w:bottom="1440" w:left="1080" w:header="567" w:footer="0" w:gutter="0"/>
      <w:cols w:space="720"/>
      <w:docGrid w:type="linesAndChars" w:linePitch="286" w:charSpace="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FF9" w:rsidRDefault="005C4FF9">
      <w:pPr>
        <w:spacing w:before="358"/>
        <w:rPr>
          <w:rFonts w:hint="default"/>
        </w:rPr>
      </w:pPr>
      <w:r>
        <w:continuationSeparator/>
      </w:r>
    </w:p>
  </w:endnote>
  <w:endnote w:type="continuationSeparator" w:id="0">
    <w:p w:rsidR="005C4FF9" w:rsidRDefault="005C4F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FF9" w:rsidRDefault="005C4FF9">
      <w:pPr>
        <w:spacing w:before="358"/>
        <w:rPr>
          <w:rFonts w:hint="default"/>
        </w:rPr>
      </w:pPr>
      <w:r>
        <w:continuationSeparator/>
      </w:r>
    </w:p>
  </w:footnote>
  <w:footnote w:type="continuationSeparator" w:id="0">
    <w:p w:rsidR="005C4FF9" w:rsidRDefault="005C4FF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C3342"/>
    <w:multiLevelType w:val="hybridMultilevel"/>
    <w:tmpl w:val="91001E7C"/>
    <w:lvl w:ilvl="0" w:tplc="D5B403D0">
      <w:numFmt w:val="bullet"/>
      <w:lvlText w:val="○"/>
      <w:lvlJc w:val="left"/>
      <w:pPr>
        <w:ind w:left="11820" w:hanging="360"/>
      </w:pPr>
      <w:rPr>
        <w:rFonts w:ascii="ＭＳ 明朝" w:eastAsia="ＭＳ 明朝" w:hAnsi="ＭＳ 明朝" w:cs="ＭＳ 明朝" w:hint="eastAsia"/>
        <w:color w:val="2F5496"/>
        <w:sz w:val="21"/>
      </w:rPr>
    </w:lvl>
    <w:lvl w:ilvl="1" w:tplc="0409000B" w:tentative="1">
      <w:start w:val="1"/>
      <w:numFmt w:val="bullet"/>
      <w:lvlText w:val=""/>
      <w:lvlJc w:val="left"/>
      <w:pPr>
        <w:ind w:left="12300" w:hanging="420"/>
      </w:pPr>
      <w:rPr>
        <w:rFonts w:ascii="Wingdings" w:hAnsi="Wingdings" w:hint="default"/>
      </w:rPr>
    </w:lvl>
    <w:lvl w:ilvl="2" w:tplc="0409000D" w:tentative="1">
      <w:start w:val="1"/>
      <w:numFmt w:val="bullet"/>
      <w:lvlText w:val=""/>
      <w:lvlJc w:val="left"/>
      <w:pPr>
        <w:ind w:left="12720" w:hanging="420"/>
      </w:pPr>
      <w:rPr>
        <w:rFonts w:ascii="Wingdings" w:hAnsi="Wingdings" w:hint="default"/>
      </w:rPr>
    </w:lvl>
    <w:lvl w:ilvl="3" w:tplc="04090001" w:tentative="1">
      <w:start w:val="1"/>
      <w:numFmt w:val="bullet"/>
      <w:lvlText w:val=""/>
      <w:lvlJc w:val="left"/>
      <w:pPr>
        <w:ind w:left="13140" w:hanging="420"/>
      </w:pPr>
      <w:rPr>
        <w:rFonts w:ascii="Wingdings" w:hAnsi="Wingdings" w:hint="default"/>
      </w:rPr>
    </w:lvl>
    <w:lvl w:ilvl="4" w:tplc="0409000B" w:tentative="1">
      <w:start w:val="1"/>
      <w:numFmt w:val="bullet"/>
      <w:lvlText w:val=""/>
      <w:lvlJc w:val="left"/>
      <w:pPr>
        <w:ind w:left="13560" w:hanging="420"/>
      </w:pPr>
      <w:rPr>
        <w:rFonts w:ascii="Wingdings" w:hAnsi="Wingdings" w:hint="default"/>
      </w:rPr>
    </w:lvl>
    <w:lvl w:ilvl="5" w:tplc="0409000D" w:tentative="1">
      <w:start w:val="1"/>
      <w:numFmt w:val="bullet"/>
      <w:lvlText w:val=""/>
      <w:lvlJc w:val="left"/>
      <w:pPr>
        <w:ind w:left="13980" w:hanging="420"/>
      </w:pPr>
      <w:rPr>
        <w:rFonts w:ascii="Wingdings" w:hAnsi="Wingdings" w:hint="default"/>
      </w:rPr>
    </w:lvl>
    <w:lvl w:ilvl="6" w:tplc="04090001" w:tentative="1">
      <w:start w:val="1"/>
      <w:numFmt w:val="bullet"/>
      <w:lvlText w:val=""/>
      <w:lvlJc w:val="left"/>
      <w:pPr>
        <w:ind w:left="14400" w:hanging="420"/>
      </w:pPr>
      <w:rPr>
        <w:rFonts w:ascii="Wingdings" w:hAnsi="Wingdings" w:hint="default"/>
      </w:rPr>
    </w:lvl>
    <w:lvl w:ilvl="7" w:tplc="0409000B" w:tentative="1">
      <w:start w:val="1"/>
      <w:numFmt w:val="bullet"/>
      <w:lvlText w:val=""/>
      <w:lvlJc w:val="left"/>
      <w:pPr>
        <w:ind w:left="14820" w:hanging="420"/>
      </w:pPr>
      <w:rPr>
        <w:rFonts w:ascii="Wingdings" w:hAnsi="Wingdings" w:hint="default"/>
      </w:rPr>
    </w:lvl>
    <w:lvl w:ilvl="8" w:tplc="0409000D" w:tentative="1">
      <w:start w:val="1"/>
      <w:numFmt w:val="bullet"/>
      <w:lvlText w:val=""/>
      <w:lvlJc w:val="left"/>
      <w:pPr>
        <w:ind w:left="152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Moves/>
  <w:defaultTabStop w:val="845"/>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AAD"/>
    <w:rsid w:val="00003578"/>
    <w:rsid w:val="00003C7D"/>
    <w:rsid w:val="000A6FB1"/>
    <w:rsid w:val="000A7CA8"/>
    <w:rsid w:val="000E3887"/>
    <w:rsid w:val="001439B5"/>
    <w:rsid w:val="00177215"/>
    <w:rsid w:val="00190AC2"/>
    <w:rsid w:val="001C75DA"/>
    <w:rsid w:val="002408A4"/>
    <w:rsid w:val="00251157"/>
    <w:rsid w:val="00272642"/>
    <w:rsid w:val="00283A5F"/>
    <w:rsid w:val="002A7AA4"/>
    <w:rsid w:val="002C6A30"/>
    <w:rsid w:val="002E303F"/>
    <w:rsid w:val="002F45C3"/>
    <w:rsid w:val="00362430"/>
    <w:rsid w:val="003A0C18"/>
    <w:rsid w:val="003B6D14"/>
    <w:rsid w:val="003C4265"/>
    <w:rsid w:val="00403E8F"/>
    <w:rsid w:val="00421E0B"/>
    <w:rsid w:val="00443970"/>
    <w:rsid w:val="004E34F1"/>
    <w:rsid w:val="005138ED"/>
    <w:rsid w:val="00584557"/>
    <w:rsid w:val="00585405"/>
    <w:rsid w:val="00596BF5"/>
    <w:rsid w:val="005A33AC"/>
    <w:rsid w:val="005C4FF9"/>
    <w:rsid w:val="005C6435"/>
    <w:rsid w:val="005D3B7D"/>
    <w:rsid w:val="005F1056"/>
    <w:rsid w:val="005F4CE0"/>
    <w:rsid w:val="005F7BDD"/>
    <w:rsid w:val="00682EF4"/>
    <w:rsid w:val="00696AAD"/>
    <w:rsid w:val="006A2115"/>
    <w:rsid w:val="006C4333"/>
    <w:rsid w:val="006F4725"/>
    <w:rsid w:val="006F6995"/>
    <w:rsid w:val="00704369"/>
    <w:rsid w:val="00722120"/>
    <w:rsid w:val="00726941"/>
    <w:rsid w:val="007B0FE8"/>
    <w:rsid w:val="007B7ED8"/>
    <w:rsid w:val="008023F3"/>
    <w:rsid w:val="0081277A"/>
    <w:rsid w:val="008A7350"/>
    <w:rsid w:val="008C3EFD"/>
    <w:rsid w:val="0092665C"/>
    <w:rsid w:val="00934320"/>
    <w:rsid w:val="00936A42"/>
    <w:rsid w:val="0099554B"/>
    <w:rsid w:val="009B7E54"/>
    <w:rsid w:val="009C1BC2"/>
    <w:rsid w:val="009D50EB"/>
    <w:rsid w:val="00A629BE"/>
    <w:rsid w:val="00AA70BA"/>
    <w:rsid w:val="00AF51A4"/>
    <w:rsid w:val="00B23E72"/>
    <w:rsid w:val="00B306FB"/>
    <w:rsid w:val="00B34B49"/>
    <w:rsid w:val="00B45291"/>
    <w:rsid w:val="00BA2C25"/>
    <w:rsid w:val="00BD717E"/>
    <w:rsid w:val="00BE452B"/>
    <w:rsid w:val="00C03620"/>
    <w:rsid w:val="00C40105"/>
    <w:rsid w:val="00C42B79"/>
    <w:rsid w:val="00C60C3D"/>
    <w:rsid w:val="00C719C1"/>
    <w:rsid w:val="00C861FC"/>
    <w:rsid w:val="00C865AD"/>
    <w:rsid w:val="00C96BC8"/>
    <w:rsid w:val="00CD76A8"/>
    <w:rsid w:val="00CE6963"/>
    <w:rsid w:val="00D47BF7"/>
    <w:rsid w:val="00DA29FA"/>
    <w:rsid w:val="00DC097A"/>
    <w:rsid w:val="00DD2395"/>
    <w:rsid w:val="00DE25E2"/>
    <w:rsid w:val="00E10185"/>
    <w:rsid w:val="00E20EF2"/>
    <w:rsid w:val="00E74266"/>
    <w:rsid w:val="00E92724"/>
    <w:rsid w:val="00EB3D73"/>
    <w:rsid w:val="00ED5B11"/>
    <w:rsid w:val="00EF09AD"/>
    <w:rsid w:val="00F571E8"/>
    <w:rsid w:val="00F60AF2"/>
    <w:rsid w:val="00F775A9"/>
    <w:rsid w:val="00FB5A3B"/>
    <w:rsid w:val="00FD776F"/>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421E0B"/>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AAD"/>
    <w:pPr>
      <w:tabs>
        <w:tab w:val="center" w:pos="4252"/>
        <w:tab w:val="right" w:pos="8504"/>
      </w:tabs>
      <w:snapToGrid w:val="0"/>
    </w:pPr>
  </w:style>
  <w:style w:type="character" w:customStyle="1" w:styleId="a4">
    <w:name w:val="ヘッダー (文字)"/>
    <w:link w:val="a3"/>
    <w:uiPriority w:val="99"/>
    <w:rsid w:val="00696AAD"/>
    <w:rPr>
      <w:rFonts w:ascii="Times New Roman" w:hAnsi="Times New Roman"/>
      <w:color w:val="000000"/>
      <w:sz w:val="21"/>
    </w:rPr>
  </w:style>
  <w:style w:type="paragraph" w:styleId="a5">
    <w:name w:val="footer"/>
    <w:basedOn w:val="a"/>
    <w:link w:val="a6"/>
    <w:uiPriority w:val="99"/>
    <w:unhideWhenUsed/>
    <w:rsid w:val="00696AAD"/>
    <w:pPr>
      <w:tabs>
        <w:tab w:val="center" w:pos="4252"/>
        <w:tab w:val="right" w:pos="8504"/>
      </w:tabs>
      <w:snapToGrid w:val="0"/>
    </w:pPr>
  </w:style>
  <w:style w:type="character" w:customStyle="1" w:styleId="a6">
    <w:name w:val="フッター (文字)"/>
    <w:link w:val="a5"/>
    <w:uiPriority w:val="99"/>
    <w:rsid w:val="00696AAD"/>
    <w:rPr>
      <w:rFonts w:ascii="Times New Roman" w:hAnsi="Times New Roman"/>
      <w:color w:val="000000"/>
      <w:sz w:val="21"/>
    </w:rPr>
  </w:style>
  <w:style w:type="character" w:customStyle="1" w:styleId="10">
    <w:name w:val="見出し 1 (文字)"/>
    <w:link w:val="1"/>
    <w:uiPriority w:val="9"/>
    <w:rsid w:val="00421E0B"/>
    <w:rPr>
      <w:rFonts w:ascii="游ゴシック Light" w:eastAsia="游ゴシック Light" w:hAnsi="游ゴシック Light" w:cs="Times New Roman"/>
      <w:color w:val="000000"/>
      <w:sz w:val="24"/>
      <w:szCs w:val="24"/>
    </w:rPr>
  </w:style>
  <w:style w:type="paragraph" w:styleId="a7">
    <w:name w:val="Balloon Text"/>
    <w:basedOn w:val="a"/>
    <w:link w:val="a8"/>
    <w:uiPriority w:val="99"/>
    <w:semiHidden/>
    <w:unhideWhenUsed/>
    <w:rsid w:val="0093432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34320"/>
    <w:rPr>
      <w:rFonts w:ascii="游ゴシック Light" w:eastAsia="游ゴシック Light" w:hAnsi="游ゴシック Light" w:cs="Times New Roman"/>
      <w:color w:val="000000"/>
      <w:sz w:val="18"/>
      <w:szCs w:val="18"/>
    </w:rPr>
  </w:style>
  <w:style w:type="table" w:styleId="a9">
    <w:name w:val="Table Grid"/>
    <w:basedOn w:val="a1"/>
    <w:uiPriority w:val="39"/>
    <w:rsid w:val="006F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2020-05-11T07:56:00Z</dcterms:created>
  <dcterms:modified xsi:type="dcterms:W3CDTF">2020-09-08T07:13:00Z</dcterms:modified>
</cp:coreProperties>
</file>