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C4C" w:rsidRDefault="00281C4C" w:rsidP="00281C4C">
      <w:pPr>
        <w:spacing w:line="280" w:lineRule="exact"/>
        <w:jc w:val="left"/>
        <w:rPr>
          <w:rFonts w:ascii="游ゴシック" w:eastAsia="游ゴシック" w:hAnsi="游ゴシック" w:cs="ＭＳ ゴシック" w:hint="default"/>
          <w:b/>
          <w:color w:val="auto"/>
        </w:rPr>
      </w:pPr>
      <w:bookmarkStart w:id="0" w:name="_GoBack"/>
      <w:bookmarkEnd w:id="0"/>
      <w:r w:rsidRPr="00281C4C">
        <w:rPr>
          <w:rFonts w:ascii="游ゴシック" w:eastAsia="游ゴシック" w:hAnsi="游ゴシック" w:cs="ＭＳ ゴシック"/>
          <w:b/>
          <w:color w:val="auto"/>
        </w:rPr>
        <w:t>（様式</w:t>
      </w:r>
      <w:r w:rsidR="00E122E7">
        <w:rPr>
          <w:rFonts w:ascii="游ゴシック" w:eastAsia="游ゴシック" w:hAnsi="游ゴシック" w:cs="ＭＳ ゴシック"/>
          <w:b/>
          <w:color w:val="auto"/>
        </w:rPr>
        <w:t>Ⅵ</w:t>
      </w:r>
      <w:r w:rsidRPr="00281C4C">
        <w:rPr>
          <w:rFonts w:ascii="游ゴシック" w:eastAsia="游ゴシック" w:hAnsi="游ゴシック" w:cs="ＭＳ ゴシック"/>
          <w:b/>
          <w:color w:val="auto"/>
        </w:rPr>
        <w:t>－</w:t>
      </w:r>
      <w:r w:rsidR="002B171C">
        <w:rPr>
          <w:rFonts w:ascii="游ゴシック" w:eastAsia="游ゴシック" w:hAnsi="游ゴシック" w:cs="ＭＳ ゴシック"/>
          <w:b/>
          <w:color w:val="auto"/>
        </w:rPr>
        <w:t>３</w:t>
      </w:r>
      <w:r w:rsidRPr="00281C4C">
        <w:rPr>
          <w:rFonts w:ascii="游ゴシック" w:eastAsia="游ゴシック" w:hAnsi="游ゴシック" w:cs="ＭＳ ゴシック"/>
          <w:b/>
          <w:color w:val="auto"/>
        </w:rPr>
        <w:t>（情報管理関係））</w:t>
      </w:r>
    </w:p>
    <w:p w:rsidR="001B7C18" w:rsidRDefault="001B7C18" w:rsidP="001B7C18">
      <w:pPr>
        <w:spacing w:line="280" w:lineRule="exact"/>
        <w:ind w:leftChars="-118" w:left="41" w:hangingChars="135" w:hanging="323"/>
        <w:rPr>
          <w:rFonts w:ascii="游ゴシック" w:eastAsia="游ゴシック" w:hAnsi="游ゴシック" w:hint="default"/>
          <w:color w:val="auto"/>
        </w:rPr>
      </w:pPr>
    </w:p>
    <w:p w:rsidR="00281C4C" w:rsidRPr="00281C4C" w:rsidRDefault="00281C4C" w:rsidP="001B7C18">
      <w:pPr>
        <w:spacing w:line="280" w:lineRule="exact"/>
        <w:ind w:leftChars="-118" w:left="41" w:hangingChars="135" w:hanging="323"/>
        <w:rPr>
          <w:rFonts w:ascii="游ゴシック" w:eastAsia="游ゴシック" w:hAnsi="游ゴシック" w:hint="default"/>
          <w:color w:val="auto"/>
        </w:rPr>
      </w:pPr>
    </w:p>
    <w:p w:rsidR="00004E0D" w:rsidRPr="00272A17" w:rsidRDefault="00004E0D" w:rsidP="00004E0D">
      <w:pPr>
        <w:overflowPunct w:val="0"/>
        <w:spacing w:line="280" w:lineRule="exact"/>
        <w:jc w:val="center"/>
        <w:rPr>
          <w:rFonts w:ascii="游ゴシック" w:eastAsia="游ゴシック" w:hAnsi="游ゴシック" w:hint="default"/>
          <w:color w:val="auto"/>
        </w:rPr>
      </w:pPr>
      <w:r w:rsidRPr="00272A17">
        <w:rPr>
          <w:rFonts w:ascii="游ゴシック" w:eastAsia="游ゴシック" w:hAnsi="游ゴシック"/>
          <w:color w:val="auto"/>
        </w:rPr>
        <w:t>情報管理経歴書</w:t>
      </w:r>
    </w:p>
    <w:p w:rsidR="00253A93" w:rsidRDefault="00253A93" w:rsidP="00004E0D">
      <w:pPr>
        <w:overflowPunct w:val="0"/>
        <w:spacing w:line="280" w:lineRule="exact"/>
        <w:jc w:val="center"/>
        <w:rPr>
          <w:rFonts w:ascii="游ゴシック" w:eastAsia="游ゴシック" w:hAnsi="游ゴシック" w:hint="default"/>
          <w:color w:val="auto"/>
          <w:sz w:val="21"/>
        </w:rPr>
      </w:pPr>
    </w:p>
    <w:p w:rsidR="00253A93" w:rsidRPr="001B7C18" w:rsidRDefault="00253A93" w:rsidP="00004E0D">
      <w:pPr>
        <w:overflowPunct w:val="0"/>
        <w:spacing w:line="280" w:lineRule="exact"/>
        <w:jc w:val="center"/>
        <w:rPr>
          <w:rFonts w:ascii="游ゴシック" w:eastAsia="游ゴシック" w:hAnsi="游ゴシック" w:hint="default"/>
          <w:color w:val="auto"/>
          <w:sz w:val="21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20"/>
        <w:gridCol w:w="1248"/>
        <w:gridCol w:w="3578"/>
        <w:gridCol w:w="118"/>
      </w:tblGrid>
      <w:tr w:rsidR="00327021" w:rsidRPr="001B7C18" w:rsidTr="00E122E7">
        <w:trPr>
          <w:trHeight w:val="141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7021" w:rsidRPr="001B7C18" w:rsidRDefault="00327021" w:rsidP="001B7C18">
            <w:pPr>
              <w:overflowPunct w:val="0"/>
              <w:spacing w:line="280" w:lineRule="exact"/>
              <w:jc w:val="center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</w:p>
          <w:p w:rsidR="001B7C18" w:rsidRPr="001B7C18" w:rsidRDefault="001B7C18" w:rsidP="001B7C18">
            <w:pPr>
              <w:overflowPunct w:val="0"/>
              <w:spacing w:line="280" w:lineRule="exact"/>
              <w:jc w:val="center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</w:p>
          <w:p w:rsidR="00327021" w:rsidRPr="001B7C18" w:rsidRDefault="00327021" w:rsidP="001B7C18">
            <w:pPr>
              <w:overflowPunct w:val="0"/>
              <w:spacing w:line="280" w:lineRule="exact"/>
              <w:jc w:val="center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>氏　名</w:t>
            </w:r>
          </w:p>
          <w:p w:rsidR="00327021" w:rsidRPr="001B7C18" w:rsidRDefault="00327021" w:rsidP="003A43EA">
            <w:pPr>
              <w:spacing w:line="280" w:lineRule="exact"/>
              <w:jc w:val="left"/>
              <w:rPr>
                <w:rFonts w:ascii="游ゴシック" w:eastAsia="游ゴシック" w:hAnsi="游ゴシック" w:hint="default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7021" w:rsidRPr="001B7C18" w:rsidRDefault="00327021" w:rsidP="003A43EA">
            <w:pPr>
              <w:spacing w:line="280" w:lineRule="exact"/>
              <w:jc w:val="lef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327021" w:rsidRDefault="00327021" w:rsidP="003A43EA">
            <w:pPr>
              <w:spacing w:line="280" w:lineRule="exact"/>
              <w:jc w:val="lef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E16257" w:rsidRPr="001B7C18" w:rsidRDefault="00E16257" w:rsidP="003A43EA">
            <w:pPr>
              <w:spacing w:line="280" w:lineRule="exact"/>
              <w:jc w:val="left"/>
              <w:rPr>
                <w:rFonts w:ascii="游ゴシック" w:eastAsia="游ゴシック" w:hAnsi="游ゴシック"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</w:p>
          <w:p w:rsidR="001B7C18" w:rsidRPr="001B7C18" w:rsidRDefault="001B7C18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</w:p>
          <w:p w:rsidR="00327021" w:rsidRPr="001B7C18" w:rsidRDefault="00327021" w:rsidP="001B7C18">
            <w:pPr>
              <w:overflowPunct w:val="0"/>
              <w:spacing w:line="280" w:lineRule="exact"/>
              <w:jc w:val="center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>生年月日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7021" w:rsidRPr="001B7C18" w:rsidRDefault="00327021" w:rsidP="00E122E7">
            <w:pPr>
              <w:overflowPunct w:val="0"/>
              <w:spacing w:line="280" w:lineRule="exact"/>
              <w:ind w:firstLineChars="100" w:firstLine="239"/>
              <w:jc w:val="center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>年　月　日</w:t>
            </w:r>
          </w:p>
          <w:p w:rsidR="00327021" w:rsidRPr="001B7C18" w:rsidRDefault="00327021" w:rsidP="00E122E7">
            <w:pPr>
              <w:overflowPunct w:val="0"/>
              <w:spacing w:line="280" w:lineRule="exact"/>
              <w:jc w:val="center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>（　歳）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  <w:sz w:val="21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  <w:sz w:val="21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  <w:sz w:val="21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327021" w:rsidRPr="001B7C18" w:rsidRDefault="00327021" w:rsidP="003A43EA">
            <w:pPr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327021" w:rsidRPr="001B7C18" w:rsidRDefault="00327021" w:rsidP="003A43EA">
            <w:pPr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327021" w:rsidRPr="001B7C18" w:rsidRDefault="00327021" w:rsidP="003A43EA">
            <w:pPr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</w:tc>
      </w:tr>
      <w:tr w:rsidR="00004E0D" w:rsidRPr="001B7C18" w:rsidTr="00D13F53">
        <w:tc>
          <w:tcPr>
            <w:tcW w:w="9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3F53" w:rsidRDefault="00D13F53" w:rsidP="00D13F53">
            <w:pPr>
              <w:overflowPunct w:val="0"/>
              <w:spacing w:line="280" w:lineRule="exact"/>
              <w:ind w:firstLineChars="100" w:firstLine="239"/>
              <w:rPr>
                <w:rFonts w:ascii="游ゴシック" w:eastAsia="游ゴシック" w:hAnsi="游ゴシック" w:hint="default"/>
                <w:color w:val="auto"/>
              </w:rPr>
            </w:pPr>
          </w:p>
          <w:p w:rsidR="00004E0D" w:rsidRPr="001B7C18" w:rsidRDefault="00004E0D" w:rsidP="00D13F53">
            <w:pPr>
              <w:overflowPunct w:val="0"/>
              <w:spacing w:line="280" w:lineRule="exact"/>
              <w:ind w:firstLineChars="100" w:firstLine="239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>①所属及び役職</w:t>
            </w:r>
          </w:p>
          <w:p w:rsidR="00004E0D" w:rsidRDefault="00004E0D" w:rsidP="00D13F53">
            <w:pPr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D13F53" w:rsidRPr="001B7C18" w:rsidRDefault="00D13F53" w:rsidP="00D13F53">
            <w:pPr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4E0D" w:rsidRPr="001B7C18" w:rsidRDefault="00004E0D" w:rsidP="003A43EA">
            <w:pPr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</w:tc>
      </w:tr>
      <w:tr w:rsidR="00004E0D" w:rsidRPr="001B7C18" w:rsidTr="003A43EA">
        <w:tc>
          <w:tcPr>
            <w:tcW w:w="9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1C4C" w:rsidRDefault="00281C4C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004E0D" w:rsidRPr="001B7C18" w:rsidRDefault="00004E0D" w:rsidP="00281C4C">
            <w:pPr>
              <w:overflowPunct w:val="0"/>
              <w:spacing w:line="280" w:lineRule="exact"/>
              <w:ind w:firstLineChars="100" w:firstLine="239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>②学歴及び職歴</w:t>
            </w: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="00281C4C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Pr="001B7C18">
              <w:rPr>
                <w:rFonts w:ascii="游ゴシック" w:eastAsia="游ゴシック" w:hAnsi="游ゴシック"/>
                <w:color w:val="auto"/>
              </w:rPr>
              <w:t>・</w:t>
            </w: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="00281C4C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Pr="001B7C18">
              <w:rPr>
                <w:rFonts w:ascii="游ゴシック" w:eastAsia="游ゴシック" w:hAnsi="游ゴシック"/>
                <w:color w:val="auto"/>
              </w:rPr>
              <w:t>・</w:t>
            </w: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="00281C4C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Pr="001B7C18">
              <w:rPr>
                <w:rFonts w:ascii="游ゴシック" w:eastAsia="游ゴシック" w:hAnsi="游ゴシック"/>
                <w:color w:val="auto"/>
              </w:rPr>
              <w:t>・</w:t>
            </w: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="00281C4C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Pr="001B7C18">
              <w:rPr>
                <w:rFonts w:ascii="游ゴシック" w:eastAsia="游ゴシック" w:hAnsi="游ゴシック"/>
                <w:color w:val="auto"/>
              </w:rPr>
              <w:t>・</w:t>
            </w: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4E0D" w:rsidRPr="001B7C18" w:rsidRDefault="00004E0D" w:rsidP="003A43EA">
            <w:pPr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</w:tc>
      </w:tr>
      <w:tr w:rsidR="00004E0D" w:rsidRPr="001B7C18" w:rsidTr="003A43EA">
        <w:trPr>
          <w:trHeight w:val="6119"/>
        </w:trPr>
        <w:tc>
          <w:tcPr>
            <w:tcW w:w="9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1C4C" w:rsidRDefault="00281C4C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004E0D" w:rsidRPr="001B7C18" w:rsidRDefault="00004E0D" w:rsidP="00281C4C">
            <w:pPr>
              <w:overflowPunct w:val="0"/>
              <w:spacing w:line="280" w:lineRule="exact"/>
              <w:ind w:firstLineChars="100" w:firstLine="239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>③情報管理に関する業務経験、研修実績、専門的知識・知見（資格等）、</w:t>
            </w:r>
          </w:p>
          <w:p w:rsidR="001B7C18" w:rsidRDefault="001B7C18" w:rsidP="003A43EA">
            <w:pPr>
              <w:overflowPunct w:val="0"/>
              <w:spacing w:line="280" w:lineRule="exact"/>
              <w:ind w:firstLineChars="92" w:firstLine="220"/>
              <w:rPr>
                <w:rFonts w:ascii="游ゴシック" w:eastAsia="游ゴシック" w:hAnsi="游ゴシック" w:hint="default"/>
                <w:color w:val="auto"/>
              </w:rPr>
            </w:pPr>
          </w:p>
          <w:p w:rsidR="00004E0D" w:rsidRPr="001B7C18" w:rsidRDefault="00004E0D" w:rsidP="00281C4C">
            <w:pPr>
              <w:overflowPunct w:val="0"/>
              <w:spacing w:line="280" w:lineRule="exact"/>
              <w:ind w:firstLineChars="192" w:firstLine="459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その他特筆すべき事項　</w:t>
            </w: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="00281C4C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Pr="001B7C18">
              <w:rPr>
                <w:rFonts w:ascii="游ゴシック" w:eastAsia="游ゴシック" w:hAnsi="游ゴシック"/>
                <w:color w:val="auto"/>
              </w:rPr>
              <w:t>・</w:t>
            </w: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="00281C4C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Pr="001B7C18">
              <w:rPr>
                <w:rFonts w:ascii="游ゴシック" w:eastAsia="游ゴシック" w:hAnsi="游ゴシック"/>
                <w:color w:val="auto"/>
              </w:rPr>
              <w:t>・</w:t>
            </w: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="00281C4C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Pr="001B7C18">
              <w:rPr>
                <w:rFonts w:ascii="游ゴシック" w:eastAsia="游ゴシック" w:hAnsi="游ゴシック"/>
                <w:color w:val="auto"/>
              </w:rPr>
              <w:t>・</w:t>
            </w: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004E0D" w:rsidRPr="001B7C18" w:rsidRDefault="00004E0D" w:rsidP="003A43EA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04E0D" w:rsidRPr="001B7C18" w:rsidRDefault="00004E0D" w:rsidP="003A43EA">
            <w:pPr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</w:tc>
      </w:tr>
    </w:tbl>
    <w:p w:rsidR="00004E0D" w:rsidRPr="001B7C18" w:rsidRDefault="00004E0D" w:rsidP="00004E0D">
      <w:pPr>
        <w:overflowPunct w:val="0"/>
        <w:spacing w:line="280" w:lineRule="exact"/>
        <w:jc w:val="right"/>
        <w:rPr>
          <w:rFonts w:ascii="游ゴシック" w:eastAsia="游ゴシック" w:hAnsi="游ゴシック" w:hint="default"/>
          <w:color w:val="auto"/>
        </w:rPr>
      </w:pPr>
    </w:p>
    <w:p w:rsidR="009E6695" w:rsidRDefault="009E6695" w:rsidP="00554311">
      <w:pPr>
        <w:overflowPunct w:val="0"/>
        <w:spacing w:line="280" w:lineRule="exact"/>
        <w:jc w:val="left"/>
        <w:rPr>
          <w:rFonts w:ascii="游ゴシック" w:eastAsia="游ゴシック" w:hAnsi="游ゴシック" w:hint="default"/>
        </w:rPr>
      </w:pPr>
    </w:p>
    <w:p w:rsidR="00B108BC" w:rsidRDefault="00B108BC" w:rsidP="00554311">
      <w:pPr>
        <w:overflowPunct w:val="0"/>
        <w:spacing w:line="280" w:lineRule="exact"/>
        <w:jc w:val="left"/>
        <w:rPr>
          <w:rFonts w:ascii="游ゴシック" w:eastAsia="游ゴシック" w:hAnsi="游ゴシック" w:hint="default"/>
        </w:rPr>
      </w:pPr>
    </w:p>
    <w:p w:rsidR="00281C4C" w:rsidRDefault="00281C4C" w:rsidP="00B108BC">
      <w:pPr>
        <w:overflowPunct w:val="0"/>
        <w:spacing w:line="280" w:lineRule="exact"/>
        <w:jc w:val="center"/>
        <w:rPr>
          <w:rFonts w:ascii="游ゴシック" w:eastAsia="游ゴシック" w:hAnsi="游ゴシック" w:hint="default"/>
        </w:rPr>
      </w:pPr>
      <w:bookmarkStart w:id="1" w:name="_Hlk31735749"/>
    </w:p>
    <w:bookmarkEnd w:id="1"/>
    <w:p w:rsidR="00281C4C" w:rsidRDefault="00281C4C" w:rsidP="00B108BC">
      <w:pPr>
        <w:overflowPunct w:val="0"/>
        <w:spacing w:line="280" w:lineRule="exact"/>
        <w:jc w:val="center"/>
        <w:rPr>
          <w:rFonts w:ascii="游ゴシック" w:eastAsia="游ゴシック" w:hAnsi="游ゴシック" w:hint="default"/>
        </w:rPr>
      </w:pPr>
    </w:p>
    <w:p w:rsidR="00E122E7" w:rsidRDefault="00E122E7" w:rsidP="00E122E7">
      <w:pPr>
        <w:spacing w:line="280" w:lineRule="exact"/>
        <w:jc w:val="left"/>
        <w:rPr>
          <w:rFonts w:ascii="游ゴシック" w:eastAsia="游ゴシック" w:hAnsi="游ゴシック" w:cs="ＭＳ ゴシック" w:hint="default"/>
          <w:b/>
          <w:color w:val="auto"/>
        </w:rPr>
      </w:pPr>
      <w:r w:rsidRPr="00281C4C">
        <w:rPr>
          <w:rFonts w:ascii="游ゴシック" w:eastAsia="游ゴシック" w:hAnsi="游ゴシック" w:cs="ＭＳ ゴシック"/>
          <w:b/>
          <w:color w:val="auto"/>
        </w:rPr>
        <w:lastRenderedPageBreak/>
        <w:t>（様式</w:t>
      </w:r>
      <w:r>
        <w:rPr>
          <w:rFonts w:ascii="游ゴシック" w:eastAsia="游ゴシック" w:hAnsi="游ゴシック" w:cs="ＭＳ ゴシック"/>
          <w:b/>
          <w:color w:val="auto"/>
        </w:rPr>
        <w:t>Ⅵ</w:t>
      </w:r>
      <w:r w:rsidRPr="00281C4C">
        <w:rPr>
          <w:rFonts w:ascii="游ゴシック" w:eastAsia="游ゴシック" w:hAnsi="游ゴシック" w:cs="ＭＳ ゴシック"/>
          <w:b/>
          <w:color w:val="auto"/>
        </w:rPr>
        <w:t>－</w:t>
      </w:r>
      <w:r w:rsidR="008E4A6A">
        <w:rPr>
          <w:rFonts w:ascii="游ゴシック" w:eastAsia="游ゴシック" w:hAnsi="游ゴシック" w:cs="ＭＳ ゴシック"/>
          <w:b/>
          <w:color w:val="auto"/>
        </w:rPr>
        <w:t>３</w:t>
      </w:r>
      <w:r w:rsidRPr="00281C4C">
        <w:rPr>
          <w:rFonts w:ascii="游ゴシック" w:eastAsia="游ゴシック" w:hAnsi="游ゴシック" w:cs="ＭＳ ゴシック"/>
          <w:b/>
          <w:color w:val="auto"/>
        </w:rPr>
        <w:t>（情報管理関係））</w:t>
      </w:r>
      <w:r>
        <w:rPr>
          <w:rFonts w:ascii="游ゴシック" w:eastAsia="游ゴシック" w:hAnsi="游ゴシック" w:cs="ＭＳ ゴシック"/>
          <w:b/>
          <w:color w:val="auto"/>
        </w:rPr>
        <w:t xml:space="preserve">　　</w:t>
      </w:r>
    </w:p>
    <w:p w:rsidR="00E122E7" w:rsidRPr="00E122E7" w:rsidRDefault="00E122E7" w:rsidP="00E122E7">
      <w:pPr>
        <w:spacing w:line="280" w:lineRule="exact"/>
        <w:jc w:val="right"/>
        <w:rPr>
          <w:rFonts w:ascii="游ゴシック" w:eastAsia="游ゴシック" w:hAnsi="游ゴシック" w:cs="ＭＳ ゴシック" w:hint="default"/>
          <w:bCs/>
          <w:color w:val="4472C4" w:themeColor="accent1"/>
        </w:rPr>
      </w:pPr>
      <w:r w:rsidRPr="00E122E7">
        <w:rPr>
          <w:rFonts w:ascii="游ゴシック" w:eastAsia="游ゴシック" w:hAnsi="游ゴシック" w:cs="ＭＳ ゴシック"/>
          <w:bCs/>
          <w:color w:val="4472C4" w:themeColor="accent1"/>
        </w:rPr>
        <w:t>【記載例】</w:t>
      </w:r>
    </w:p>
    <w:p w:rsidR="00E122E7" w:rsidRPr="00281C4C" w:rsidRDefault="00E122E7" w:rsidP="00E122E7">
      <w:pPr>
        <w:spacing w:line="280" w:lineRule="exact"/>
        <w:ind w:leftChars="-118" w:left="41" w:hangingChars="135" w:hanging="323"/>
        <w:rPr>
          <w:rFonts w:ascii="游ゴシック" w:eastAsia="游ゴシック" w:hAnsi="游ゴシック" w:hint="default"/>
          <w:color w:val="auto"/>
        </w:rPr>
      </w:pPr>
    </w:p>
    <w:p w:rsidR="00E122E7" w:rsidRPr="00272A17" w:rsidRDefault="00E122E7" w:rsidP="00E122E7">
      <w:pPr>
        <w:overflowPunct w:val="0"/>
        <w:spacing w:line="280" w:lineRule="exact"/>
        <w:jc w:val="center"/>
        <w:rPr>
          <w:rFonts w:ascii="游ゴシック" w:eastAsia="游ゴシック" w:hAnsi="游ゴシック" w:hint="default"/>
          <w:color w:val="auto"/>
        </w:rPr>
      </w:pPr>
      <w:r w:rsidRPr="00272A17">
        <w:rPr>
          <w:rFonts w:ascii="游ゴシック" w:eastAsia="游ゴシック" w:hAnsi="游ゴシック"/>
          <w:color w:val="auto"/>
        </w:rPr>
        <w:t>情報管理経歴書</w:t>
      </w:r>
    </w:p>
    <w:p w:rsidR="00E122E7" w:rsidRDefault="00E122E7" w:rsidP="00E122E7">
      <w:pPr>
        <w:overflowPunct w:val="0"/>
        <w:spacing w:line="280" w:lineRule="exact"/>
        <w:jc w:val="center"/>
        <w:rPr>
          <w:rFonts w:ascii="游ゴシック" w:eastAsia="游ゴシック" w:hAnsi="游ゴシック" w:hint="default"/>
          <w:color w:val="auto"/>
          <w:sz w:val="21"/>
        </w:rPr>
      </w:pPr>
    </w:p>
    <w:p w:rsidR="00E122E7" w:rsidRPr="001B7C18" w:rsidRDefault="00E122E7" w:rsidP="00E122E7">
      <w:pPr>
        <w:overflowPunct w:val="0"/>
        <w:spacing w:line="280" w:lineRule="exact"/>
        <w:jc w:val="center"/>
        <w:rPr>
          <w:rFonts w:ascii="游ゴシック" w:eastAsia="游ゴシック" w:hAnsi="游ゴシック" w:hint="default"/>
          <w:color w:val="auto"/>
          <w:sz w:val="21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3120"/>
        <w:gridCol w:w="1248"/>
        <w:gridCol w:w="3578"/>
        <w:gridCol w:w="118"/>
      </w:tblGrid>
      <w:tr w:rsidR="00E122E7" w:rsidRPr="001B7C18" w:rsidTr="00E122E7">
        <w:trPr>
          <w:trHeight w:val="141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2E7" w:rsidRPr="001B7C18" w:rsidRDefault="00E122E7" w:rsidP="00AB7F36">
            <w:pPr>
              <w:overflowPunct w:val="0"/>
              <w:spacing w:line="280" w:lineRule="exact"/>
              <w:jc w:val="center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</w:p>
          <w:p w:rsidR="00E122E7" w:rsidRPr="001B7C18" w:rsidRDefault="00E122E7" w:rsidP="00AB7F36">
            <w:pPr>
              <w:overflowPunct w:val="0"/>
              <w:spacing w:line="280" w:lineRule="exact"/>
              <w:jc w:val="center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</w:p>
          <w:p w:rsidR="00E122E7" w:rsidRPr="001B7C18" w:rsidRDefault="00E122E7" w:rsidP="00AB7F36">
            <w:pPr>
              <w:overflowPunct w:val="0"/>
              <w:spacing w:line="280" w:lineRule="exact"/>
              <w:jc w:val="center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>氏　名</w:t>
            </w:r>
          </w:p>
          <w:p w:rsidR="00E122E7" w:rsidRPr="001B7C18" w:rsidRDefault="00E122E7" w:rsidP="00AB7F36">
            <w:pPr>
              <w:spacing w:line="280" w:lineRule="exact"/>
              <w:jc w:val="left"/>
              <w:rPr>
                <w:rFonts w:ascii="游ゴシック" w:eastAsia="游ゴシック" w:hAnsi="游ゴシック" w:hint="default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2E7" w:rsidRPr="001B7C18" w:rsidRDefault="00E122E7" w:rsidP="00AB7F36">
            <w:pPr>
              <w:spacing w:line="280" w:lineRule="exact"/>
              <w:jc w:val="lef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E122E7" w:rsidRDefault="00E122E7" w:rsidP="00AB7F36">
            <w:pPr>
              <w:spacing w:line="280" w:lineRule="exact"/>
              <w:jc w:val="lef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E122E7" w:rsidRPr="001B7C18" w:rsidRDefault="00E122E7" w:rsidP="00AB7F36">
            <w:pPr>
              <w:spacing w:line="280" w:lineRule="exact"/>
              <w:jc w:val="left"/>
              <w:rPr>
                <w:rFonts w:ascii="游ゴシック" w:eastAsia="游ゴシック" w:hAnsi="游ゴシック" w:hint="default"/>
                <w:color w:val="auto"/>
              </w:rPr>
            </w:pPr>
            <w:r>
              <w:rPr>
                <w:rFonts w:ascii="游ゴシック" w:eastAsia="游ゴシック" w:hAnsi="游ゴシック"/>
                <w:color w:val="auto"/>
              </w:rPr>
              <w:t xml:space="preserve">　　○　○　　○　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</w:p>
          <w:p w:rsidR="00E122E7" w:rsidRPr="001B7C18" w:rsidRDefault="00E122E7" w:rsidP="00AB7F36">
            <w:pPr>
              <w:overflowPunct w:val="0"/>
              <w:spacing w:line="280" w:lineRule="exact"/>
              <w:jc w:val="center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>生年月日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22E7" w:rsidRPr="001B7C18" w:rsidRDefault="0002734E" w:rsidP="00E122E7">
            <w:pPr>
              <w:overflowPunct w:val="0"/>
              <w:spacing w:line="280" w:lineRule="exact"/>
              <w:ind w:firstLineChars="100" w:firstLine="239"/>
              <w:jc w:val="center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>
              <w:rPr>
                <w:rFonts w:ascii="游ゴシック" w:eastAsia="游ゴシック" w:hAnsi="游ゴシック"/>
                <w:color w:val="4472C4" w:themeColor="accent1"/>
              </w:rPr>
              <w:t>令和</w:t>
            </w:r>
            <w:r w:rsidR="00E122E7" w:rsidRPr="00E122E7">
              <w:rPr>
                <w:rFonts w:ascii="游ゴシック" w:eastAsia="游ゴシック" w:hAnsi="游ゴシック"/>
                <w:color w:val="4472C4" w:themeColor="accent1"/>
              </w:rPr>
              <w:t>○○</w:t>
            </w:r>
            <w:r w:rsidR="00E122E7" w:rsidRPr="001B7C18">
              <w:rPr>
                <w:rFonts w:ascii="游ゴシック" w:eastAsia="游ゴシック" w:hAnsi="游ゴシック"/>
                <w:color w:val="auto"/>
              </w:rPr>
              <w:t>年</w:t>
            </w:r>
            <w:r w:rsidR="00E122E7">
              <w:rPr>
                <w:rFonts w:ascii="游ゴシック" w:eastAsia="游ゴシック" w:hAnsi="游ゴシック"/>
                <w:color w:val="4472C4" w:themeColor="accent1"/>
              </w:rPr>
              <w:t>□□</w:t>
            </w:r>
            <w:r w:rsidR="00E122E7" w:rsidRPr="001B7C18">
              <w:rPr>
                <w:rFonts w:ascii="游ゴシック" w:eastAsia="游ゴシック" w:hAnsi="游ゴシック"/>
                <w:color w:val="auto"/>
              </w:rPr>
              <w:t>月</w:t>
            </w:r>
            <w:r w:rsidR="00E122E7">
              <w:rPr>
                <w:rFonts w:ascii="游ゴシック" w:eastAsia="游ゴシック" w:hAnsi="游ゴシック"/>
                <w:color w:val="4472C4" w:themeColor="accent1"/>
              </w:rPr>
              <w:t>□□</w:t>
            </w:r>
            <w:r w:rsidR="00E122E7" w:rsidRPr="001B7C18">
              <w:rPr>
                <w:rFonts w:ascii="游ゴシック" w:eastAsia="游ゴシック" w:hAnsi="游ゴシック"/>
                <w:color w:val="auto"/>
              </w:rPr>
              <w:t>日</w:t>
            </w:r>
          </w:p>
          <w:p w:rsidR="00E122E7" w:rsidRPr="001B7C18" w:rsidRDefault="00E122E7" w:rsidP="00E122E7">
            <w:pPr>
              <w:overflowPunct w:val="0"/>
              <w:spacing w:line="280" w:lineRule="exact"/>
              <w:jc w:val="center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>（</w:t>
            </w:r>
            <w:r>
              <w:rPr>
                <w:rFonts w:ascii="游ゴシック" w:eastAsia="游ゴシック" w:hAnsi="游ゴシック"/>
                <w:color w:val="4472C4" w:themeColor="accent1"/>
              </w:rPr>
              <w:t>□□</w:t>
            </w:r>
            <w:r w:rsidRPr="001B7C18">
              <w:rPr>
                <w:rFonts w:ascii="游ゴシック" w:eastAsia="游ゴシック" w:hAnsi="游ゴシック"/>
                <w:color w:val="auto"/>
              </w:rPr>
              <w:t>歳）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  <w:sz w:val="21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  <w:sz w:val="21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  <w:sz w:val="21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 </w:t>
            </w:r>
          </w:p>
          <w:p w:rsidR="00E122E7" w:rsidRPr="001B7C18" w:rsidRDefault="00E122E7" w:rsidP="00AB7F36">
            <w:pPr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E122E7" w:rsidRPr="001B7C18" w:rsidRDefault="00E122E7" w:rsidP="00AB7F36">
            <w:pPr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E122E7" w:rsidRPr="001B7C18" w:rsidRDefault="00E122E7" w:rsidP="00AB7F36">
            <w:pPr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</w:tc>
      </w:tr>
      <w:tr w:rsidR="00E122E7" w:rsidRPr="001B7C18" w:rsidTr="00AB7F36">
        <w:tc>
          <w:tcPr>
            <w:tcW w:w="9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2E7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E122E7" w:rsidRDefault="00E122E7" w:rsidP="00AB7F36">
            <w:pPr>
              <w:overflowPunct w:val="0"/>
              <w:spacing w:line="280" w:lineRule="exact"/>
              <w:ind w:firstLineChars="100" w:firstLine="239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>①所属及び役職</w:t>
            </w:r>
          </w:p>
          <w:p w:rsidR="00E122E7" w:rsidRPr="00E122E7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4472C4" w:themeColor="accent1"/>
              </w:rPr>
            </w:pPr>
            <w:r>
              <w:rPr>
                <w:rFonts w:ascii="游ゴシック" w:eastAsia="游ゴシック" w:hAnsi="游ゴシック"/>
                <w:color w:val="auto"/>
              </w:rPr>
              <w:t xml:space="preserve">　　　　　　　　　</w:t>
            </w:r>
            <w:r w:rsidRPr="00E122E7">
              <w:rPr>
                <w:rFonts w:ascii="游ゴシック" w:eastAsia="游ゴシック" w:hAnsi="游ゴシック"/>
                <w:color w:val="4472C4" w:themeColor="accent1"/>
              </w:rPr>
              <w:t>○○研究センター　　○○研究</w:t>
            </w:r>
            <w:r w:rsidR="00D13F53">
              <w:rPr>
                <w:rFonts w:ascii="游ゴシック" w:eastAsia="游ゴシック" w:hAnsi="游ゴシック"/>
                <w:color w:val="4472C4" w:themeColor="accent1"/>
              </w:rPr>
              <w:t>部</w:t>
            </w:r>
            <w:r w:rsidRPr="00E122E7">
              <w:rPr>
                <w:rFonts w:ascii="游ゴシック" w:eastAsia="游ゴシック" w:hAnsi="游ゴシック"/>
                <w:color w:val="4472C4" w:themeColor="accent1"/>
              </w:rPr>
              <w:t>長</w:t>
            </w:r>
          </w:p>
          <w:p w:rsidR="00E122E7" w:rsidRPr="001B7C18" w:rsidRDefault="00E122E7" w:rsidP="00AB7F36">
            <w:pPr>
              <w:spacing w:line="280" w:lineRule="exact"/>
              <w:jc w:val="left"/>
              <w:rPr>
                <w:rFonts w:ascii="游ゴシック" w:eastAsia="游ゴシック" w:hAnsi="游ゴシック" w:hint="default"/>
                <w:color w:val="auto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122E7" w:rsidRPr="001B7C18" w:rsidRDefault="00E122E7" w:rsidP="00AB7F36">
            <w:pPr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</w:tc>
      </w:tr>
      <w:tr w:rsidR="00E122E7" w:rsidRPr="001B7C18" w:rsidTr="00AB7F36">
        <w:tc>
          <w:tcPr>
            <w:tcW w:w="9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2E7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E122E7" w:rsidRPr="001B7C18" w:rsidRDefault="00E122E7" w:rsidP="00AB7F36">
            <w:pPr>
              <w:overflowPunct w:val="0"/>
              <w:spacing w:line="280" w:lineRule="exact"/>
              <w:ind w:firstLineChars="100" w:firstLine="239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>②学歴及び職歴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Pr="001B7C18">
              <w:rPr>
                <w:rFonts w:ascii="游ゴシック" w:eastAsia="游ゴシック" w:hAnsi="游ゴシック"/>
                <w:color w:val="auto"/>
              </w:rPr>
              <w:t>・</w:t>
            </w:r>
            <w:r w:rsidR="0079520C">
              <w:rPr>
                <w:rFonts w:ascii="游ゴシック" w:eastAsia="游ゴシック" w:hAnsi="游ゴシック"/>
                <w:color w:val="auto"/>
              </w:rPr>
              <w:t>○○○○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Pr="001B7C18">
              <w:rPr>
                <w:rFonts w:ascii="游ゴシック" w:eastAsia="游ゴシック" w:hAnsi="游ゴシック"/>
                <w:color w:val="auto"/>
              </w:rPr>
              <w:t>・</w:t>
            </w:r>
            <w:r w:rsidR="0079520C">
              <w:rPr>
                <w:rFonts w:ascii="游ゴシック" w:eastAsia="游ゴシック" w:hAnsi="游ゴシック"/>
                <w:color w:val="auto"/>
              </w:rPr>
              <w:t>○○○○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Pr="001B7C18">
              <w:rPr>
                <w:rFonts w:ascii="游ゴシック" w:eastAsia="游ゴシック" w:hAnsi="游ゴシック"/>
                <w:color w:val="auto"/>
              </w:rPr>
              <w:t>・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Pr="001B7C18">
              <w:rPr>
                <w:rFonts w:ascii="游ゴシック" w:eastAsia="游ゴシック" w:hAnsi="游ゴシック"/>
                <w:color w:val="auto"/>
              </w:rPr>
              <w:t>・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122E7" w:rsidRPr="001B7C18" w:rsidRDefault="00E122E7" w:rsidP="00AB7F36">
            <w:pPr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</w:tc>
      </w:tr>
      <w:tr w:rsidR="00E122E7" w:rsidRPr="001B7C18" w:rsidTr="00AB7F36">
        <w:trPr>
          <w:trHeight w:val="6119"/>
        </w:trPr>
        <w:tc>
          <w:tcPr>
            <w:tcW w:w="9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22E7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E122E7" w:rsidRPr="001B7C18" w:rsidRDefault="00E122E7" w:rsidP="00AB7F36">
            <w:pPr>
              <w:overflowPunct w:val="0"/>
              <w:spacing w:line="280" w:lineRule="exact"/>
              <w:ind w:firstLineChars="100" w:firstLine="239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>③情報管理に関する業務経験、研修実績、専門的知識・知見（資格等）、</w:t>
            </w:r>
          </w:p>
          <w:p w:rsidR="00E122E7" w:rsidRDefault="00E122E7" w:rsidP="00AB7F36">
            <w:pPr>
              <w:overflowPunct w:val="0"/>
              <w:spacing w:line="280" w:lineRule="exact"/>
              <w:ind w:firstLineChars="92" w:firstLine="220"/>
              <w:rPr>
                <w:rFonts w:ascii="游ゴシック" w:eastAsia="游ゴシック" w:hAnsi="游ゴシック" w:hint="default"/>
                <w:color w:val="auto"/>
              </w:rPr>
            </w:pPr>
          </w:p>
          <w:p w:rsidR="00E122E7" w:rsidRPr="001B7C18" w:rsidRDefault="00E122E7" w:rsidP="00AB7F36">
            <w:pPr>
              <w:overflowPunct w:val="0"/>
              <w:spacing w:line="280" w:lineRule="exact"/>
              <w:ind w:firstLineChars="192" w:firstLine="459"/>
              <w:rPr>
                <w:rFonts w:ascii="游ゴシック" w:eastAsia="游ゴシック" w:hAnsi="游ゴシック" w:hint="default"/>
                <w:color w:val="auto"/>
                <w:sz w:val="21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その他特筆すべき事項　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Pr="001B7C18">
              <w:rPr>
                <w:rFonts w:ascii="游ゴシック" w:eastAsia="游ゴシック" w:hAnsi="游ゴシック"/>
                <w:color w:val="auto"/>
              </w:rPr>
              <w:t>・</w:t>
            </w: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Pr="001B7C18">
              <w:rPr>
                <w:rFonts w:ascii="游ゴシック" w:eastAsia="游ゴシック" w:hAnsi="游ゴシック"/>
                <w:color w:val="auto"/>
              </w:rPr>
              <w:t>・</w:t>
            </w:r>
          </w:p>
          <w:p w:rsidR="00E122E7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  <w:r w:rsidRPr="001B7C18"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>
              <w:rPr>
                <w:rFonts w:ascii="游ゴシック" w:eastAsia="游ゴシック" w:hAnsi="游ゴシック"/>
                <w:color w:val="auto"/>
              </w:rPr>
              <w:t xml:space="preserve">　</w:t>
            </w:r>
            <w:r w:rsidRPr="001B7C18">
              <w:rPr>
                <w:rFonts w:ascii="游ゴシック" w:eastAsia="游ゴシック" w:hAnsi="游ゴシック"/>
                <w:color w:val="auto"/>
              </w:rPr>
              <w:t>・</w:t>
            </w:r>
          </w:p>
          <w:p w:rsidR="0079520C" w:rsidRDefault="0079520C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79520C" w:rsidRDefault="0079520C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79520C" w:rsidRDefault="0079520C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0D157E" w:rsidRDefault="000D157E" w:rsidP="000D157E">
            <w:pPr>
              <w:spacing w:line="280" w:lineRule="exact"/>
              <w:jc w:val="left"/>
              <w:rPr>
                <w:rFonts w:ascii="游ゴシック" w:eastAsia="游ゴシック" w:hAnsi="游ゴシック" w:hint="default"/>
                <w:color w:val="4472C4" w:themeColor="accent1"/>
                <w:sz w:val="22"/>
                <w:szCs w:val="22"/>
              </w:rPr>
            </w:pPr>
            <w:r w:rsidRPr="00D13F53">
              <w:rPr>
                <w:rFonts w:ascii="游ゴシック" w:eastAsia="游ゴシック" w:hAnsi="游ゴシック"/>
                <w:color w:val="4472C4" w:themeColor="accent1"/>
                <w:sz w:val="22"/>
                <w:szCs w:val="22"/>
              </w:rPr>
              <w:t>（記入にあたっての注意事項）</w:t>
            </w:r>
          </w:p>
          <w:p w:rsidR="00D13F53" w:rsidRPr="00D13F53" w:rsidRDefault="00D13F53" w:rsidP="000D157E">
            <w:pPr>
              <w:spacing w:line="280" w:lineRule="exact"/>
              <w:jc w:val="left"/>
              <w:rPr>
                <w:rFonts w:ascii="游ゴシック" w:eastAsia="游ゴシック" w:hAnsi="游ゴシック" w:hint="default"/>
                <w:color w:val="4472C4" w:themeColor="accent1"/>
                <w:sz w:val="22"/>
                <w:szCs w:val="22"/>
              </w:rPr>
            </w:pPr>
          </w:p>
          <w:p w:rsidR="0079520C" w:rsidRPr="00D13F53" w:rsidRDefault="0079520C" w:rsidP="000D157E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2"/>
                <w:szCs w:val="22"/>
              </w:rPr>
            </w:pPr>
            <w:r w:rsidRPr="00D13F53">
              <w:rPr>
                <w:rFonts w:ascii="游ゴシック" w:eastAsia="游ゴシック" w:hAnsi="游ゴシック"/>
                <w:color w:val="4472C4" w:themeColor="accent1"/>
                <w:sz w:val="22"/>
                <w:szCs w:val="22"/>
              </w:rPr>
              <w:t>※情報管理</w:t>
            </w:r>
            <w:r w:rsidR="00D13F53" w:rsidRPr="00D13F53">
              <w:rPr>
                <w:rFonts w:ascii="游ゴシック" w:eastAsia="游ゴシック" w:hAnsi="游ゴシック"/>
                <w:color w:val="4472C4" w:themeColor="accent1"/>
                <w:sz w:val="22"/>
                <w:szCs w:val="22"/>
              </w:rPr>
              <w:t>に</w:t>
            </w:r>
            <w:r w:rsidRPr="00D13F53">
              <w:rPr>
                <w:rFonts w:ascii="游ゴシック" w:eastAsia="游ゴシック" w:hAnsi="游ゴシック"/>
                <w:color w:val="4472C4" w:themeColor="accent1"/>
                <w:sz w:val="22"/>
                <w:szCs w:val="22"/>
              </w:rPr>
              <w:t>関する資格や経歴等を有している場合は、積極的に記載してください</w:t>
            </w:r>
            <w:r w:rsidR="00D13F53" w:rsidRPr="00D13F53">
              <w:rPr>
                <w:rFonts w:ascii="游ゴシック" w:eastAsia="游ゴシック" w:hAnsi="游ゴシック"/>
                <w:color w:val="4472C4" w:themeColor="accent1"/>
                <w:sz w:val="22"/>
                <w:szCs w:val="22"/>
              </w:rPr>
              <w:t>。</w:t>
            </w:r>
          </w:p>
          <w:p w:rsidR="00E122E7" w:rsidRPr="00D13F53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  <w:sz w:val="22"/>
                <w:szCs w:val="22"/>
              </w:rPr>
            </w:pPr>
          </w:p>
          <w:p w:rsidR="00D13F53" w:rsidRPr="00D13F53" w:rsidRDefault="00D13F53" w:rsidP="00D13F53">
            <w:pPr>
              <w:spacing w:line="280" w:lineRule="exact"/>
              <w:ind w:left="219" w:hangingChars="100" w:hanging="219"/>
              <w:jc w:val="left"/>
              <w:rPr>
                <w:rFonts w:ascii="游ゴシック" w:eastAsia="游ゴシック" w:hAnsi="游ゴシック" w:hint="default"/>
                <w:color w:val="4472C4" w:themeColor="accent1"/>
                <w:sz w:val="22"/>
                <w:szCs w:val="22"/>
              </w:rPr>
            </w:pPr>
            <w:r w:rsidRPr="00D13F53">
              <w:rPr>
                <w:rFonts w:ascii="游ゴシック" w:eastAsia="游ゴシック" w:hAnsi="游ゴシック"/>
                <w:color w:val="4472C4" w:themeColor="accent1"/>
                <w:sz w:val="22"/>
                <w:szCs w:val="22"/>
              </w:rPr>
              <w:t>※情報管理責任者等については、研究機関における組織上の然るべき者であれば特別な資格、条件は必要ありません。</w:t>
            </w:r>
          </w:p>
          <w:p w:rsidR="00E122E7" w:rsidRPr="00D13F53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  <w:p w:rsidR="00E122E7" w:rsidRPr="001B7C18" w:rsidRDefault="00E122E7" w:rsidP="00AB7F36">
            <w:pPr>
              <w:overflowPunct w:val="0"/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122E7" w:rsidRPr="001B7C18" w:rsidRDefault="00E122E7" w:rsidP="00AB7F36">
            <w:pPr>
              <w:spacing w:line="280" w:lineRule="exact"/>
              <w:rPr>
                <w:rFonts w:ascii="游ゴシック" w:eastAsia="游ゴシック" w:hAnsi="游ゴシック" w:hint="default"/>
                <w:color w:val="auto"/>
              </w:rPr>
            </w:pPr>
          </w:p>
        </w:tc>
      </w:tr>
    </w:tbl>
    <w:p w:rsidR="00E122E7" w:rsidRPr="001B7C18" w:rsidRDefault="00E122E7" w:rsidP="00E122E7">
      <w:pPr>
        <w:overflowPunct w:val="0"/>
        <w:spacing w:line="280" w:lineRule="exact"/>
        <w:jc w:val="right"/>
        <w:rPr>
          <w:rFonts w:ascii="游ゴシック" w:eastAsia="游ゴシック" w:hAnsi="游ゴシック" w:hint="default"/>
          <w:color w:val="auto"/>
        </w:rPr>
      </w:pPr>
    </w:p>
    <w:p w:rsidR="00E122E7" w:rsidRDefault="00E122E7" w:rsidP="00E122E7">
      <w:pPr>
        <w:overflowPunct w:val="0"/>
        <w:spacing w:line="280" w:lineRule="exact"/>
        <w:jc w:val="left"/>
        <w:rPr>
          <w:rFonts w:ascii="游ゴシック" w:eastAsia="游ゴシック" w:hAnsi="游ゴシック" w:hint="default"/>
        </w:rPr>
      </w:pPr>
    </w:p>
    <w:p w:rsidR="00E122E7" w:rsidRDefault="00E122E7" w:rsidP="00B108BC">
      <w:pPr>
        <w:overflowPunct w:val="0"/>
        <w:spacing w:line="280" w:lineRule="exact"/>
        <w:jc w:val="center"/>
        <w:rPr>
          <w:rFonts w:ascii="游ゴシック" w:eastAsia="游ゴシック" w:hAnsi="游ゴシック" w:hint="default"/>
        </w:rPr>
      </w:pPr>
    </w:p>
    <w:sectPr w:rsidR="00E122E7" w:rsidSect="00B108BC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1168" w:bottom="1418" w:left="1168" w:header="1134" w:footer="357" w:gutter="0"/>
      <w:cols w:space="720"/>
      <w:docGrid w:type="linesAndChars" w:linePitch="400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CC" w:rsidRDefault="00DB57C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B57CC" w:rsidRDefault="00DB57C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F9" w:rsidRDefault="00F645F9">
    <w:pPr>
      <w:framePr w:wrap="auto" w:vAnchor="page" w:hAnchor="margin" w:xAlign="center" w:y="16227"/>
      <w:overflowPunct w:val="0"/>
      <w:spacing w:line="0" w:lineRule="atLeast"/>
      <w:jc w:val="center"/>
      <w:rPr>
        <w:rFonts w:hint="default"/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 xml:space="preserve">PAGE \* Arabic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-</w:t>
    </w:r>
  </w:p>
  <w:p w:rsidR="00F645F9" w:rsidRDefault="00F645F9">
    <w:pPr>
      <w:overflowPunct w:val="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F9" w:rsidRDefault="00F645F9">
    <w:pPr>
      <w:framePr w:wrap="auto" w:vAnchor="page" w:hAnchor="margin" w:xAlign="center" w:y="16227"/>
      <w:overflowPunct w:val="0"/>
      <w:spacing w:line="0" w:lineRule="atLeast"/>
      <w:jc w:val="center"/>
      <w:rPr>
        <w:rFonts w:hint="default"/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 xml:space="preserve">PAGE \* Arabic \* MERGEFORMAT </w:instrText>
    </w:r>
    <w:r>
      <w:rPr>
        <w:sz w:val="22"/>
      </w:rPr>
      <w:fldChar w:fldCharType="separate"/>
    </w:r>
    <w:r w:rsidR="00163149">
      <w:rPr>
        <w:rFonts w:hint="default"/>
        <w:noProof/>
        <w:sz w:val="22"/>
      </w:rPr>
      <w:t>8</w:t>
    </w:r>
    <w:r>
      <w:rPr>
        <w:sz w:val="22"/>
      </w:rPr>
      <w:fldChar w:fldCharType="end"/>
    </w:r>
    <w:r>
      <w:rPr>
        <w:sz w:val="22"/>
      </w:rPr>
      <w:t xml:space="preserve"> -</w:t>
    </w:r>
  </w:p>
  <w:p w:rsidR="00F645F9" w:rsidRDefault="00F645F9">
    <w:pPr>
      <w:overflowPunct w:val="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CC" w:rsidRDefault="00DB57C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B57CC" w:rsidRDefault="00DB57C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583"/>
    <w:multiLevelType w:val="hybridMultilevel"/>
    <w:tmpl w:val="97AC25F2"/>
    <w:lvl w:ilvl="0" w:tplc="C6F423D8">
      <w:start w:val="3"/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1"/>
  <w:hyphenationZone w:val="0"/>
  <w:drawingGridHorizontalSpacing w:val="239"/>
  <w:drawingGridVerticalSpacing w:val="20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EF"/>
    <w:rsid w:val="0000072A"/>
    <w:rsid w:val="00004E0D"/>
    <w:rsid w:val="0001658F"/>
    <w:rsid w:val="000241AD"/>
    <w:rsid w:val="0002734E"/>
    <w:rsid w:val="00055B2A"/>
    <w:rsid w:val="00062440"/>
    <w:rsid w:val="00084005"/>
    <w:rsid w:val="00085A32"/>
    <w:rsid w:val="000915C3"/>
    <w:rsid w:val="00096A9F"/>
    <w:rsid w:val="000A1B11"/>
    <w:rsid w:val="000A23AC"/>
    <w:rsid w:val="000B1D49"/>
    <w:rsid w:val="000D157E"/>
    <w:rsid w:val="000D3C11"/>
    <w:rsid w:val="00101CC8"/>
    <w:rsid w:val="001021B2"/>
    <w:rsid w:val="00106FB5"/>
    <w:rsid w:val="00112629"/>
    <w:rsid w:val="001128C0"/>
    <w:rsid w:val="0012493E"/>
    <w:rsid w:val="00127153"/>
    <w:rsid w:val="00163149"/>
    <w:rsid w:val="001655C3"/>
    <w:rsid w:val="001678BD"/>
    <w:rsid w:val="001B7C18"/>
    <w:rsid w:val="001C37E9"/>
    <w:rsid w:val="001E3B13"/>
    <w:rsid w:val="001E7337"/>
    <w:rsid w:val="001F5BAB"/>
    <w:rsid w:val="00207EF5"/>
    <w:rsid w:val="00231A22"/>
    <w:rsid w:val="002455C7"/>
    <w:rsid w:val="00253A93"/>
    <w:rsid w:val="00256834"/>
    <w:rsid w:val="0026028E"/>
    <w:rsid w:val="00272A17"/>
    <w:rsid w:val="002739F0"/>
    <w:rsid w:val="00281C4C"/>
    <w:rsid w:val="00286A46"/>
    <w:rsid w:val="00290FEF"/>
    <w:rsid w:val="002B171C"/>
    <w:rsid w:val="002B31EF"/>
    <w:rsid w:val="002C240E"/>
    <w:rsid w:val="002E4A36"/>
    <w:rsid w:val="003146FA"/>
    <w:rsid w:val="00326F40"/>
    <w:rsid w:val="00327021"/>
    <w:rsid w:val="003345AD"/>
    <w:rsid w:val="00334CE5"/>
    <w:rsid w:val="00340896"/>
    <w:rsid w:val="00356B3A"/>
    <w:rsid w:val="003618AC"/>
    <w:rsid w:val="003955A1"/>
    <w:rsid w:val="00396CDE"/>
    <w:rsid w:val="00397137"/>
    <w:rsid w:val="003A43EA"/>
    <w:rsid w:val="003B1CB5"/>
    <w:rsid w:val="003B3748"/>
    <w:rsid w:val="003D2C6C"/>
    <w:rsid w:val="003D3CDE"/>
    <w:rsid w:val="00405564"/>
    <w:rsid w:val="004250A3"/>
    <w:rsid w:val="004312DC"/>
    <w:rsid w:val="0045454B"/>
    <w:rsid w:val="00470201"/>
    <w:rsid w:val="00470688"/>
    <w:rsid w:val="00472917"/>
    <w:rsid w:val="00475360"/>
    <w:rsid w:val="0047570A"/>
    <w:rsid w:val="00484A61"/>
    <w:rsid w:val="004A05BC"/>
    <w:rsid w:val="004B16FD"/>
    <w:rsid w:val="004C1462"/>
    <w:rsid w:val="004C2C76"/>
    <w:rsid w:val="004C74C5"/>
    <w:rsid w:val="004D5AAB"/>
    <w:rsid w:val="00503002"/>
    <w:rsid w:val="005233CD"/>
    <w:rsid w:val="00535DE2"/>
    <w:rsid w:val="00545E64"/>
    <w:rsid w:val="00554311"/>
    <w:rsid w:val="0058493D"/>
    <w:rsid w:val="005A5425"/>
    <w:rsid w:val="005E6292"/>
    <w:rsid w:val="005F130E"/>
    <w:rsid w:val="00610367"/>
    <w:rsid w:val="00610A0E"/>
    <w:rsid w:val="00633DF5"/>
    <w:rsid w:val="00637B3C"/>
    <w:rsid w:val="00655312"/>
    <w:rsid w:val="00680F39"/>
    <w:rsid w:val="0069458A"/>
    <w:rsid w:val="006B2771"/>
    <w:rsid w:val="006D2108"/>
    <w:rsid w:val="006D5A18"/>
    <w:rsid w:val="0070057D"/>
    <w:rsid w:val="007053BC"/>
    <w:rsid w:val="00705441"/>
    <w:rsid w:val="00787F6E"/>
    <w:rsid w:val="0079520C"/>
    <w:rsid w:val="007C03CA"/>
    <w:rsid w:val="007C06FA"/>
    <w:rsid w:val="007D5AC5"/>
    <w:rsid w:val="007F216E"/>
    <w:rsid w:val="007F4086"/>
    <w:rsid w:val="008121FE"/>
    <w:rsid w:val="0083612E"/>
    <w:rsid w:val="00841D31"/>
    <w:rsid w:val="008622C8"/>
    <w:rsid w:val="00876262"/>
    <w:rsid w:val="008776AE"/>
    <w:rsid w:val="00884459"/>
    <w:rsid w:val="00892A33"/>
    <w:rsid w:val="0089776E"/>
    <w:rsid w:val="008A0177"/>
    <w:rsid w:val="008B375C"/>
    <w:rsid w:val="008B71E4"/>
    <w:rsid w:val="008C0732"/>
    <w:rsid w:val="008C34E6"/>
    <w:rsid w:val="008C4372"/>
    <w:rsid w:val="008D038E"/>
    <w:rsid w:val="008D2B7F"/>
    <w:rsid w:val="008E4A6A"/>
    <w:rsid w:val="008F475D"/>
    <w:rsid w:val="00902957"/>
    <w:rsid w:val="00915D71"/>
    <w:rsid w:val="009173DC"/>
    <w:rsid w:val="00925146"/>
    <w:rsid w:val="009359BB"/>
    <w:rsid w:val="009471CD"/>
    <w:rsid w:val="00952743"/>
    <w:rsid w:val="0095330F"/>
    <w:rsid w:val="00957DDD"/>
    <w:rsid w:val="00964A56"/>
    <w:rsid w:val="009745C7"/>
    <w:rsid w:val="00977DC4"/>
    <w:rsid w:val="00982510"/>
    <w:rsid w:val="009A1D94"/>
    <w:rsid w:val="009E6695"/>
    <w:rsid w:val="009E7E1E"/>
    <w:rsid w:val="009F2DFD"/>
    <w:rsid w:val="00A14D7E"/>
    <w:rsid w:val="00A22430"/>
    <w:rsid w:val="00A25728"/>
    <w:rsid w:val="00A360AD"/>
    <w:rsid w:val="00A363CE"/>
    <w:rsid w:val="00A47AC8"/>
    <w:rsid w:val="00A55923"/>
    <w:rsid w:val="00A747EE"/>
    <w:rsid w:val="00AC58F8"/>
    <w:rsid w:val="00AF04C5"/>
    <w:rsid w:val="00B065DE"/>
    <w:rsid w:val="00B108BC"/>
    <w:rsid w:val="00B13F71"/>
    <w:rsid w:val="00B23AA5"/>
    <w:rsid w:val="00B2779D"/>
    <w:rsid w:val="00B4053C"/>
    <w:rsid w:val="00B40A23"/>
    <w:rsid w:val="00B56BF8"/>
    <w:rsid w:val="00B657EF"/>
    <w:rsid w:val="00B66C90"/>
    <w:rsid w:val="00B81D67"/>
    <w:rsid w:val="00B85678"/>
    <w:rsid w:val="00B8639A"/>
    <w:rsid w:val="00B86D49"/>
    <w:rsid w:val="00B90BCB"/>
    <w:rsid w:val="00BA4AC9"/>
    <w:rsid w:val="00BC48B0"/>
    <w:rsid w:val="00BD1318"/>
    <w:rsid w:val="00BE19A1"/>
    <w:rsid w:val="00BE38A2"/>
    <w:rsid w:val="00BE6D5E"/>
    <w:rsid w:val="00C03F5D"/>
    <w:rsid w:val="00C0673F"/>
    <w:rsid w:val="00C0793E"/>
    <w:rsid w:val="00C15E9A"/>
    <w:rsid w:val="00C23EB2"/>
    <w:rsid w:val="00C35183"/>
    <w:rsid w:val="00C414B8"/>
    <w:rsid w:val="00C95254"/>
    <w:rsid w:val="00CB38B1"/>
    <w:rsid w:val="00CD6F6B"/>
    <w:rsid w:val="00CF4924"/>
    <w:rsid w:val="00D022E0"/>
    <w:rsid w:val="00D027E7"/>
    <w:rsid w:val="00D13F53"/>
    <w:rsid w:val="00D1653F"/>
    <w:rsid w:val="00D17D23"/>
    <w:rsid w:val="00D41769"/>
    <w:rsid w:val="00D42CC3"/>
    <w:rsid w:val="00D73048"/>
    <w:rsid w:val="00D838A6"/>
    <w:rsid w:val="00D859E4"/>
    <w:rsid w:val="00D97F73"/>
    <w:rsid w:val="00DB57CC"/>
    <w:rsid w:val="00DC1212"/>
    <w:rsid w:val="00DD7145"/>
    <w:rsid w:val="00DF6144"/>
    <w:rsid w:val="00E00F76"/>
    <w:rsid w:val="00E122E7"/>
    <w:rsid w:val="00E16257"/>
    <w:rsid w:val="00E34B01"/>
    <w:rsid w:val="00E41E42"/>
    <w:rsid w:val="00E72F1E"/>
    <w:rsid w:val="00E8165E"/>
    <w:rsid w:val="00E85831"/>
    <w:rsid w:val="00E87F62"/>
    <w:rsid w:val="00EA4AF5"/>
    <w:rsid w:val="00EF4003"/>
    <w:rsid w:val="00F134AC"/>
    <w:rsid w:val="00F308E2"/>
    <w:rsid w:val="00F31DF0"/>
    <w:rsid w:val="00F3215B"/>
    <w:rsid w:val="00F43FC8"/>
    <w:rsid w:val="00F507C2"/>
    <w:rsid w:val="00F601F2"/>
    <w:rsid w:val="00F61382"/>
    <w:rsid w:val="00F645F9"/>
    <w:rsid w:val="00F671FC"/>
    <w:rsid w:val="00F80060"/>
    <w:rsid w:val="00F854B3"/>
    <w:rsid w:val="00F93E73"/>
    <w:rsid w:val="00FA359A"/>
    <w:rsid w:val="00FB26DF"/>
    <w:rsid w:val="00FC13BB"/>
    <w:rsid w:val="00FC6DEF"/>
    <w:rsid w:val="00FE1B7D"/>
    <w:rsid w:val="00FE3EC7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721"/>
    </w:pPr>
  </w:style>
  <w:style w:type="paragraph" w:customStyle="1" w:styleId="2">
    <w:name w:val="目次2(ｵｰﾄｽﾀｲﾙ)"/>
    <w:basedOn w:val="a"/>
    <w:pPr>
      <w:ind w:left="240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799" w:hanging="120"/>
    </w:pPr>
  </w:style>
  <w:style w:type="paragraph" w:customStyle="1" w:styleId="20">
    <w:name w:val="本文2(ｵｰﾄｽﾀｲﾙ)"/>
    <w:basedOn w:val="a"/>
    <w:pPr>
      <w:ind w:left="1922"/>
    </w:pPr>
  </w:style>
  <w:style w:type="paragraph" w:customStyle="1" w:styleId="a5">
    <w:name w:val="本文(ｵｰﾄｽﾀｲﾙ)"/>
    <w:basedOn w:val="a"/>
    <w:pPr>
      <w:ind w:left="1442"/>
    </w:pPr>
  </w:style>
  <w:style w:type="paragraph" w:customStyle="1" w:styleId="5">
    <w:name w:val="小見出し5(ｵｰﾄｽﾀｲﾙ)"/>
    <w:basedOn w:val="a"/>
    <w:pPr>
      <w:spacing w:before="24" w:after="24"/>
      <w:ind w:left="1679"/>
    </w:pPr>
  </w:style>
  <w:style w:type="paragraph" w:customStyle="1" w:styleId="4">
    <w:name w:val="小見出し4(ｵｰﾄｽﾀｲﾙ)"/>
    <w:basedOn w:val="a"/>
    <w:pPr>
      <w:spacing w:before="24" w:after="24"/>
      <w:ind w:left="1439"/>
    </w:pPr>
  </w:style>
  <w:style w:type="paragraph" w:customStyle="1" w:styleId="30">
    <w:name w:val="小見出し3(ｵｰﾄｽﾀｲﾙ)"/>
    <w:basedOn w:val="a"/>
    <w:pPr>
      <w:spacing w:before="24" w:after="24"/>
      <w:ind w:left="1199"/>
    </w:pPr>
  </w:style>
  <w:style w:type="paragraph" w:customStyle="1" w:styleId="21">
    <w:name w:val="小見出し2(ｵｰﾄｽﾀｲﾙ)"/>
    <w:basedOn w:val="a"/>
    <w:pPr>
      <w:spacing w:before="24" w:after="24"/>
      <w:ind w:left="959"/>
    </w:pPr>
  </w:style>
  <w:style w:type="paragraph" w:customStyle="1" w:styleId="a6">
    <w:name w:val="小見出し(ｵｰﾄｽﾀｲﾙ)"/>
    <w:basedOn w:val="a"/>
    <w:pPr>
      <w:spacing w:before="24" w:after="24"/>
      <w:ind w:left="719"/>
    </w:pPr>
  </w:style>
  <w:style w:type="paragraph" w:customStyle="1" w:styleId="a7">
    <w:name w:val="中見出し(ｵｰﾄｽﾀｲﾙ)"/>
    <w:basedOn w:val="a"/>
    <w:pPr>
      <w:spacing w:before="48" w:after="48"/>
      <w:ind w:left="240"/>
    </w:pPr>
  </w:style>
  <w:style w:type="paragraph" w:customStyle="1" w:styleId="a8">
    <w:name w:val="大見出し(ｵｰﾄｽﾀｲﾙ)"/>
    <w:basedOn w:val="a"/>
    <w:pPr>
      <w:spacing w:before="72" w:after="72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96"/>
      <w:jc w:val="center"/>
    </w:pPr>
  </w:style>
  <w:style w:type="paragraph" w:customStyle="1" w:styleId="Word">
    <w:name w:val="標準；(Word文書)"/>
    <w:basedOn w:val="a"/>
    <w:pPr>
      <w:jc w:val="left"/>
    </w:pPr>
  </w:style>
  <w:style w:type="character" w:customStyle="1" w:styleId="10">
    <w:name w:val="段落フォント1"/>
    <w:basedOn w:val="a0"/>
  </w:style>
  <w:style w:type="paragraph" w:customStyle="1" w:styleId="1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12">
    <w:name w:val="行間詰め1"/>
    <w:basedOn w:val="a"/>
  </w:style>
  <w:style w:type="paragraph" w:styleId="ab">
    <w:name w:val="header"/>
    <w:basedOn w:val="a"/>
    <w:link w:val="ac"/>
    <w:uiPriority w:val="99"/>
    <w:unhideWhenUsed/>
    <w:rsid w:val="009F2D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F2DFD"/>
    <w:rPr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9F2D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F2DFD"/>
    <w:rPr>
      <w:color w:val="000000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5233CD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233CD"/>
    <w:rPr>
      <w:rFonts w:ascii="Arial" w:eastAsia="ＭＳ ゴシック" w:hAnsi="Arial" w:cs="Times New Roman"/>
      <w:color w:val="000000"/>
      <w:sz w:val="18"/>
      <w:szCs w:val="18"/>
    </w:rPr>
  </w:style>
  <w:style w:type="character" w:styleId="af1">
    <w:name w:val="annotation reference"/>
    <w:uiPriority w:val="99"/>
    <w:semiHidden/>
    <w:unhideWhenUsed/>
    <w:rsid w:val="00BE19A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E19A1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BE19A1"/>
    <w:rPr>
      <w:color w:val="000000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19A1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E19A1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1DDA-1F06-4BF2-9B45-47AFC106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295</Characters>
  <Application>Microsoft Office Word</Application>
  <DocSecurity>0</DocSecurity>
  <Lines>2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2020-06-22T02:43:00Z</dcterms:created>
  <dcterms:modified xsi:type="dcterms:W3CDTF">2020-06-22T02:44:00Z</dcterms:modified>
</cp:coreProperties>
</file>