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226C" w14:textId="583DC9C1"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7E483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7E4839">
        <w:rPr>
          <w:rFonts w:ascii="ＭＳ ゴシック" w:eastAsia="ＭＳ ゴシック" w:hAnsi="ＭＳ ゴシック" w:hint="eastAsia"/>
          <w:sz w:val="24"/>
          <w:szCs w:val="24"/>
        </w:rPr>
        <w:t>６</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125D4B47" w14:textId="77777777" w:rsidR="00AD2221" w:rsidRDefault="00AD2221" w:rsidP="00AD2221">
      <w:pPr>
        <w:jc w:val="center"/>
        <w:rPr>
          <w:rFonts w:ascii="ＭＳ ゴシック" w:eastAsia="ＭＳ ゴシック" w:hAnsi="ＭＳ ゴシック"/>
        </w:rPr>
      </w:pPr>
      <w:r>
        <w:rPr>
          <w:rFonts w:ascii="ＭＳ ゴシック" w:eastAsia="ＭＳ ゴシック" w:hAnsi="ＭＳ ゴシック" w:hint="eastAsia"/>
        </w:rPr>
        <w:t>（イノベーション創出強化研究推進事業）</w:t>
      </w:r>
    </w:p>
    <w:p w14:paraId="201DAEB3"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　</w:t>
      </w:r>
    </w:p>
    <w:p w14:paraId="2DC3BC94" w14:textId="77777777" w:rsidR="00AD2221" w:rsidRPr="00AD2221" w:rsidRDefault="00AD2221" w:rsidP="00AD2221">
      <w:pP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77777777"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" filled="f" strokecolor="windowText" strokeweight="1pt">
                <v:textbox>
                  <w:txbxContent>
                    <w:p w14:paraId="662955F1" w14:textId="77777777"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令和３年度イノベーション創出強化研究推進事業」に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77777777" w:rsidR="00AD2221" w:rsidRPr="00AD2221" w:rsidRDefault="00AD2221" w:rsidP="00AD2221">
      <w:pPr>
        <w:wordWrap w:val="0"/>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令和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C565D" w14:textId="77777777" w:rsidR="00AD2221" w:rsidRDefault="00AD2221" w:rsidP="00B778DB">
      <w:r>
        <w:separator/>
      </w:r>
    </w:p>
  </w:endnote>
  <w:endnote w:type="continuationSeparator" w:id="0">
    <w:p w14:paraId="40C57E3A" w14:textId="77777777" w:rsidR="00AD2221" w:rsidRDefault="00AD222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BCE9" w14:textId="77777777" w:rsidR="00AD2221" w:rsidRDefault="00AD2221" w:rsidP="00B778DB">
      <w:r>
        <w:separator/>
      </w:r>
    </w:p>
  </w:footnote>
  <w:footnote w:type="continuationSeparator" w:id="0">
    <w:p w14:paraId="5F558EF6" w14:textId="77777777" w:rsidR="00AD2221" w:rsidRDefault="00AD222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387C9A"/>
    <w:rsid w:val="004E7C04"/>
    <w:rsid w:val="007E4839"/>
    <w:rsid w:val="00910708"/>
    <w:rsid w:val="00917F33"/>
    <w:rsid w:val="00AA6D12"/>
    <w:rsid w:val="00AD2221"/>
    <w:rsid w:val="00B44F20"/>
    <w:rsid w:val="00B7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2021-01-05T01:42:00Z</dcterms:created>
  <dcterms:modified xsi:type="dcterms:W3CDTF">2021-12-15T04:36:00Z</dcterms:modified>
</cp:coreProperties>
</file>