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40" w:rsidRPr="00673302" w:rsidRDefault="00952C40" w:rsidP="00952C40">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t>別添４</w:t>
      </w:r>
    </w:p>
    <w:p w:rsidR="00952C40" w:rsidRPr="00673302" w:rsidRDefault="00952C40" w:rsidP="00952C40">
      <w:pPr>
        <w:adjustRightInd/>
        <w:jc w:val="right"/>
        <w:rPr>
          <w:rFonts w:asciiTheme="minorEastAsia" w:eastAsiaTheme="minorEastAsia" w:hAnsiTheme="minorEastAsia"/>
          <w:color w:val="auto"/>
        </w:rPr>
      </w:pPr>
    </w:p>
    <w:p w:rsidR="00A730E8" w:rsidRPr="00673302" w:rsidRDefault="00971165" w:rsidP="00FB67B8">
      <w:pPr>
        <w:adjustRightInd/>
        <w:jc w:val="center"/>
        <w:rPr>
          <w:rFonts w:asciiTheme="minorEastAsia" w:eastAsiaTheme="minorEastAsia" w:hAnsiTheme="minorEastAsia"/>
          <w:color w:val="auto"/>
        </w:rPr>
      </w:pPr>
      <w:r w:rsidRPr="00673302">
        <w:rPr>
          <w:rFonts w:asciiTheme="minorEastAsia" w:eastAsiaTheme="minorEastAsia" w:hAnsiTheme="minorEastAsia" w:hint="eastAsia"/>
          <w:color w:val="auto"/>
        </w:rPr>
        <w:t>○○コンソーシアム</w:t>
      </w:r>
      <w:r w:rsidR="00A730E8" w:rsidRPr="00673302">
        <w:rPr>
          <w:rFonts w:asciiTheme="minorEastAsia" w:eastAsiaTheme="minorEastAsia" w:hAnsiTheme="minorEastAsia" w:hint="eastAsia"/>
          <w:color w:val="auto"/>
        </w:rPr>
        <w:t>規約</w:t>
      </w:r>
      <w:r w:rsidR="00592E85" w:rsidRPr="00673302">
        <w:rPr>
          <w:rFonts w:asciiTheme="minorEastAsia" w:eastAsiaTheme="minorEastAsia" w:hAnsiTheme="minorEastAsia" w:hint="eastAsia"/>
          <w:color w:val="auto"/>
        </w:rPr>
        <w:t>（</w:t>
      </w:r>
      <w:r w:rsidR="00592E85" w:rsidRPr="00673302">
        <w:rPr>
          <w:rFonts w:asciiTheme="minorEastAsia" w:eastAsiaTheme="minorEastAsia" w:hAnsiTheme="minorEastAsia"/>
          <w:color w:val="auto"/>
        </w:rPr>
        <w:t>参考）</w:t>
      </w:r>
    </w:p>
    <w:p w:rsidR="00A730E8" w:rsidRPr="00673302" w:rsidRDefault="00A730E8" w:rsidP="00A730E8">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平成○年○月○日制定</w:t>
      </w:r>
    </w:p>
    <w:p w:rsidR="00A730E8" w:rsidRPr="00673302" w:rsidRDefault="00A730E8" w:rsidP="00A730E8">
      <w:pPr>
        <w:adjustRightInd/>
        <w:rPr>
          <w:rFonts w:asciiTheme="minorEastAsia" w:eastAsiaTheme="minorEastAsia" w:hAnsiTheme="minorEastAsia"/>
          <w:color w:val="auto"/>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第１章　総則</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（名称）</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第１条　この団体は、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（以下「コンソーシアム」という。）という。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（事務所）</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第２条　コンソーシアムは、その主たる事務所を構成員である○○県○○市○○区○○所在の△△研究所内に置く。</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第３条　コンソーシアムは、</w:t>
      </w:r>
      <w:r w:rsidRPr="00673302">
        <w:rPr>
          <w:rFonts w:asciiTheme="minorEastAsia" w:eastAsiaTheme="minorEastAsia" w:hAnsiTheme="minorEastAsia" w:hint="eastAsia"/>
        </w:rPr>
        <w:t>××××</w:t>
      </w:r>
      <w:r w:rsidR="00FB67B8" w:rsidRPr="00673302">
        <w:rPr>
          <w:rFonts w:asciiTheme="minorEastAsia" w:eastAsiaTheme="minorEastAsia" w:hAnsiTheme="minorEastAsia" w:hint="eastAsia"/>
        </w:rPr>
        <w:t>の開発</w:t>
      </w:r>
      <w:r w:rsidRPr="00673302">
        <w:rPr>
          <w:rFonts w:asciiTheme="minorEastAsia" w:eastAsiaTheme="minorEastAsia" w:hAnsiTheme="minorEastAsia" w:hint="eastAsia"/>
        </w:rPr>
        <w:t>に向けた</w:t>
      </w:r>
      <w:r w:rsidRPr="00673302">
        <w:rPr>
          <w:rFonts w:asciiTheme="minorEastAsia" w:eastAsiaTheme="minorEastAsia" w:hAnsiTheme="minorEastAsia" w:hint="eastAsia"/>
          <w:color w:val="auto"/>
        </w:rPr>
        <w:t>研究を行うことを目的とする。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w:t>
      </w:r>
    </w:p>
    <w:p w:rsidR="00A730E8" w:rsidRPr="00673302" w:rsidRDefault="00A730E8" w:rsidP="00A638F9">
      <w:pPr>
        <w:ind w:left="212" w:hangingChars="100" w:hanging="212"/>
        <w:rPr>
          <w:rFonts w:asciiTheme="minorEastAsia" w:eastAsiaTheme="minorEastAsia" w:hAnsiTheme="minorEastAsia"/>
        </w:rPr>
      </w:pPr>
      <w:r w:rsidRPr="00673302">
        <w:rPr>
          <w:rFonts w:asciiTheme="minorEastAsia" w:eastAsiaTheme="minorEastAsia" w:hAnsiTheme="minorEastAsia" w:hint="eastAsia"/>
        </w:rPr>
        <w:t>第４条　コンソーシアムは、前条の目的を達成するため、</w:t>
      </w:r>
      <w:r w:rsidR="00A638F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hint="eastAsia"/>
        </w:rPr>
        <w:t>（以下「本研究事業」という。）に関する業務を行う。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各構成員による本研究事業の分担は、コンソーシアムが</w:t>
      </w:r>
      <w:r w:rsidR="009332B4" w:rsidRPr="00673302">
        <w:rPr>
          <w:rFonts w:asciiTheme="minorEastAsia" w:eastAsiaTheme="minorEastAsia" w:hAnsiTheme="minorEastAsia" w:hint="eastAsia"/>
          <w:color w:val="auto"/>
        </w:rPr>
        <w:t>国立研究開発法人</w:t>
      </w:r>
      <w:r w:rsidRPr="00673302">
        <w:rPr>
          <w:rFonts w:asciiTheme="minorEastAsia" w:eastAsiaTheme="minorEastAsia" w:hAnsiTheme="minorEastAsia" w:hint="eastAsia"/>
          <w:color w:val="auto"/>
        </w:rPr>
        <w:t>農業・食品産業技術総合研究機構生物系特定産業技術研究支援センター所長（以下「生研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センター所長」という。）との間で締結した委託契約書別紙の委託試験研究実施計画書の定めるところによる。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第２章　構成員</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（構成員）</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第５条　コンソーシアムは、次の各号に掲げる構成員をもって組織する。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△△研究所</w:t>
      </w:r>
    </w:p>
    <w:p w:rsidR="00A730E8" w:rsidRPr="00673302" w:rsidRDefault="00FB67B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○○大学大学院○○</w:t>
      </w:r>
      <w:r w:rsidR="00A730E8" w:rsidRPr="00673302">
        <w:rPr>
          <w:rFonts w:asciiTheme="minorEastAsia" w:eastAsiaTheme="minorEastAsia" w:hAnsiTheme="minorEastAsia" w:hint="eastAsia"/>
          <w:color w:val="auto"/>
        </w:rPr>
        <w:t>研究科</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株式会社○○研究所</w:t>
      </w:r>
    </w:p>
    <w:p w:rsidR="00A730E8" w:rsidRPr="00673302" w:rsidRDefault="00A730E8" w:rsidP="00A730E8">
      <w:pPr>
        <w:adjustRightInd/>
        <w:ind w:leftChars="100" w:left="212"/>
        <w:rPr>
          <w:rFonts w:asciiTheme="minorEastAsia" w:eastAsiaTheme="minorEastAsia" w:hAnsiTheme="minorEastAsia"/>
          <w:color w:val="auto"/>
        </w:rPr>
      </w:pPr>
      <w:r w:rsidRPr="00673302">
        <w:rPr>
          <w:rFonts w:asciiTheme="minorEastAsia" w:eastAsiaTheme="minorEastAsia" w:hAnsiTheme="minorEastAsia" w:hint="eastAsia"/>
          <w:color w:val="auto"/>
        </w:rPr>
        <w:t>四　○○農業協同組合××部</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（書類及び帳簿の備付け）</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第６条　コンソーシアムは、第２条の事務所に、次の各号に掲げる書類及び帳簿を備え付けておかなければならない。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本規約及び第18条各号に掲げる規程</w:t>
      </w:r>
    </w:p>
    <w:p w:rsidR="00A730E8" w:rsidRPr="00673302" w:rsidRDefault="00A730E8" w:rsidP="00A730E8">
      <w:pPr>
        <w:adjustRightInd/>
        <w:ind w:left="424" w:hangingChars="200" w:hanging="424"/>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構成員の氏名及び住所（構成員が団体の場合には、その名称、所在地及び代表者の氏名）を記載した書面</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三　収入及び支出に関する証拠書類及び帳簿</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その他第18条各号に掲げる規程に基づく書類及び帳簿</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w:t>
      </w:r>
      <w:r w:rsidRPr="00673302">
        <w:rPr>
          <w:rFonts w:asciiTheme="minorEastAsia" w:eastAsiaTheme="minorEastAsia" w:hAnsiTheme="minorEastAsia"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（地位の譲渡の制限）</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（入会）</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第８条　コンソーシアムの構成員となろうとする者は、全構成員の同意を得なければならない。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（脱退）</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第９条　構成員は、本研究事業が終了するまでの間は脱退することができない。ただし、次に掲げる場合には、この限りでない。</w:t>
      </w:r>
    </w:p>
    <w:p w:rsidR="00A730E8" w:rsidRPr="00673302" w:rsidRDefault="00A730E8" w:rsidP="00A730E8">
      <w:pPr>
        <w:adjustRightInd/>
        <w:ind w:left="428" w:hangingChars="198" w:hanging="428"/>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本研究事業のうち当該構成員自らが実施することとなっている部分の全部が中止又は終了となった場合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破産手続開始の決定があった場合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三　死亡</w:t>
      </w:r>
    </w:p>
    <w:p w:rsidR="00A730E8" w:rsidRPr="00673302" w:rsidRDefault="00A730E8" w:rsidP="00A730E8">
      <w:pPr>
        <w:adjustRightInd/>
        <w:ind w:left="426" w:hanging="42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四　前各号に掲げる場合のほか、脱退を要するやむを得ない事由があると代表機関が認めた場合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（除名）</w:t>
      </w:r>
    </w:p>
    <w:p w:rsidR="00A730E8" w:rsidRPr="00673302" w:rsidRDefault="00A730E8" w:rsidP="00A730E8">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rsidR="00A730E8" w:rsidRPr="00673302" w:rsidRDefault="00A730E8" w:rsidP="00A730E8">
      <w:pPr>
        <w:adjustRightInd/>
        <w:ind w:left="423" w:hangingChars="196" w:hanging="42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コンソーシアムの事業を妨げ、又はコンソーシアムの名誉をき損する行為をしたとき。</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本規約又は総会の決議を無視する行為をしたとき。</w:t>
      </w:r>
    </w:p>
    <w:p w:rsidR="00A730E8" w:rsidRPr="00673302" w:rsidRDefault="00A730E8" w:rsidP="00A730E8">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代表機関は、除名の決議があったときは、その旨を当該構成員に通知するものとする。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第３章　総会</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（総会の開催）</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1条　コンソーシアムの総会は、通常総会及び臨時総会とする。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総会の議長は、総会の出席構成員が互選する｡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通常総会は、毎年度１回以上開催する｡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４　臨時総会は、次に掲げる場合に開催する｡</w:t>
      </w:r>
    </w:p>
    <w:p w:rsidR="00A730E8" w:rsidRPr="00673302" w:rsidRDefault="00A730E8" w:rsidP="00A730E8">
      <w:pPr>
        <w:adjustRightInd/>
        <w:ind w:left="424" w:hanging="424"/>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構成員現在数の２分の１以上から会議の目的たる事項を示した書面により請求があったとき。</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その他代表機関が必要と認めたとき｡</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（総会の招集）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2条　総会の招集は、少なくともその開催の７日前までに、会議の日時、場所、目的及び審議事項を記載した書面をもって構成員に通知しなければならない。</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前条第４項第１号の規定により請求があったときは、代表機関は、その請求のあった日から</w:t>
      </w:r>
      <w:r w:rsidRPr="00673302">
        <w:rPr>
          <w:rFonts w:asciiTheme="minorEastAsia" w:eastAsiaTheme="minorEastAsia" w:hAnsiTheme="minorEastAsia"/>
          <w:color w:val="auto"/>
        </w:rPr>
        <w:t>30</w:t>
      </w:r>
      <w:r w:rsidRPr="00673302">
        <w:rPr>
          <w:rFonts w:asciiTheme="minorEastAsia" w:eastAsiaTheme="minorEastAsia" w:hAnsiTheme="minorEastAsia" w:hint="eastAsia"/>
          <w:color w:val="auto"/>
        </w:rPr>
        <w:t>日以内に総会を招集しなければならない｡</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（総会の議決方法等）</w:t>
      </w:r>
    </w:p>
    <w:p w:rsidR="00A730E8" w:rsidRPr="00673302" w:rsidRDefault="00A730E8" w:rsidP="00A730E8">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3条</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 xml:space="preserve">総会は、全構成員の出席がなければ開くことができず、総会の議事は、全構成員　</w:t>
      </w:r>
    </w:p>
    <w:p w:rsidR="00A730E8" w:rsidRPr="00673302" w:rsidRDefault="00A730E8" w:rsidP="00A730E8">
      <w:pPr>
        <w:adjustRightInd/>
        <w:ind w:firstLineChars="100"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の同意をもって決定する｡</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構成員（議長を含む。）は、総会において、各１個の議決権を有する｡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総会においては、前条第１項の規定によりあらかじめ通知された事項についてのみ議決することができる。ただし、緊急を要する事項については、この限りでない。</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（総会の権能）</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第14条　総会は、本規約において別に定めるもののほか、次の各号に掲げる事項を議決する｡</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一　年度事業実施計画及び収支予算の設定又は変更</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二　年度事業成果報告書及び年度事業実績報告書並びに収支決算</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三　この規約の変更</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四　諸規程の制定及び改廃</w:t>
      </w:r>
    </w:p>
    <w:p w:rsidR="00A730E8" w:rsidRPr="00673302" w:rsidRDefault="00A730E8" w:rsidP="00A730E8">
      <w:pPr>
        <w:adjustRightInd/>
        <w:ind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五　コンソーシアムの解散</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六　構成員の除名</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七　本研究事業の実施に関すること</w:t>
      </w:r>
    </w:p>
    <w:p w:rsidR="00A730E8" w:rsidRPr="00673302" w:rsidRDefault="00A730E8" w:rsidP="00A730E8">
      <w:pPr>
        <w:adjustRightInd/>
        <w:ind w:firstLine="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八　前各号に掲げるもののほか、コンソーシアムの運営に関する重要な事項</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（書面又は代理人による議決権の行使）</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第15条　やむを得ない理由により総会に出席できない構成員は、あらかじめ通知された事項につき、書面又は代理人をもって議決権を行使することができる。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前項の書面は、総会の開催の日の前日までに代表機関に到達しないときは、無効とする。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第１項の代理人は、代理権を証する書面を代表機関に提出しなければならない。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第</w:t>
      </w:r>
      <w:r w:rsidRPr="00673302">
        <w:rPr>
          <w:rFonts w:asciiTheme="minorEastAsia" w:eastAsiaTheme="minorEastAsia" w:hAnsiTheme="minorEastAsia"/>
          <w:color w:val="auto"/>
        </w:rPr>
        <w:t>1</w:t>
      </w:r>
      <w:r w:rsidRPr="00673302">
        <w:rPr>
          <w:rFonts w:asciiTheme="minorEastAsia" w:eastAsiaTheme="minorEastAsia" w:hAnsiTheme="minorEastAsia" w:hint="eastAsia"/>
          <w:color w:val="auto"/>
        </w:rPr>
        <w:t>3条第１項の規定の適用については、第１項の規定により議決権を行使した者は、総会に出席したものとみなす｡</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（議事録）</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第16条　総会の議事については、議事録を作成しなければならない。</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議事録は、少なくとも次の各号に掲げる事項を記載する。</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一　開催日時及び開催場所</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二　構成員の現在数、当該総会に出席した構成員数、前条第４項により当該総会に出席したとみなされた構成員数及び当該総会に出席した構成員の氏名</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三　議案</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四　議事の経過の概要及びその結果</w:t>
      </w:r>
    </w:p>
    <w:p w:rsidR="00A730E8" w:rsidRPr="00673302" w:rsidRDefault="00A730E8" w:rsidP="00A730E8">
      <w:pPr>
        <w:adjustRightInd/>
        <w:ind w:left="424"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五　議事録署名人の選任に関する事項</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議事録は、議長及び当該総会に出席した構成員のうちから、その総会において選任された議事録署名人が署名捺印しなければならない。</w:t>
      </w: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議事録は、主たる事務所に備え付けておかなければならない｡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第４章　代表機関</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（代表機関）</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第17条　コンソーシアムの業務を執行するため、第２条に定める主たる事務所が置かれる△△研究所をその代表機関とする。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代表機関は次条に掲げる業務を行うものとし、同条各号に掲げる業務の執行に当たっては、業務ごとに責任者を置くものとする。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代表機関は、委託研究の実施に関し、コンソーシアムを代表して、生研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センター所長と契約を締結し、自己の名義をもって委託費の請求、受領を行うとともに、他の構成員から実績報告書の提出を求めるなどの権限を有するものとする。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p>
    <w:p w:rsidR="00A730E8" w:rsidRPr="00673302" w:rsidRDefault="00A730E8" w:rsidP="00A730E8">
      <w:pPr>
        <w:adjustRightInd/>
        <w:ind w:leftChars="100" w:left="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（業務の執行）</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第18条　コンソーシアムの業務の執行の方法については、本規約で定めるもののほか、次の各号に掲げる規程による。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事務処理規程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会計処理規程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知的財産権取扱規程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その他総会において議決した規程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第５章　会計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（事業年度）</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（資金の取扱い）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2</w:t>
      </w:r>
      <w:r w:rsidRPr="00673302">
        <w:rPr>
          <w:rFonts w:asciiTheme="minorEastAsia" w:eastAsiaTheme="minorEastAsia" w:hAnsiTheme="minorEastAsia" w:hint="eastAsia"/>
          <w:color w:val="auto"/>
        </w:rPr>
        <w:t>0条　コンソーシアムの資金の取扱方法は、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会計処理規程で定めるものとする。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（事務経費支弁の方法等）</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第21条　コンソーシアムの事務に要する経費は、本研究事業に係る委託費（構成員からの負担金）をもって充てるものとする。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（構成員の必要経費の分配）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（年度事業実施計画及び収支予算）</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第23条　コンソーシアムの年度事業実施計画及び収支予算は、代表機関が作成し、総会の議決を得なければならない。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第６章　清算</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（解散）</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第24条　コンソーシアムは、次の各号に掲げる場合に解散するものとする。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本研究事業の全部が終了したとき。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総会において解散の議決がなされたとき。</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構成員が一名となったとき。</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（清算人）</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第25条　前条の規定によりコンソーシアムが解散した場合、代表機関が指定する者（代表機関が自己を指定する場合には、代表機関）が清算人となる。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清算人は、コンソーシアムの解散後、速やかに清算手続を開始するものとする。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（清算人の権限）</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第26条　清算人は、次の各号に掲げる事項に関して職務を行い、コンソーシアムを代表する裁判上及び裁判外の一切の権限を有する。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現務の結了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債権の取立て及び債務の弁済</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三　残余財産の処理</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その他前各号の職務を行うに当たり必要な一切の行為</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（清算手続）</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その他清算に関する事項は、すべて清算人が独自の判断により適切と考える方法により行うものとする。</w:t>
      </w:r>
    </w:p>
    <w:p w:rsidR="00A730E8" w:rsidRPr="00673302" w:rsidRDefault="00A730E8" w:rsidP="00A730E8">
      <w:pPr>
        <w:adjustRightInd/>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（事業終了後の残余財産の取扱い）</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第28条　本研究事業の全部が終了した場合において、その債務を弁済して、なお残余財産があるときは、当該残余財産の取扱いについては、清算人が生研</w:t>
      </w:r>
      <w:r w:rsidR="00A638F9" w:rsidRPr="00673302">
        <w:rPr>
          <w:rFonts w:asciiTheme="minorEastAsia" w:eastAsiaTheme="minorEastAsia" w:hAnsiTheme="minorEastAsia" w:hint="eastAsia"/>
          <w:color w:val="auto"/>
        </w:rPr>
        <w:t>支援</w:t>
      </w:r>
      <w:r w:rsidRPr="00673302">
        <w:rPr>
          <w:rFonts w:asciiTheme="minorEastAsia" w:eastAsiaTheme="minorEastAsia" w:hAnsiTheme="minorEastAsia" w:hint="eastAsia"/>
          <w:color w:val="auto"/>
        </w:rPr>
        <w:t>センター所長と協議の上決定するものとする。</w:t>
      </w:r>
    </w:p>
    <w:p w:rsidR="00A730E8" w:rsidRPr="00673302" w:rsidRDefault="00A730E8" w:rsidP="00A730E8">
      <w:pPr>
        <w:adjustRightInd/>
        <w:ind w:left="212" w:hanging="212"/>
        <w:rPr>
          <w:rFonts w:asciiTheme="minorEastAsia" w:eastAsiaTheme="minorEastAsia" w:hAnsiTheme="minorEastAsia"/>
          <w:color w:val="auto"/>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第７章　雑則</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（委託契約の遵守）</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第29条　構成員は、代表機関が生研</w:t>
      </w:r>
      <w:r w:rsidR="00A638F9" w:rsidRPr="00673302">
        <w:rPr>
          <w:rFonts w:asciiTheme="minorEastAsia" w:eastAsiaTheme="minorEastAsia" w:hAnsiTheme="minorEastAsia" w:cs="Times New Roman" w:hint="eastAsia"/>
          <w:color w:val="auto"/>
          <w:spacing w:val="2"/>
        </w:rPr>
        <w:t>支援</w:t>
      </w:r>
      <w:r w:rsidRPr="00673302">
        <w:rPr>
          <w:rFonts w:asciiTheme="minorEastAsia" w:eastAsiaTheme="minorEastAsia" w:hAnsiTheme="minorEastAsia" w:cs="Times New Roman" w:hint="eastAsia"/>
          <w:color w:val="auto"/>
          <w:spacing w:val="2"/>
        </w:rPr>
        <w:t>センター所長との間で締結した委託契約において、コンソーシアムが課された義務を履行するため、所定の手続を実施するなど、必要な措置を講ずるものとする。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（事故の報告）</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第30条　構成員は、本研究事業において毒物等の滅失や飛散など、人体に影響を及ぼすおそれがある事故が発生した場合には、その内容を直ちに代表機関へ報告しなければならない。</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（細則）</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第31条　本研究事業に関する国の定め及びこの規約に定めるもののほか、コンソーシアムの事務の運営上必要な細則は、代表機関が別に定める。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本規約、各規程及び細則の内容等に関し疑義が生じたときは、その都度各構成員間で協議の上、決定するものとする。</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附　則</w:t>
      </w:r>
    </w:p>
    <w:p w:rsidR="00A730E8" w:rsidRPr="00673302" w:rsidRDefault="00A730E8" w:rsidP="00A730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１　本規約は、平成　年　月　日から施行する。</w:t>
      </w:r>
    </w:p>
    <w:p w:rsidR="00A730E8" w:rsidRPr="00673302" w:rsidRDefault="00A730E8" w:rsidP="00A730E8">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コンソーシアムの設立初年度の事業計画及び予算の議決については、第14条中「総会」とあるのは、「設立総会」と読み替えるものとする。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52C40" w:rsidRPr="00673302" w:rsidRDefault="009073CC" w:rsidP="00952C40">
      <w:pPr>
        <w:adjustRightInd/>
        <w:ind w:firstLineChars="100" w:firstLine="212"/>
        <w:jc w:val="right"/>
        <w:rPr>
          <w:rFonts w:asciiTheme="minorEastAsia" w:eastAsiaTheme="minorEastAsia" w:hAnsiTheme="minorEastAsia" w:cs="Times New Roman"/>
          <w:color w:val="auto"/>
        </w:rPr>
      </w:pPr>
      <w:r w:rsidRPr="00673302">
        <w:rPr>
          <w:rFonts w:asciiTheme="minorEastAsia" w:eastAsiaTheme="minorEastAsia" w:hAnsiTheme="minorEastAsia" w:cs="Times New Roman"/>
          <w:color w:val="auto"/>
        </w:rPr>
        <w:br w:type="page"/>
      </w:r>
      <w:r w:rsidR="00952C40" w:rsidRPr="00673302">
        <w:rPr>
          <w:rFonts w:asciiTheme="minorEastAsia" w:eastAsiaTheme="minorEastAsia" w:hAnsiTheme="minorEastAsia" w:cs="Times New Roman" w:hint="eastAsia"/>
          <w:color w:val="auto"/>
        </w:rPr>
        <w:lastRenderedPageBreak/>
        <w:t>別添５</w:t>
      </w: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615539" w:rsidRPr="00673302" w:rsidRDefault="00971165" w:rsidP="00615539">
      <w:pPr>
        <w:adjustRightInd/>
        <w:ind w:firstLineChars="100" w:firstLine="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615539" w:rsidRPr="00673302">
        <w:rPr>
          <w:rFonts w:asciiTheme="minorEastAsia" w:eastAsiaTheme="minorEastAsia" w:hAnsiTheme="minorEastAsia" w:hint="eastAsia"/>
          <w:color w:val="auto"/>
        </w:rPr>
        <w:t>事務処理規程</w:t>
      </w:r>
    </w:p>
    <w:p w:rsidR="00615539" w:rsidRPr="00673302" w:rsidRDefault="00615539" w:rsidP="00615539">
      <w:pPr>
        <w:adjustRightInd/>
        <w:rPr>
          <w:rFonts w:asciiTheme="minorEastAsia" w:eastAsiaTheme="minorEastAsia" w:hAnsiTheme="minorEastAsia" w:cs="Times New Roman"/>
          <w:color w:val="auto"/>
          <w:spacing w:val="2"/>
        </w:rPr>
      </w:pPr>
    </w:p>
    <w:p w:rsidR="00615539" w:rsidRPr="00673302" w:rsidRDefault="00615539" w:rsidP="00615539">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w:t>
      </w:r>
      <w:r w:rsidR="00E9694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年○月○日制定</w:t>
      </w:r>
    </w:p>
    <w:p w:rsidR="00615539" w:rsidRPr="00673302" w:rsidRDefault="00615539" w:rsidP="00615539">
      <w:pPr>
        <w:adjustRightInd/>
        <w:ind w:left="212" w:hanging="212"/>
        <w:rPr>
          <w:rFonts w:asciiTheme="minorEastAsia" w:eastAsiaTheme="minorEastAsia" w:hAnsiTheme="minorEastAsia"/>
          <w:color w:val="auto"/>
        </w:rPr>
      </w:pPr>
    </w:p>
    <w:p w:rsidR="00D40FEF" w:rsidRPr="00673302" w:rsidRDefault="00D40FEF" w:rsidP="00615539">
      <w:pPr>
        <w:adjustRightInd/>
        <w:ind w:left="212" w:hanging="212"/>
        <w:rPr>
          <w:rFonts w:asciiTheme="minorEastAsia" w:eastAsiaTheme="minorEastAsia" w:hAnsiTheme="minorEastAsia"/>
          <w:color w:val="auto"/>
        </w:rPr>
      </w:pPr>
    </w:p>
    <w:p w:rsidR="00615539" w:rsidRPr="00673302" w:rsidRDefault="00615539" w:rsidP="00615539">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第１章　総則</w:t>
      </w:r>
    </w:p>
    <w:p w:rsidR="00615539" w:rsidRPr="00673302" w:rsidRDefault="00615539" w:rsidP="00615539">
      <w:pPr>
        <w:adjustRightInd/>
        <w:ind w:left="212" w:hanging="212"/>
        <w:rPr>
          <w:rFonts w:asciiTheme="minorEastAsia" w:eastAsiaTheme="minorEastAsia" w:hAnsiTheme="minorEastAsia"/>
          <w:color w:val="auto"/>
        </w:rPr>
      </w:pPr>
    </w:p>
    <w:p w:rsidR="00BF563F" w:rsidRPr="00673302" w:rsidRDefault="00BF563F" w:rsidP="00BF563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（趣旨）</w:t>
      </w:r>
    </w:p>
    <w:p w:rsidR="00BF563F" w:rsidRPr="00673302" w:rsidRDefault="00BF563F" w:rsidP="00BF563F">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第１条　</w:t>
      </w:r>
      <w:r w:rsidR="00971165" w:rsidRPr="00673302">
        <w:rPr>
          <w:rFonts w:asciiTheme="minorEastAsia" w:eastAsiaTheme="minorEastAsia" w:hAnsiTheme="minorEastAsia" w:hint="eastAsia"/>
          <w:color w:val="auto"/>
        </w:rPr>
        <w:t>○○コンソーシアム</w:t>
      </w:r>
      <w:r w:rsidR="00137CB8" w:rsidRPr="00673302">
        <w:rPr>
          <w:rFonts w:asciiTheme="minorEastAsia" w:eastAsiaTheme="minorEastAsia" w:hAnsiTheme="minorEastAsia" w:hint="eastAsia"/>
          <w:color w:val="auto"/>
        </w:rPr>
        <w:t>（以下「コンソーシアム」という。）</w:t>
      </w:r>
      <w:r w:rsidRPr="00673302">
        <w:rPr>
          <w:rFonts w:asciiTheme="minorEastAsia" w:eastAsiaTheme="minorEastAsia" w:hAnsiTheme="minorEastAsia" w:hint="eastAsia"/>
          <w:color w:val="auto"/>
        </w:rPr>
        <w:t>の</w:t>
      </w:r>
      <w:r w:rsidR="00686E96" w:rsidRPr="00673302">
        <w:rPr>
          <w:rFonts w:asciiTheme="minorEastAsia" w:eastAsiaTheme="minorEastAsia" w:hAnsiTheme="minorEastAsia" w:hint="eastAsia"/>
          <w:color w:val="auto"/>
        </w:rPr>
        <w:t>事務処理</w:t>
      </w:r>
      <w:r w:rsidRPr="00673302">
        <w:rPr>
          <w:rFonts w:asciiTheme="minorEastAsia" w:eastAsiaTheme="minorEastAsia" w:hAnsiTheme="minorEastAsia" w:hint="eastAsia"/>
          <w:color w:val="auto"/>
        </w:rPr>
        <w:t>業務に関しては、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農業・食品産業技術総合研究機構生物系特定産業技術研究支援センター所長</w:t>
      </w:r>
      <w:r w:rsidR="00B01C9C" w:rsidRPr="00673302">
        <w:rPr>
          <w:rFonts w:asciiTheme="minorEastAsia" w:eastAsiaTheme="minorEastAsia" w:hAnsiTheme="minorEastAsia" w:hint="eastAsia"/>
          <w:color w:val="auto"/>
        </w:rPr>
        <w:t>（以下「生研</w:t>
      </w:r>
      <w:r w:rsidR="00A638F9" w:rsidRPr="00673302">
        <w:rPr>
          <w:rFonts w:asciiTheme="minorEastAsia" w:eastAsiaTheme="minorEastAsia" w:hAnsiTheme="minorEastAsia" w:hint="eastAsia"/>
          <w:color w:val="auto"/>
        </w:rPr>
        <w:t>支援</w:t>
      </w:r>
      <w:r w:rsidR="00B01C9C" w:rsidRPr="00673302">
        <w:rPr>
          <w:rFonts w:asciiTheme="minorEastAsia" w:eastAsiaTheme="minorEastAsia" w:hAnsiTheme="minorEastAsia" w:hint="eastAsia"/>
          <w:color w:val="auto"/>
        </w:rPr>
        <w:t>センター所長」という。）</w:t>
      </w:r>
      <w:r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cs="Times New Roman" w:hint="eastAsia"/>
          <w:color w:val="auto"/>
          <w:spacing w:val="2"/>
        </w:rPr>
        <w:t>（以下「本研究事業」という。）</w:t>
      </w:r>
      <w:r w:rsidR="005C0C17" w:rsidRPr="00673302">
        <w:rPr>
          <w:rFonts w:asciiTheme="minorEastAsia" w:eastAsiaTheme="minorEastAsia" w:hAnsiTheme="minorEastAsia" w:hint="eastAsia"/>
          <w:color w:val="auto"/>
        </w:rPr>
        <w:t>に関する国の定め、本研究事業の委託契約書及び</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規約（以下「コンソーシアム規約」という。）に定めるもののほか、この規程の定めるところによるものとする。</w:t>
      </w:r>
    </w:p>
    <w:p w:rsidR="00BF563F" w:rsidRPr="00673302" w:rsidRDefault="00BF563F" w:rsidP="00BF563F">
      <w:pPr>
        <w:adjustRightInd/>
        <w:ind w:left="212" w:hanging="212"/>
        <w:rPr>
          <w:rFonts w:asciiTheme="minorEastAsia" w:eastAsiaTheme="minorEastAsia" w:hAnsiTheme="minorEastAsia"/>
          <w:color w:val="auto"/>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条　この規程は、</w:t>
      </w:r>
      <w:r w:rsidR="00137CB8"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における事務の取扱いについて必要な事項を定め、事務処理を適正かつ能率的に行うことを目的とする。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（事務処理の原則）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３</w:t>
      </w:r>
      <w:r w:rsidRPr="00673302">
        <w:rPr>
          <w:rFonts w:asciiTheme="minorEastAsia" w:eastAsiaTheme="minorEastAsia" w:hAnsiTheme="minorEastAsia"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A831E8" w:rsidRPr="00673302">
        <w:rPr>
          <w:rFonts w:asciiTheme="minorEastAsia" w:eastAsiaTheme="minorEastAsia" w:hAnsiTheme="minorEastAsia" w:hint="eastAsia"/>
          <w:color w:val="auto"/>
        </w:rPr>
        <w:t>事務処理責任者</w:t>
      </w:r>
      <w:r w:rsidRPr="00673302">
        <w:rPr>
          <w:rFonts w:asciiTheme="minorEastAsia" w:eastAsiaTheme="minorEastAsia" w:hAnsiTheme="minorEastAsia" w:hint="eastAsia"/>
          <w:color w:val="auto"/>
        </w:rPr>
        <w:t>）</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条　コンソーシアムの事務処理は、</w:t>
      </w:r>
      <w:r w:rsidR="00CC1253" w:rsidRPr="00673302">
        <w:rPr>
          <w:rFonts w:asciiTheme="minorEastAsia" w:eastAsiaTheme="minorEastAsia" w:hAnsiTheme="minorEastAsia" w:cs="Times New Roman" w:hint="eastAsia"/>
          <w:color w:val="auto"/>
          <w:spacing w:val="2"/>
        </w:rPr>
        <w:t>コンソーシアム規約に規定する代表機関（以下「代表機関」という。）に</w:t>
      </w:r>
      <w:r w:rsidRPr="00673302">
        <w:rPr>
          <w:rFonts w:asciiTheme="minorEastAsia" w:eastAsiaTheme="minorEastAsia" w:hAnsiTheme="minorEastAsia" w:hint="eastAsia"/>
          <w:color w:val="auto"/>
        </w:rPr>
        <w:t>事務</w:t>
      </w:r>
      <w:r w:rsidR="00CC1253" w:rsidRPr="00673302">
        <w:rPr>
          <w:rFonts w:asciiTheme="minorEastAsia" w:eastAsiaTheme="minorEastAsia" w:hAnsiTheme="minorEastAsia" w:hint="eastAsia"/>
          <w:color w:val="auto"/>
        </w:rPr>
        <w:t>処理</w:t>
      </w:r>
      <w:r w:rsidRPr="00673302">
        <w:rPr>
          <w:rFonts w:asciiTheme="minorEastAsia" w:eastAsiaTheme="minorEastAsia" w:hAnsiTheme="minorEastAsia" w:hint="eastAsia"/>
          <w:color w:val="auto"/>
        </w:rPr>
        <w:t>責任者</w:t>
      </w:r>
      <w:r w:rsidR="00BF563F" w:rsidRPr="00673302">
        <w:rPr>
          <w:rFonts w:asciiTheme="minorEastAsia" w:eastAsiaTheme="minorEastAsia" w:hAnsiTheme="minorEastAsia" w:hint="eastAsia"/>
          <w:color w:val="auto"/>
        </w:rPr>
        <w:t>（以下「事務処理責任者」という。）</w:t>
      </w:r>
      <w:r w:rsidRPr="00673302">
        <w:rPr>
          <w:rFonts w:asciiTheme="minorEastAsia" w:eastAsiaTheme="minorEastAsia" w:hAnsiTheme="minorEastAsia" w:hint="eastAsia"/>
          <w:color w:val="auto"/>
        </w:rPr>
        <w:t>を置き、これが行うものとする。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w:t>
      </w:r>
      <w:r w:rsidR="00A831E8" w:rsidRPr="00673302">
        <w:rPr>
          <w:rFonts w:asciiTheme="minorEastAsia" w:eastAsiaTheme="minorEastAsia" w:hAnsiTheme="minorEastAsia" w:hint="eastAsia"/>
          <w:color w:val="auto"/>
        </w:rPr>
        <w:t>事務処理責任者</w:t>
      </w:r>
      <w:r w:rsidRPr="00673302">
        <w:rPr>
          <w:rFonts w:asciiTheme="minorEastAsia" w:eastAsiaTheme="minorEastAsia" w:hAnsiTheme="minorEastAsia" w:hint="eastAsia"/>
          <w:color w:val="auto"/>
        </w:rPr>
        <w:t>は、コンソーシアム会計処理規程</w:t>
      </w:r>
      <w:r w:rsidR="00BF563F" w:rsidRPr="00673302">
        <w:rPr>
          <w:rFonts w:asciiTheme="minorEastAsia" w:eastAsiaTheme="minorEastAsia" w:hAnsiTheme="minorEastAsia" w:hint="eastAsia"/>
          <w:color w:val="auto"/>
        </w:rPr>
        <w:t>に規定する</w:t>
      </w:r>
      <w:r w:rsidRPr="00673302">
        <w:rPr>
          <w:rFonts w:asciiTheme="minorEastAsia" w:eastAsiaTheme="minorEastAsia" w:hAnsiTheme="minorEastAsia" w:hint="eastAsia"/>
          <w:color w:val="auto"/>
        </w:rPr>
        <w:t>経理責任者を兼務することができる。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（○○事業の実施）</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w:t>
      </w:r>
      <w:r w:rsidR="00BF563F" w:rsidRPr="00673302">
        <w:rPr>
          <w:rFonts w:asciiTheme="minorEastAsia" w:eastAsiaTheme="minorEastAsia" w:hAnsiTheme="minorEastAsia" w:cs="Times New Roman" w:hint="eastAsia"/>
          <w:color w:val="auto"/>
          <w:spacing w:val="2"/>
        </w:rPr>
        <w:t>５</w:t>
      </w:r>
      <w:r w:rsidRPr="00673302">
        <w:rPr>
          <w:rFonts w:asciiTheme="minorEastAsia" w:eastAsiaTheme="minorEastAsia" w:hAnsiTheme="minorEastAsia" w:cs="Times New Roman" w:hint="eastAsia"/>
          <w:color w:val="auto"/>
          <w:spacing w:val="2"/>
        </w:rPr>
        <w:t>条　構成員は、</w:t>
      </w:r>
      <w:r w:rsidR="00B01C9C"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F92DD0"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との間で締結した</w:t>
      </w:r>
      <w:r w:rsidR="00137CB8" w:rsidRPr="00673302">
        <w:rPr>
          <w:rFonts w:asciiTheme="minorEastAsia" w:eastAsiaTheme="minorEastAsia" w:hAnsiTheme="minorEastAsia" w:cs="Times New Roman" w:hint="eastAsia"/>
          <w:color w:val="auto"/>
          <w:spacing w:val="2"/>
        </w:rPr>
        <w:t>本研究事業</w:t>
      </w:r>
      <w:r w:rsidRPr="00673302">
        <w:rPr>
          <w:rFonts w:asciiTheme="minorEastAsia" w:eastAsiaTheme="minorEastAsia" w:hAnsiTheme="minorEastAsia"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２　構成員は、構成員実施部分が終了したとき（事業を中止し、又は廃止したときを含む。）は、事業の成果を記載した実績報告書を</w:t>
      </w:r>
      <w:r w:rsidR="00255D9E"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３　</w:t>
      </w:r>
      <w:r w:rsidR="00255D9E"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は、前項に規定する実績報告書の提出を受けたときは、遅滞なく当該事業の</w:t>
      </w:r>
      <w:r w:rsidRPr="00673302">
        <w:rPr>
          <w:rFonts w:asciiTheme="minorEastAsia" w:eastAsiaTheme="minorEastAsia" w:hAnsiTheme="minorEastAsia" w:cs="Times New Roman" w:hint="eastAsia"/>
          <w:color w:val="auto"/>
          <w:spacing w:val="2"/>
        </w:rPr>
        <w:lastRenderedPageBreak/>
        <w:t>内容が、年度事業実施計画の内容と適合するものであるかどうか検査を行うものとする。なお、必要に応じて、その他関係書類を提出させ、又は実地に検査を行うものとする。</w:t>
      </w:r>
    </w:p>
    <w:p w:rsidR="00615539" w:rsidRPr="00673302" w:rsidRDefault="00615539" w:rsidP="002318BC">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４　</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５　構成員は、天災地変その他やむを得ない事由により、構成員実施部分の遂行が困難となったときは、</w:t>
      </w:r>
      <w:r w:rsidR="00766C7C" w:rsidRPr="00673302">
        <w:rPr>
          <w:rFonts w:asciiTheme="minorEastAsia" w:eastAsiaTheme="minorEastAsia" w:hAnsiTheme="minorEastAsia" w:cs="Times New Roman" w:hint="eastAsia"/>
          <w:color w:val="auto"/>
          <w:spacing w:val="2"/>
        </w:rPr>
        <w:t>事業中止</w:t>
      </w:r>
      <w:r w:rsidRPr="00673302">
        <w:rPr>
          <w:rFonts w:asciiTheme="minorEastAsia" w:eastAsiaTheme="minorEastAsia" w:hAnsiTheme="minorEastAsia" w:cs="Times New Roman" w:hint="eastAsia"/>
          <w:color w:val="auto"/>
          <w:spacing w:val="2"/>
        </w:rPr>
        <w:t>申請書を</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に提出し、</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w:t>
      </w:r>
      <w:r w:rsidRPr="00673302">
        <w:rPr>
          <w:rFonts w:asciiTheme="minorEastAsia" w:eastAsiaTheme="minorEastAsia" w:hAnsiTheme="minorEastAsia" w:cs="Times New Roman" w:hint="eastAsia"/>
          <w:color w:val="auto"/>
          <w:spacing w:val="2"/>
        </w:rPr>
        <w:t>と協議の上、本研究事業に係る契約の変更を行うものとする。</w:t>
      </w:r>
    </w:p>
    <w:p w:rsidR="00615539" w:rsidRPr="00673302" w:rsidRDefault="00615539" w:rsidP="009C0A14">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６　構成員は、前項に規定する場合を除き、構成員実施部分の内容又は経費の内訳を変更しようとするときは、</w:t>
      </w:r>
      <w:r w:rsidR="00766C7C" w:rsidRPr="00673302">
        <w:rPr>
          <w:rFonts w:asciiTheme="minorEastAsia" w:eastAsiaTheme="minorEastAsia" w:hAnsiTheme="minorEastAsia" w:cs="Times New Roman" w:hint="eastAsia"/>
          <w:color w:val="auto"/>
          <w:spacing w:val="2"/>
        </w:rPr>
        <w:t>事業実施</w:t>
      </w:r>
      <w:r w:rsidRPr="00673302">
        <w:rPr>
          <w:rFonts w:asciiTheme="minorEastAsia" w:eastAsiaTheme="minorEastAsia" w:hAnsiTheme="minorEastAsia" w:cs="Times New Roman" w:hint="eastAsia"/>
          <w:color w:val="auto"/>
          <w:spacing w:val="2"/>
        </w:rPr>
        <w:t>計画変更承認申請書を</w:t>
      </w:r>
      <w:r w:rsidR="006303A9" w:rsidRPr="00673302">
        <w:rPr>
          <w:rFonts w:asciiTheme="minorEastAsia" w:eastAsiaTheme="minorEastAsia" w:hAnsiTheme="minorEastAsia" w:cs="Times New Roman" w:hint="eastAsia"/>
          <w:color w:val="auto"/>
          <w:spacing w:val="2"/>
        </w:rPr>
        <w:t>代表機関</w:t>
      </w:r>
      <w:r w:rsidRPr="00673302">
        <w:rPr>
          <w:rFonts w:asciiTheme="minorEastAsia" w:eastAsiaTheme="minorEastAsia" w:hAnsiTheme="minorEastAsia" w:cs="Times New Roman" w:hint="eastAsia"/>
          <w:color w:val="auto"/>
          <w:spacing w:val="2"/>
        </w:rPr>
        <w:t>に提出し、その承認を受けなければならない。ただし、</w:t>
      </w:r>
      <w:r w:rsidR="000B2427" w:rsidRPr="00673302">
        <w:rPr>
          <w:rFonts w:asciiTheme="minorEastAsia" w:eastAsiaTheme="minorEastAsia" w:hAnsiTheme="minorEastAsia" w:cs="Times New Roman" w:hint="eastAsia"/>
          <w:color w:val="auto"/>
          <w:spacing w:val="2"/>
        </w:rPr>
        <w:t>委託契約書第</w:t>
      </w:r>
      <w:r w:rsidR="0042340C">
        <w:rPr>
          <w:rFonts w:asciiTheme="minorEastAsia" w:eastAsiaTheme="minorEastAsia" w:hAnsiTheme="minorEastAsia" w:cs="Times New Roman" w:hint="eastAsia"/>
          <w:color w:val="auto"/>
          <w:spacing w:val="2"/>
        </w:rPr>
        <w:t>15</w:t>
      </w:r>
      <w:r w:rsidR="000B2427" w:rsidRPr="00673302">
        <w:rPr>
          <w:rFonts w:asciiTheme="minorEastAsia" w:eastAsiaTheme="minorEastAsia" w:hAnsiTheme="minorEastAsia" w:cs="Times New Roman" w:hint="eastAsia"/>
          <w:color w:val="auto"/>
          <w:spacing w:val="2"/>
        </w:rPr>
        <w:t>条のただし書きに</w:t>
      </w:r>
      <w:r w:rsidR="004B729F" w:rsidRPr="00673302">
        <w:rPr>
          <w:rFonts w:asciiTheme="minorEastAsia" w:eastAsiaTheme="minorEastAsia" w:hAnsiTheme="minorEastAsia" w:cs="Times New Roman" w:hint="eastAsia"/>
          <w:color w:val="auto"/>
          <w:spacing w:val="2"/>
        </w:rPr>
        <w:t>定めるものに</w:t>
      </w:r>
      <w:r w:rsidRPr="00673302">
        <w:rPr>
          <w:rFonts w:asciiTheme="minorEastAsia" w:eastAsiaTheme="minorEastAsia" w:hAnsiTheme="minorEastAsia" w:cs="Times New Roman" w:hint="eastAsia"/>
          <w:color w:val="auto"/>
          <w:spacing w:val="2"/>
        </w:rPr>
        <w:t>ついては、この限りではない。</w:t>
      </w:r>
    </w:p>
    <w:p w:rsidR="00615539" w:rsidRPr="00673302" w:rsidRDefault="00615539" w:rsidP="00615539">
      <w:pPr>
        <w:adjustRightInd/>
        <w:rPr>
          <w:rFonts w:asciiTheme="minorEastAsia" w:eastAsiaTheme="minorEastAsia" w:hAnsiTheme="minorEastAsia" w:cs="Times New Roman"/>
          <w:color w:val="auto"/>
          <w:spacing w:val="2"/>
        </w:rPr>
      </w:pPr>
    </w:p>
    <w:p w:rsidR="00D40FEF" w:rsidRPr="00673302" w:rsidRDefault="00D40FEF" w:rsidP="00615539">
      <w:pPr>
        <w:adjustRightInd/>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第２章　文書の取扱い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（文書の処理及び取扱いの原則）</w:t>
      </w:r>
    </w:p>
    <w:p w:rsidR="00615539" w:rsidRPr="00673302" w:rsidRDefault="00615539" w:rsidP="00615539">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６</w:t>
      </w:r>
      <w:r w:rsidRPr="00673302">
        <w:rPr>
          <w:rFonts w:asciiTheme="minorEastAsia" w:eastAsiaTheme="minorEastAsia" w:hAnsiTheme="minorEastAsia" w:hint="eastAsia"/>
          <w:color w:val="auto"/>
        </w:rPr>
        <w:t>条　コンソーシアムにおける事務処理は、軽易なものを除き、すべて文書をもって行わなければならない｡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文書は、事案の当初から完結までのものを一括して綴る</w:t>
      </w:r>
      <w:r w:rsidR="00BF563F" w:rsidRPr="00673302">
        <w:rPr>
          <w:rFonts w:asciiTheme="minorEastAsia" w:eastAsiaTheme="minorEastAsia" w:hAnsiTheme="minorEastAsia" w:hint="eastAsia"/>
          <w:color w:val="auto"/>
        </w:rPr>
        <w:t>こと</w:t>
      </w:r>
      <w:r w:rsidRPr="00673302">
        <w:rPr>
          <w:rFonts w:asciiTheme="minorEastAsia" w:eastAsiaTheme="minorEastAsia" w:hAnsiTheme="minorEastAsia" w:hint="eastAsia"/>
          <w:color w:val="auto"/>
        </w:rPr>
        <w:t>とし、これによることができない場合には、関連するそれぞれの文書の所在を明らかにする等の措置を講じなければならない。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（文書の発行名義人）</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８</w:t>
      </w:r>
      <w:r w:rsidRPr="00673302">
        <w:rPr>
          <w:rFonts w:asciiTheme="minorEastAsia" w:eastAsiaTheme="minorEastAsia" w:hAnsiTheme="minorEastAsia" w:hint="eastAsia"/>
          <w:color w:val="auto"/>
        </w:rPr>
        <w:t>条　文書の発行名義人は、代表機関の長とする。ただし、事務連絡等の軽微な文書については、この限りではない｡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（文書に関する帳簿）</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　事務</w:t>
      </w:r>
      <w:r w:rsidR="00BF563F" w:rsidRPr="00673302">
        <w:rPr>
          <w:rFonts w:asciiTheme="minorEastAsia" w:eastAsiaTheme="minorEastAsia" w:hAnsiTheme="minorEastAsia" w:hint="eastAsia"/>
          <w:color w:val="auto"/>
        </w:rPr>
        <w:t>処理</w:t>
      </w:r>
      <w:r w:rsidRPr="00673302">
        <w:rPr>
          <w:rFonts w:asciiTheme="minorEastAsia" w:eastAsiaTheme="minorEastAsia" w:hAnsiTheme="minorEastAsia"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（保存期間）</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10</w:t>
      </w:r>
      <w:r w:rsidRPr="00673302">
        <w:rPr>
          <w:rFonts w:asciiTheme="minorEastAsia" w:eastAsiaTheme="minorEastAsia" w:hAnsiTheme="minorEastAsia" w:hint="eastAsia"/>
          <w:color w:val="auto"/>
        </w:rPr>
        <w:t>条　文書は、これが完結した日から保存し、本研究事業終了の翌年度の４月１日から起算して５年間保存するものとする｡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lastRenderedPageBreak/>
        <w:t xml:space="preserve">　（文書の廃棄）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11</w:t>
      </w:r>
      <w:r w:rsidRPr="00673302">
        <w:rPr>
          <w:rFonts w:asciiTheme="minorEastAsia" w:eastAsiaTheme="minorEastAsia" w:hAnsiTheme="minorEastAsia" w:hint="eastAsia"/>
          <w:color w:val="auto"/>
        </w:rPr>
        <w:t>条　文書で保存期間を経過したものは、第</w:t>
      </w:r>
      <w:r w:rsidR="00BF563F"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条の文書整理簿から削除し、廃棄するものとする。ただし、保存期間を経過した後も、なお保存の必要があるものについては、その旨を当該文書整理簿に記入し、</w:t>
      </w:r>
      <w:r w:rsidR="00BF563F" w:rsidRPr="00673302">
        <w:rPr>
          <w:rFonts w:asciiTheme="minorEastAsia" w:eastAsiaTheme="minorEastAsia" w:hAnsiTheme="minorEastAsia" w:hint="eastAsia"/>
          <w:color w:val="auto"/>
        </w:rPr>
        <w:t>事務処理責任者による管理の下、</w:t>
      </w:r>
      <w:r w:rsidRPr="00673302">
        <w:rPr>
          <w:rFonts w:asciiTheme="minorEastAsia" w:eastAsiaTheme="minorEastAsia" w:hAnsiTheme="minorEastAsia" w:hint="eastAsia"/>
          <w:color w:val="auto"/>
        </w:rPr>
        <w:t>保存しておくことができる｡</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前項において個人情報が記録されている文書を廃棄する場合には、裁断、焼却その他復元不可能な方法により廃棄しなければならない。</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D40FEF" w:rsidRPr="00673302" w:rsidRDefault="00D40FEF"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第３章　雑則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12</w:t>
      </w:r>
      <w:r w:rsidRPr="00673302">
        <w:rPr>
          <w:rFonts w:asciiTheme="minorEastAsia" w:eastAsiaTheme="minorEastAsia" w:hAnsiTheme="minorEastAsia" w:hint="eastAsia"/>
          <w:color w:val="auto"/>
        </w:rPr>
        <w:t xml:space="preserve">条　</w:t>
      </w:r>
      <w:r w:rsidR="00F70E38" w:rsidRPr="00673302">
        <w:rPr>
          <w:rFonts w:asciiTheme="minorEastAsia" w:eastAsiaTheme="minorEastAsia" w:hAnsiTheme="minorEastAsia" w:hint="eastAsia"/>
          <w:color w:val="auto"/>
        </w:rPr>
        <w:t>第１条に定めるもののほか、</w:t>
      </w:r>
      <w:r w:rsidRPr="00673302">
        <w:rPr>
          <w:rFonts w:asciiTheme="minorEastAsia" w:eastAsiaTheme="minorEastAsia" w:hAnsiTheme="minorEastAsia" w:hint="eastAsia"/>
          <w:color w:val="auto"/>
        </w:rPr>
        <w:t>この規程の実施に関し必要な事項は、代表機関が定める</w:t>
      </w:r>
      <w:r w:rsidR="00F70E38" w:rsidRPr="00673302">
        <w:rPr>
          <w:rFonts w:asciiTheme="minorEastAsia" w:eastAsiaTheme="minorEastAsia" w:hAnsiTheme="minorEastAsia" w:hint="eastAsia"/>
          <w:color w:val="auto"/>
        </w:rPr>
        <w:t>ものとする</w:t>
      </w:r>
      <w:r w:rsidRPr="00673302">
        <w:rPr>
          <w:rFonts w:asciiTheme="minorEastAsia" w:eastAsiaTheme="minorEastAsia" w:hAnsiTheme="minorEastAsia" w:hint="eastAsia"/>
          <w:color w:val="auto"/>
        </w:rPr>
        <w:t>。</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615539" w:rsidRPr="00673302" w:rsidRDefault="00615539" w:rsidP="00615539">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この規程は、平成　年　月　日から施行する。</w:t>
      </w:r>
    </w:p>
    <w:p w:rsidR="00952C40" w:rsidRPr="00673302" w:rsidRDefault="00615539" w:rsidP="00615539">
      <w:pPr>
        <w:adjustRightInd/>
        <w:ind w:firstLineChars="100" w:firstLine="212"/>
        <w:jc w:val="center"/>
        <w:rPr>
          <w:rFonts w:asciiTheme="minorEastAsia" w:eastAsiaTheme="minorEastAsia" w:hAnsiTheme="minorEastAsia" w:cs="Times New Roman"/>
          <w:color w:val="auto"/>
        </w:rPr>
      </w:pPr>
      <w:r w:rsidRPr="00673302">
        <w:rPr>
          <w:rFonts w:asciiTheme="minorEastAsia" w:eastAsiaTheme="minorEastAsia" w:hAnsiTheme="minorEastAsia" w:cs="Times New Roman"/>
          <w:color w:val="auto"/>
        </w:rPr>
        <w:br w:type="page"/>
      </w:r>
    </w:p>
    <w:p w:rsidR="00952C40" w:rsidRPr="00673302" w:rsidRDefault="00952C40" w:rsidP="00952C40">
      <w:pPr>
        <w:adjustRightInd/>
        <w:ind w:firstLineChars="100" w:firstLine="212"/>
        <w:jc w:val="right"/>
        <w:rPr>
          <w:rFonts w:asciiTheme="minorEastAsia" w:eastAsiaTheme="minorEastAsia" w:hAnsiTheme="minorEastAsia" w:cs="Times New Roman"/>
          <w:color w:val="auto"/>
        </w:rPr>
      </w:pPr>
      <w:r w:rsidRPr="00673302">
        <w:rPr>
          <w:rFonts w:asciiTheme="minorEastAsia" w:eastAsiaTheme="minorEastAsia" w:hAnsiTheme="minorEastAsia" w:cs="Times New Roman" w:hint="eastAsia"/>
          <w:color w:val="auto"/>
        </w:rPr>
        <w:lastRenderedPageBreak/>
        <w:t>別添６</w:t>
      </w: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952C40" w:rsidRPr="00673302" w:rsidRDefault="00952C40" w:rsidP="00615539">
      <w:pPr>
        <w:adjustRightInd/>
        <w:ind w:firstLineChars="100" w:firstLine="212"/>
        <w:jc w:val="center"/>
        <w:rPr>
          <w:rFonts w:asciiTheme="minorEastAsia" w:eastAsiaTheme="minorEastAsia" w:hAnsiTheme="minorEastAsia" w:cs="Times New Roman"/>
          <w:color w:val="auto"/>
        </w:rPr>
      </w:pPr>
    </w:p>
    <w:p w:rsidR="009073CC" w:rsidRPr="00673302" w:rsidRDefault="00971165" w:rsidP="00615539">
      <w:pPr>
        <w:adjustRightInd/>
        <w:ind w:firstLineChars="100" w:firstLine="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会計処理規程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8C0F6B">
      <w:pPr>
        <w:adjustRightInd/>
        <w:jc w:val="righ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平成</w:t>
      </w:r>
      <w:r w:rsidR="00E9694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w:t>
      </w:r>
      <w:r w:rsidR="009C398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月</w:t>
      </w:r>
      <w:r w:rsidR="009C398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日</w:t>
      </w:r>
      <w:r w:rsidR="00B531EF" w:rsidRPr="00673302">
        <w:rPr>
          <w:rFonts w:asciiTheme="minorEastAsia" w:eastAsiaTheme="minorEastAsia" w:hAnsiTheme="minorEastAsia" w:hint="eastAsia"/>
          <w:color w:val="auto"/>
        </w:rPr>
        <w:t>制</w:t>
      </w:r>
      <w:r w:rsidR="009073CC" w:rsidRPr="00673302">
        <w:rPr>
          <w:rFonts w:asciiTheme="minorEastAsia" w:eastAsiaTheme="minorEastAsia" w:hAnsiTheme="minorEastAsia" w:hint="eastAsia"/>
          <w:color w:val="auto"/>
        </w:rPr>
        <w:t>定</w:t>
      </w:r>
    </w:p>
    <w:p w:rsidR="00D40FEF" w:rsidRPr="00673302" w:rsidRDefault="00D40FEF">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第１章　総則</w:t>
      </w:r>
    </w:p>
    <w:p w:rsidR="009073CC" w:rsidRPr="00673302" w:rsidRDefault="009073CC">
      <w:pPr>
        <w:adjustRightInd/>
        <w:ind w:left="212" w:hanging="212"/>
        <w:rPr>
          <w:rFonts w:asciiTheme="minorEastAsia" w:eastAsiaTheme="minorEastAsia" w:hAnsiTheme="minorEastAsia" w:cs="Times New Roman"/>
          <w:color w:val="auto"/>
          <w:spacing w:val="2"/>
        </w:rPr>
      </w:pPr>
    </w:p>
    <w:p w:rsidR="00BF563F" w:rsidRPr="00673302" w:rsidRDefault="00BF563F" w:rsidP="00BF563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（趣旨）</w:t>
      </w:r>
    </w:p>
    <w:p w:rsidR="00BF563F" w:rsidRPr="00673302" w:rsidRDefault="00BF563F" w:rsidP="00BF563F">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第１条　</w:t>
      </w:r>
      <w:r w:rsidR="00971165" w:rsidRPr="00673302">
        <w:rPr>
          <w:rFonts w:asciiTheme="minorEastAsia" w:eastAsiaTheme="minorEastAsia" w:hAnsiTheme="minorEastAsia" w:hint="eastAsia"/>
          <w:color w:val="auto"/>
        </w:rPr>
        <w:t>○○コンソーシアム</w:t>
      </w:r>
      <w:r w:rsidR="00137CB8" w:rsidRPr="00673302">
        <w:rPr>
          <w:rFonts w:asciiTheme="minorEastAsia" w:eastAsiaTheme="minorEastAsia" w:hAnsiTheme="minorEastAsia" w:hint="eastAsia"/>
          <w:color w:val="auto"/>
        </w:rPr>
        <w:t>（以下「コンソーシアム」という。）</w:t>
      </w:r>
      <w:r w:rsidRPr="00673302">
        <w:rPr>
          <w:rFonts w:asciiTheme="minorEastAsia" w:eastAsiaTheme="minorEastAsia" w:hAnsiTheme="minorEastAsia" w:hint="eastAsia"/>
          <w:color w:val="auto"/>
        </w:rPr>
        <w:t>の会計業務に関しては、</w:t>
      </w:r>
      <w:r w:rsidR="009332B4" w:rsidRPr="00673302">
        <w:rPr>
          <w:rFonts w:asciiTheme="minorEastAsia" w:eastAsiaTheme="minorEastAsia" w:hAnsiTheme="minorEastAsia" w:hint="eastAsia"/>
          <w:color w:val="auto"/>
        </w:rPr>
        <w:t>国立研究開発法人</w:t>
      </w:r>
      <w:r w:rsidR="00F92DD0" w:rsidRPr="00673302">
        <w:rPr>
          <w:rFonts w:asciiTheme="minorEastAsia" w:eastAsiaTheme="minorEastAsia" w:hAnsiTheme="minorEastAsia" w:hint="eastAsia"/>
          <w:color w:val="auto"/>
        </w:rPr>
        <w:t>農業・食品産業技術総合研究機構生物系特定産業技術研究支援センター所長</w:t>
      </w:r>
      <w:r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Pr="00673302">
        <w:rPr>
          <w:rFonts w:asciiTheme="minorEastAsia" w:eastAsiaTheme="minorEastAsia" w:hAnsiTheme="minorEastAsia" w:cs="Times New Roman" w:hint="eastAsia"/>
          <w:color w:val="auto"/>
          <w:spacing w:val="2"/>
        </w:rPr>
        <w:t>（以下「本研究事業」という。）</w:t>
      </w:r>
      <w:r w:rsidR="005C0C17" w:rsidRPr="00673302">
        <w:rPr>
          <w:rFonts w:asciiTheme="minorEastAsia" w:eastAsiaTheme="minorEastAsia" w:hAnsiTheme="minorEastAsia" w:hint="eastAsia"/>
          <w:color w:val="auto"/>
        </w:rPr>
        <w:t>に関する国の定め、本研究事業の委託契約書及び</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規約（以下「コンソーシアム規約」という。）に定めるもののほか、この規程の定めるところによるものとする。</w:t>
      </w:r>
    </w:p>
    <w:p w:rsidR="00BF563F" w:rsidRPr="00673302" w:rsidRDefault="00BF563F">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BF563F"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条　この規程は、</w:t>
      </w:r>
      <w:r w:rsidR="00137CB8"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の会計の処理に関する基準を</w:t>
      </w:r>
      <w:r w:rsidR="009C3988" w:rsidRPr="00673302">
        <w:rPr>
          <w:rFonts w:asciiTheme="minorEastAsia" w:eastAsiaTheme="minorEastAsia" w:hAnsiTheme="minorEastAsia" w:hint="eastAsia"/>
          <w:color w:val="auto"/>
        </w:rPr>
        <w:t>定め</w:t>
      </w:r>
      <w:r w:rsidRPr="00673302">
        <w:rPr>
          <w:rFonts w:asciiTheme="minorEastAsia" w:eastAsiaTheme="minorEastAsia" w:hAnsiTheme="minorEastAsia" w:hint="eastAsia"/>
          <w:color w:val="auto"/>
        </w:rPr>
        <w:t>、</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の業務の適正かつ能率的な運営と予算の適正な実施を図ることを目的とする。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（会計原則）</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第３条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の会計は、次の各号に掲げる原則に適合するものでなければならない。</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の会計処理に関し、真実な内容を明瞭にすること。</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すべての取引について、正確な記帳整理をすること。</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三　会計の処理方法及び手続について、みだりにこれを変更しないこと。</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（口座の開設）</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４</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471B7D" w:rsidRPr="00673302">
        <w:rPr>
          <w:rFonts w:asciiTheme="minorEastAsia" w:eastAsiaTheme="minorEastAsia" w:hAnsiTheme="minorEastAsia" w:hint="eastAsia"/>
          <w:color w:val="auto"/>
        </w:rPr>
        <w:t>は、これを名義とする銀行の管理口座を</w:t>
      </w:r>
      <w:r w:rsidRPr="00673302">
        <w:rPr>
          <w:rFonts w:asciiTheme="minorEastAsia" w:eastAsiaTheme="minorEastAsia" w:hAnsiTheme="minorEastAsia" w:hint="eastAsia"/>
          <w:color w:val="auto"/>
        </w:rPr>
        <w:t>開設するものとする。</w:t>
      </w:r>
    </w:p>
    <w:p w:rsidR="009073CC" w:rsidRPr="00673302" w:rsidRDefault="00E01F84" w:rsidP="00C46881">
      <w:pPr>
        <w:adjustRightInd/>
        <w:ind w:leftChars="100" w:left="422" w:hanging="210"/>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（※代表機関名義で既に保有している管理口座でも可能。</w:t>
      </w:r>
      <w:r w:rsidR="00BF563F" w:rsidRPr="00673302">
        <w:rPr>
          <w:rFonts w:asciiTheme="minorEastAsia" w:eastAsiaTheme="minorEastAsia" w:hAnsiTheme="minorEastAsia" w:cs="Times New Roman" w:hint="eastAsia"/>
          <w:color w:val="auto"/>
          <w:spacing w:val="2"/>
        </w:rPr>
        <w:t>その場合は、「コンソーシアムの口座は、○○の管理口座とする。」などと規定する。</w:t>
      </w:r>
      <w:r w:rsidRPr="00673302">
        <w:rPr>
          <w:rFonts w:asciiTheme="minorEastAsia" w:eastAsiaTheme="minorEastAsia" w:hAnsiTheme="minorEastAsia" w:cs="Times New Roman" w:hint="eastAsia"/>
          <w:color w:val="auto"/>
          <w:spacing w:val="2"/>
        </w:rPr>
        <w:t>）</w:t>
      </w:r>
    </w:p>
    <w:p w:rsidR="00C46881" w:rsidRPr="00673302" w:rsidRDefault="00C46881" w:rsidP="00C46881">
      <w:pPr>
        <w:adjustRightInd/>
        <w:ind w:leftChars="100" w:left="422" w:hanging="210"/>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（会計年度）</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５</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の会計年度は、</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規約に定める事業年度に従うものとする。</w:t>
      </w:r>
    </w:p>
    <w:p w:rsidR="009073CC" w:rsidRPr="00673302" w:rsidRDefault="009C398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２　</w:t>
      </w:r>
      <w:r w:rsidR="00212CB3" w:rsidRPr="00673302">
        <w:rPr>
          <w:rFonts w:asciiTheme="minorEastAsia" w:eastAsiaTheme="minorEastAsia" w:hAnsiTheme="minorEastAsia" w:hint="eastAsia"/>
          <w:color w:val="auto"/>
        </w:rPr>
        <w:t>コンソーシアム</w:t>
      </w:r>
      <w:r w:rsidR="009073CC" w:rsidRPr="00673302">
        <w:rPr>
          <w:rFonts w:asciiTheme="minorEastAsia" w:eastAsiaTheme="minorEastAsia" w:hAnsiTheme="minorEastAsia" w:hint="eastAsia"/>
          <w:color w:val="auto"/>
        </w:rPr>
        <w:t>の出納は、翌年度の４月３０日をもって閉鎖する。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（出納責任者）</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６</w:t>
      </w:r>
      <w:r w:rsidRPr="00673302">
        <w:rPr>
          <w:rFonts w:asciiTheme="minorEastAsia" w:eastAsiaTheme="minorEastAsia" w:hAnsiTheme="minorEastAsia" w:hint="eastAsia"/>
          <w:color w:val="auto"/>
        </w:rPr>
        <w:t>条　出納責任者は、</w:t>
      </w:r>
      <w:r w:rsidR="00A831E8" w:rsidRPr="00673302">
        <w:rPr>
          <w:rFonts w:asciiTheme="minorEastAsia" w:eastAsiaTheme="minorEastAsia" w:hAnsiTheme="minorEastAsia" w:cs="Times New Roman" w:hint="eastAsia"/>
          <w:color w:val="auto"/>
          <w:spacing w:val="2"/>
        </w:rPr>
        <w:t>コンソーシアム規約に規定する代表機関（以下「代表機関」という。）</w:t>
      </w:r>
      <w:r w:rsidR="00B31FE5" w:rsidRPr="00673302">
        <w:rPr>
          <w:rFonts w:asciiTheme="minorEastAsia" w:eastAsiaTheme="minorEastAsia" w:hAnsiTheme="minorEastAsia" w:hint="eastAsia"/>
          <w:color w:val="auto"/>
        </w:rPr>
        <w:t>の</w:t>
      </w:r>
      <w:r w:rsidRPr="00673302">
        <w:rPr>
          <w:rFonts w:asciiTheme="minorEastAsia" w:eastAsiaTheme="minorEastAsia" w:hAnsiTheme="minorEastAsia" w:hint="eastAsia"/>
          <w:color w:val="auto"/>
        </w:rPr>
        <w:t>長とする。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（経理責任者）</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471B7D"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 xml:space="preserve">条　</w:t>
      </w:r>
      <w:r w:rsidR="00212CB3" w:rsidRPr="00673302">
        <w:rPr>
          <w:rFonts w:asciiTheme="minorEastAsia" w:eastAsiaTheme="minorEastAsia" w:hAnsiTheme="minorEastAsia" w:hint="eastAsia"/>
          <w:color w:val="auto"/>
        </w:rPr>
        <w:t>コンソーシアム</w:t>
      </w:r>
      <w:r w:rsidR="00471B7D" w:rsidRPr="00673302">
        <w:rPr>
          <w:rFonts w:asciiTheme="minorEastAsia" w:eastAsiaTheme="minorEastAsia" w:hAnsiTheme="minorEastAsia" w:hint="eastAsia"/>
          <w:color w:val="auto"/>
        </w:rPr>
        <w:t>の経理処理は、</w:t>
      </w:r>
      <w:r w:rsidR="00A831E8" w:rsidRPr="00673302">
        <w:rPr>
          <w:rFonts w:asciiTheme="minorEastAsia" w:eastAsiaTheme="minorEastAsia" w:hAnsiTheme="minorEastAsia" w:hint="eastAsia"/>
          <w:color w:val="auto"/>
        </w:rPr>
        <w:t>代表機関に</w:t>
      </w:r>
      <w:r w:rsidRPr="00673302">
        <w:rPr>
          <w:rFonts w:asciiTheme="minorEastAsia" w:eastAsiaTheme="minorEastAsia" w:hAnsiTheme="minorEastAsia" w:hint="eastAsia"/>
          <w:color w:val="auto"/>
        </w:rPr>
        <w:t>経理責任者</w:t>
      </w:r>
      <w:r w:rsidR="00A831E8" w:rsidRPr="00673302">
        <w:rPr>
          <w:rFonts w:asciiTheme="minorEastAsia" w:eastAsiaTheme="minorEastAsia" w:hAnsiTheme="minorEastAsia" w:hint="eastAsia"/>
          <w:color w:val="auto"/>
        </w:rPr>
        <w:t>（以下「経理責任者」という。）</w:t>
      </w:r>
      <w:r w:rsidRPr="00673302">
        <w:rPr>
          <w:rFonts w:asciiTheme="minorEastAsia" w:eastAsiaTheme="minorEastAsia" w:hAnsiTheme="minorEastAsia" w:hint="eastAsia"/>
          <w:color w:val="auto"/>
        </w:rPr>
        <w:t>を置</w:t>
      </w:r>
      <w:r w:rsidR="00471B7D" w:rsidRPr="00673302">
        <w:rPr>
          <w:rFonts w:asciiTheme="minorEastAsia" w:eastAsiaTheme="minorEastAsia" w:hAnsiTheme="minorEastAsia" w:hint="eastAsia"/>
          <w:color w:val="auto"/>
        </w:rPr>
        <w:t>き、これが行う</w:t>
      </w:r>
      <w:r w:rsidR="007D1CDB" w:rsidRPr="00673302">
        <w:rPr>
          <w:rFonts w:asciiTheme="minorEastAsia" w:eastAsiaTheme="minorEastAsia" w:hAnsiTheme="minorEastAsia" w:hint="eastAsia"/>
          <w:color w:val="auto"/>
        </w:rPr>
        <w:t>ものとする</w:t>
      </w:r>
      <w:r w:rsidRPr="00673302">
        <w:rPr>
          <w:rFonts w:asciiTheme="minorEastAsia" w:eastAsiaTheme="minorEastAsia" w:hAnsiTheme="minorEastAsia" w:hint="eastAsia"/>
          <w:color w:val="auto"/>
        </w:rPr>
        <w:t>。</w:t>
      </w:r>
    </w:p>
    <w:p w:rsidR="009073CC" w:rsidRPr="00673302" w:rsidRDefault="009073CC">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前項の経理責任者は、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事務処理規程</w:t>
      </w:r>
      <w:r w:rsidR="00DE31BC" w:rsidRPr="00673302">
        <w:rPr>
          <w:rFonts w:asciiTheme="minorEastAsia" w:eastAsiaTheme="minorEastAsia" w:hAnsiTheme="minorEastAsia" w:hint="eastAsia"/>
          <w:color w:val="auto"/>
        </w:rPr>
        <w:t>（以下「事務処理規程」という。）</w:t>
      </w:r>
      <w:r w:rsidR="00A831E8" w:rsidRPr="00673302">
        <w:rPr>
          <w:rFonts w:asciiTheme="minorEastAsia" w:eastAsiaTheme="minorEastAsia" w:hAnsiTheme="minorEastAsia" w:hint="eastAsia"/>
          <w:color w:val="auto"/>
        </w:rPr>
        <w:t>に規定する事務処理責任者</w:t>
      </w:r>
      <w:r w:rsidRPr="00673302">
        <w:rPr>
          <w:rFonts w:asciiTheme="minorEastAsia" w:eastAsiaTheme="minorEastAsia" w:hAnsiTheme="minorEastAsia" w:hint="eastAsia"/>
          <w:color w:val="auto"/>
        </w:rPr>
        <w:t>を兼務することができる。</w:t>
      </w:r>
    </w:p>
    <w:p w:rsidR="00C823C4" w:rsidRPr="00673302" w:rsidRDefault="00C823C4">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第２章　帳簿類</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A831E8" w:rsidRPr="00673302">
        <w:rPr>
          <w:rFonts w:asciiTheme="minorEastAsia" w:eastAsiaTheme="minorEastAsia" w:hAnsiTheme="minorEastAsia" w:hint="eastAsia"/>
          <w:color w:val="auto"/>
        </w:rPr>
        <w:t>８</w:t>
      </w:r>
      <w:r w:rsidRPr="00673302">
        <w:rPr>
          <w:rFonts w:asciiTheme="minorEastAsia" w:eastAsiaTheme="minorEastAsia" w:hAnsiTheme="minorEastAsia" w:hint="eastAsia"/>
          <w:color w:val="auto"/>
        </w:rPr>
        <w:t xml:space="preserve">条　</w:t>
      </w:r>
      <w:r w:rsidR="00471B7D" w:rsidRPr="00673302">
        <w:rPr>
          <w:rFonts w:asciiTheme="minorEastAsia" w:eastAsiaTheme="minorEastAsia" w:hAnsiTheme="minorEastAsia" w:hint="eastAsia"/>
          <w:color w:val="auto"/>
        </w:rPr>
        <w:t>経理責任者は、品名、規格、金額、契約相手方、契約年月日、納品年月日、支払年月日を記載した帳簿を作成し、これを</w:t>
      </w:r>
      <w:r w:rsidR="00137CB8" w:rsidRPr="00673302">
        <w:rPr>
          <w:rFonts w:asciiTheme="minorEastAsia" w:eastAsiaTheme="minorEastAsia" w:hAnsiTheme="minorEastAsia" w:hint="eastAsia"/>
          <w:color w:val="auto"/>
        </w:rPr>
        <w:t>コンソーシアム規約に定める主たる</w:t>
      </w:r>
      <w:r w:rsidR="00471B7D" w:rsidRPr="00673302">
        <w:rPr>
          <w:rFonts w:asciiTheme="minorEastAsia" w:eastAsiaTheme="minorEastAsia" w:hAnsiTheme="minorEastAsia" w:hint="eastAsia"/>
          <w:color w:val="auto"/>
        </w:rPr>
        <w:t>事務所に備え</w:t>
      </w:r>
      <w:r w:rsidR="007D1CDB" w:rsidRPr="00673302">
        <w:rPr>
          <w:rFonts w:asciiTheme="minorEastAsia" w:eastAsiaTheme="minorEastAsia" w:hAnsiTheme="minorEastAsia" w:hint="eastAsia"/>
          <w:color w:val="auto"/>
        </w:rPr>
        <w:t>付けて</w:t>
      </w:r>
      <w:r w:rsidR="00DE31BC" w:rsidRPr="00673302">
        <w:rPr>
          <w:rFonts w:asciiTheme="minorEastAsia" w:eastAsiaTheme="minorEastAsia" w:hAnsiTheme="minorEastAsia" w:hint="eastAsia"/>
          <w:color w:val="auto"/>
        </w:rPr>
        <w:t>おかなければならない</w:t>
      </w:r>
      <w:r w:rsidRPr="00673302">
        <w:rPr>
          <w:rFonts w:asciiTheme="minorEastAsia" w:eastAsiaTheme="minorEastAsia" w:hAnsiTheme="minorEastAsia" w:hint="eastAsia"/>
          <w:color w:val="auto"/>
        </w:rPr>
        <w:t>｡</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（会計伝票）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A831E8"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条　一切の取引に関する記帳整理は、会計伝票により行うものとする｡</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会計伝票は、次の各号に掲げるものとし、その様式は、</w:t>
      </w:r>
      <w:r w:rsidR="00B31FE5"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が別に定める。</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入金伝票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二　出金伝票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三　振替伝票</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会計伝票は、証ひょうに基づいて作成し、証ひょうとともに保存する｡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４　会計伝票は、作成者が押印した上で、経理責任者の承認印を受けるものとする｡</w:t>
      </w:r>
    </w:p>
    <w:p w:rsidR="009073CC" w:rsidRPr="00673302" w:rsidRDefault="009073CC">
      <w:pPr>
        <w:adjustRightInd/>
        <w:rPr>
          <w:rFonts w:asciiTheme="minorEastAsia" w:eastAsiaTheme="minorEastAsia" w:hAnsiTheme="minorEastAsia" w:cs="Times New Roman"/>
          <w:color w:val="auto"/>
          <w:spacing w:val="2"/>
        </w:rPr>
      </w:pP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（帳簿書類の保存及び処分）</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第10条　会計帳簿、会計伝票その他の会計関係書類の保存期間は、事務処理規程の規定による。</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前項の会計関係書類を廃棄する場合には、あらかじめ、経理責任者の指示又は承認を受けるものとする｡</w:t>
      </w:r>
    </w:p>
    <w:p w:rsidR="00A831E8" w:rsidRPr="00673302" w:rsidRDefault="00A831E8" w:rsidP="00A831E8">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３　前項において個人情報が記録されている会計関係書類を廃棄する場合には、裁断、焼却その他復元不可能な方法により廃棄しなければならない。</w:t>
      </w:r>
    </w:p>
    <w:p w:rsidR="00A831E8" w:rsidRPr="00673302" w:rsidRDefault="00A831E8" w:rsidP="00A831E8">
      <w:pPr>
        <w:adjustRightInd/>
        <w:rPr>
          <w:rFonts w:asciiTheme="minorEastAsia" w:eastAsiaTheme="minorEastAsia" w:hAnsiTheme="minorEastAsia" w:cs="Times New Roman"/>
          <w:color w:val="auto"/>
          <w:spacing w:val="2"/>
        </w:rPr>
      </w:pPr>
    </w:p>
    <w:p w:rsidR="00A831E8" w:rsidRPr="00673302" w:rsidRDefault="00A831E8">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（帳簿の更新）</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1</w:t>
      </w:r>
      <w:r w:rsidRPr="00673302">
        <w:rPr>
          <w:rFonts w:asciiTheme="minorEastAsia" w:eastAsiaTheme="minorEastAsia" w:hAnsiTheme="minorEastAsia" w:hint="eastAsia"/>
          <w:color w:val="auto"/>
        </w:rPr>
        <w:t>条　帳簿は、原則として</w:t>
      </w:r>
      <w:r w:rsidR="00A831E8" w:rsidRPr="00673302">
        <w:rPr>
          <w:rFonts w:asciiTheme="minorEastAsia" w:eastAsiaTheme="minorEastAsia" w:hAnsiTheme="minorEastAsia" w:hint="eastAsia"/>
          <w:color w:val="auto"/>
        </w:rPr>
        <w:t>事業</w:t>
      </w:r>
      <w:r w:rsidRPr="00673302">
        <w:rPr>
          <w:rFonts w:asciiTheme="minorEastAsia" w:eastAsiaTheme="minorEastAsia" w:hAnsiTheme="minorEastAsia" w:hint="eastAsia"/>
          <w:color w:val="auto"/>
        </w:rPr>
        <w:t>年度ごとに更新する。</w:t>
      </w:r>
    </w:p>
    <w:p w:rsidR="009073CC" w:rsidRPr="00673302" w:rsidRDefault="009073CC">
      <w:pPr>
        <w:adjustRightInd/>
        <w:rPr>
          <w:rFonts w:asciiTheme="minorEastAsia" w:eastAsiaTheme="minorEastAsia" w:hAnsiTheme="minorEastAsia" w:cs="Times New Roman"/>
          <w:color w:val="auto"/>
          <w:spacing w:val="2"/>
        </w:rPr>
      </w:pPr>
    </w:p>
    <w:p w:rsidR="00700BEA" w:rsidRPr="00673302" w:rsidRDefault="00700BEA">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第３章　予算</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（予算の目的）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2</w:t>
      </w:r>
      <w:r w:rsidRPr="00673302">
        <w:rPr>
          <w:rFonts w:asciiTheme="minorEastAsia" w:eastAsiaTheme="minorEastAsia" w:hAnsiTheme="minorEastAsia" w:hint="eastAsia"/>
          <w:color w:val="auto"/>
        </w:rPr>
        <w:t>条　予算は、</w:t>
      </w:r>
      <w:r w:rsidR="00BF563F" w:rsidRPr="00673302">
        <w:rPr>
          <w:rFonts w:asciiTheme="minorEastAsia" w:eastAsiaTheme="minorEastAsia" w:hAnsiTheme="minorEastAsia" w:hint="eastAsia"/>
          <w:color w:val="auto"/>
        </w:rPr>
        <w:t>事業年度</w:t>
      </w:r>
      <w:r w:rsidRPr="00673302">
        <w:rPr>
          <w:rFonts w:asciiTheme="minorEastAsia" w:eastAsiaTheme="minorEastAsia" w:hAnsiTheme="minorEastAsia" w:hint="eastAsia"/>
          <w:color w:val="auto"/>
        </w:rPr>
        <w:t>の事業活動を明確な計数でもって表示することにより収支の合理的規制を行い、事業の円滑適正な運営を図ることを目的とする｡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（予算の</w:t>
      </w:r>
      <w:r w:rsidR="006074AF" w:rsidRPr="00673302">
        <w:rPr>
          <w:rFonts w:asciiTheme="minorEastAsia" w:eastAsiaTheme="minorEastAsia" w:hAnsiTheme="minorEastAsia" w:hint="eastAsia"/>
          <w:color w:val="auto"/>
        </w:rPr>
        <w:t>目的外使用</w:t>
      </w:r>
      <w:r w:rsidRPr="00673302">
        <w:rPr>
          <w:rFonts w:asciiTheme="minorEastAsia" w:eastAsiaTheme="minorEastAsia" w:hAnsiTheme="minorEastAsia" w:hint="eastAsia"/>
          <w:color w:val="auto"/>
        </w:rPr>
        <w:t>）</w:t>
      </w: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Pr="00673302">
        <w:rPr>
          <w:rFonts w:asciiTheme="minorEastAsia" w:eastAsiaTheme="minorEastAsia" w:hAnsiTheme="minorEastAsia"/>
          <w:color w:val="auto"/>
        </w:rPr>
        <w:t>1</w:t>
      </w:r>
      <w:r w:rsidR="006074AF" w:rsidRPr="00673302">
        <w:rPr>
          <w:rFonts w:asciiTheme="minorEastAsia" w:eastAsiaTheme="minorEastAsia" w:hAnsiTheme="minorEastAsia" w:hint="eastAsia"/>
          <w:color w:val="auto"/>
        </w:rPr>
        <w:t>3</w:t>
      </w:r>
      <w:r w:rsidRPr="00673302">
        <w:rPr>
          <w:rFonts w:asciiTheme="minorEastAsia" w:eastAsiaTheme="minorEastAsia" w:hAnsiTheme="minorEastAsia" w:hint="eastAsia"/>
          <w:color w:val="auto"/>
        </w:rPr>
        <w:t>条　予算は、定められた目的以外に使用してはならない｡</w:t>
      </w:r>
    </w:p>
    <w:p w:rsidR="009073CC" w:rsidRPr="00673302" w:rsidRDefault="009073CC">
      <w:pPr>
        <w:adjustRightInd/>
        <w:rPr>
          <w:rFonts w:asciiTheme="minorEastAsia" w:eastAsiaTheme="minorEastAsia" w:hAnsiTheme="minorEastAsia" w:cs="Times New Roman"/>
          <w:color w:val="auto"/>
          <w:spacing w:val="2"/>
        </w:rPr>
      </w:pPr>
    </w:p>
    <w:p w:rsidR="006074AF" w:rsidRPr="00673302" w:rsidRDefault="006074AF">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（予算の執行）</w:t>
      </w:r>
    </w:p>
    <w:p w:rsidR="006074AF" w:rsidRPr="00673302" w:rsidRDefault="006074AF" w:rsidP="00686E96">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第14条　</w:t>
      </w:r>
      <w:r w:rsidR="00212CB3" w:rsidRPr="00673302">
        <w:rPr>
          <w:rFonts w:asciiTheme="minorEastAsia" w:eastAsiaTheme="minorEastAsia" w:hAnsiTheme="minorEastAsia" w:cs="Times New Roman" w:hint="eastAsia"/>
          <w:color w:val="auto"/>
          <w:spacing w:val="2"/>
        </w:rPr>
        <w:t>コンソーシアム</w:t>
      </w:r>
      <w:r w:rsidRPr="00673302">
        <w:rPr>
          <w:rFonts w:asciiTheme="minorEastAsia" w:eastAsiaTheme="minorEastAsia" w:hAnsiTheme="minorEastAsia" w:cs="Times New Roman" w:hint="eastAsia"/>
          <w:color w:val="auto"/>
          <w:spacing w:val="2"/>
        </w:rPr>
        <w:t>の運営に係る事務に要する予算の執行については、</w:t>
      </w:r>
      <w:r w:rsidR="00B31FE5" w:rsidRPr="00673302">
        <w:rPr>
          <w:rFonts w:asciiTheme="minorEastAsia" w:eastAsiaTheme="minorEastAsia" w:hAnsiTheme="minorEastAsia" w:cs="Times New Roman" w:hint="eastAsia"/>
          <w:color w:val="auto"/>
          <w:spacing w:val="2"/>
        </w:rPr>
        <w:t>経理責任者</w:t>
      </w:r>
      <w:r w:rsidRPr="00673302">
        <w:rPr>
          <w:rFonts w:asciiTheme="minorEastAsia" w:eastAsiaTheme="minorEastAsia" w:hAnsiTheme="minorEastAsia" w:cs="Times New Roman" w:hint="eastAsia"/>
          <w:color w:val="auto"/>
          <w:spacing w:val="2"/>
        </w:rPr>
        <w:t>の決裁を受けなければならない。</w:t>
      </w:r>
    </w:p>
    <w:p w:rsidR="006074AF" w:rsidRPr="00673302" w:rsidRDefault="006074AF" w:rsidP="00686E96">
      <w:pPr>
        <w:adjustRightInd/>
        <w:ind w:left="283" w:hangingChars="131" w:hanging="283"/>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２　</w:t>
      </w:r>
      <w:r w:rsidR="00BF3974" w:rsidRPr="00673302">
        <w:rPr>
          <w:rFonts w:asciiTheme="minorEastAsia" w:eastAsiaTheme="minorEastAsia" w:hAnsiTheme="minorEastAsia" w:cs="Times New Roman" w:hint="eastAsia"/>
          <w:color w:val="auto"/>
          <w:spacing w:val="2"/>
        </w:rPr>
        <w:t>本研究</w:t>
      </w:r>
      <w:r w:rsidRPr="00673302">
        <w:rPr>
          <w:rFonts w:asciiTheme="minorEastAsia" w:eastAsiaTheme="minorEastAsia" w:hAnsiTheme="minorEastAsia" w:cs="Times New Roman" w:hint="eastAsia"/>
          <w:color w:val="auto"/>
          <w:spacing w:val="2"/>
        </w:rPr>
        <w:t>事業に係る</w:t>
      </w:r>
      <w:r w:rsidR="00DE6D7F" w:rsidRPr="00673302">
        <w:rPr>
          <w:rFonts w:asciiTheme="minorEastAsia" w:eastAsiaTheme="minorEastAsia" w:hAnsiTheme="minorEastAsia" w:cs="Times New Roman" w:hint="eastAsia"/>
          <w:color w:val="auto"/>
          <w:spacing w:val="2"/>
        </w:rPr>
        <w:t>構成員</w:t>
      </w:r>
      <w:r w:rsidRPr="00673302">
        <w:rPr>
          <w:rFonts w:asciiTheme="minorEastAsia" w:eastAsiaTheme="minorEastAsia" w:hAnsiTheme="minorEastAsia" w:cs="Times New Roman" w:hint="eastAsia"/>
          <w:color w:val="auto"/>
          <w:spacing w:val="2"/>
        </w:rPr>
        <w:t>自らが実施することとなっている部分に要する予算の執行については、当該</w:t>
      </w:r>
      <w:r w:rsidR="00DE6D7F" w:rsidRPr="00673302">
        <w:rPr>
          <w:rFonts w:asciiTheme="minorEastAsia" w:eastAsiaTheme="minorEastAsia" w:hAnsiTheme="minorEastAsia" w:cs="Times New Roman" w:hint="eastAsia"/>
          <w:color w:val="auto"/>
          <w:spacing w:val="2"/>
        </w:rPr>
        <w:t>構成員</w:t>
      </w:r>
      <w:r w:rsidRPr="00673302">
        <w:rPr>
          <w:rFonts w:asciiTheme="minorEastAsia" w:eastAsiaTheme="minorEastAsia" w:hAnsiTheme="minorEastAsia" w:cs="Times New Roman" w:hint="eastAsia"/>
          <w:color w:val="auto"/>
          <w:spacing w:val="2"/>
        </w:rPr>
        <w:t>の内部規程の定めるところにより決裁を受けなければならない。</w:t>
      </w:r>
    </w:p>
    <w:p w:rsidR="00C823C4" w:rsidRPr="00673302" w:rsidRDefault="00C823C4">
      <w:pPr>
        <w:adjustRightInd/>
        <w:rPr>
          <w:rFonts w:asciiTheme="minorEastAsia" w:eastAsiaTheme="minorEastAsia" w:hAnsiTheme="minorEastAsia"/>
          <w:color w:val="auto"/>
        </w:rPr>
      </w:pPr>
    </w:p>
    <w:p w:rsidR="00EE3838" w:rsidRPr="00673302" w:rsidRDefault="00EE3838">
      <w:pPr>
        <w:adjustRightInd/>
        <w:rPr>
          <w:rFonts w:asciiTheme="minorEastAsia" w:eastAsiaTheme="minorEastAsia" w:hAnsiTheme="minorEastAsia"/>
          <w:color w:val="auto"/>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第４章　出納</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（金銭出納の明確化）</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15</w:t>
      </w:r>
      <w:r w:rsidRPr="00673302">
        <w:rPr>
          <w:rFonts w:asciiTheme="minorEastAsia" w:eastAsiaTheme="minorEastAsia" w:hAnsiTheme="minorEastAsia" w:hint="eastAsia"/>
          <w:color w:val="auto"/>
        </w:rPr>
        <w:t>条　出納の事務を行う者は、金銭の出納及び保管を厳正かつ確実に行い、</w:t>
      </w:r>
      <w:r w:rsidR="00A831E8" w:rsidRPr="00673302">
        <w:rPr>
          <w:rFonts w:asciiTheme="minorEastAsia" w:eastAsiaTheme="minorEastAsia" w:hAnsiTheme="minorEastAsia" w:hint="eastAsia"/>
          <w:color w:val="auto"/>
        </w:rPr>
        <w:t>その事務</w:t>
      </w:r>
      <w:r w:rsidRPr="00673302">
        <w:rPr>
          <w:rFonts w:asciiTheme="minorEastAsia" w:eastAsiaTheme="minorEastAsia" w:hAnsiTheme="minorEastAsia" w:hint="eastAsia"/>
          <w:color w:val="auto"/>
        </w:rPr>
        <w:t>を記録し、常に金銭の残高を明確にしなければならない｡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金銭の出納は、会計伝票によって行わなければならない｡</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（支払方法）</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16</w:t>
      </w:r>
      <w:r w:rsidRPr="00673302">
        <w:rPr>
          <w:rFonts w:asciiTheme="minorEastAsia" w:eastAsiaTheme="minorEastAsia" w:hAnsiTheme="minorEastAsia" w:hint="eastAsia"/>
          <w:color w:val="auto"/>
        </w:rPr>
        <w:t>条　出納の事務を行う者が金銭を支払う場合には、最終受取人からの請求書その他取引を証する書類に基づき、</w:t>
      </w:r>
      <w:r w:rsidR="00A831E8" w:rsidRPr="00673302">
        <w:rPr>
          <w:rFonts w:asciiTheme="minorEastAsia" w:eastAsiaTheme="minorEastAsia" w:hAnsiTheme="minorEastAsia" w:hint="eastAsia"/>
          <w:color w:val="auto"/>
        </w:rPr>
        <w:t>出納</w:t>
      </w:r>
      <w:r w:rsidRPr="00673302">
        <w:rPr>
          <w:rFonts w:asciiTheme="minorEastAsia" w:eastAsiaTheme="minorEastAsia" w:hAnsiTheme="minorEastAsia" w:hint="eastAsia"/>
          <w:color w:val="auto"/>
        </w:rPr>
        <w:t>責任者の承認を得て行うものとする｡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支払は、金融機関への振込により行うものとする。ただし、小口払その他これにより</w:t>
      </w:r>
      <w:r w:rsidR="00DE31BC" w:rsidRPr="00673302">
        <w:rPr>
          <w:rFonts w:asciiTheme="minorEastAsia" w:eastAsiaTheme="minorEastAsia" w:hAnsiTheme="minorEastAsia" w:hint="eastAsia"/>
          <w:color w:val="auto"/>
        </w:rPr>
        <w:t>難</w:t>
      </w:r>
      <w:r w:rsidRPr="00673302">
        <w:rPr>
          <w:rFonts w:asciiTheme="minorEastAsia" w:eastAsiaTheme="minorEastAsia" w:hAnsiTheme="minorEastAsia" w:hint="eastAsia"/>
          <w:color w:val="auto"/>
        </w:rPr>
        <w:t>い場合として</w:t>
      </w:r>
      <w:r w:rsidR="00A831E8" w:rsidRPr="00673302">
        <w:rPr>
          <w:rFonts w:asciiTheme="minorEastAsia" w:eastAsiaTheme="minorEastAsia" w:hAnsiTheme="minorEastAsia" w:hint="eastAsia"/>
          <w:color w:val="auto"/>
        </w:rPr>
        <w:t>出納</w:t>
      </w:r>
      <w:r w:rsidRPr="00673302">
        <w:rPr>
          <w:rFonts w:asciiTheme="minorEastAsia" w:eastAsiaTheme="minorEastAsia" w:hAnsiTheme="minorEastAsia" w:hint="eastAsia"/>
          <w:color w:val="auto"/>
        </w:rPr>
        <w:t>責任者が認めた支払のときには、この限りでない。</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（領収証の徴収）</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17</w:t>
      </w:r>
      <w:r w:rsidRPr="00673302">
        <w:rPr>
          <w:rFonts w:asciiTheme="minorEastAsia" w:eastAsiaTheme="minorEastAsia" w:hAnsiTheme="minorEastAsia" w:hint="eastAsia"/>
          <w:color w:val="auto"/>
        </w:rPr>
        <w:t>条　金銭の支払については、最終受取人の領収証を徴収しなければならない。ただし、領収証の徴収が困難な場合には、別に定める支払証明書をもってこれに代えることができる｡</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２　金融機関への振込の方法により支払を行うときは、取扱金融機関の振込金受取書をもって支払先の領収証に代えることができる｡</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（金銭の過不足）</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074AF" w:rsidRPr="00673302">
        <w:rPr>
          <w:rFonts w:asciiTheme="minorEastAsia" w:eastAsiaTheme="minorEastAsia" w:hAnsiTheme="minorEastAsia" w:hint="eastAsia"/>
          <w:color w:val="auto"/>
        </w:rPr>
        <w:t>18</w:t>
      </w:r>
      <w:r w:rsidRPr="00673302">
        <w:rPr>
          <w:rFonts w:asciiTheme="minorEastAsia" w:eastAsiaTheme="minorEastAsia" w:hAnsiTheme="minorEastAsia"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条第１項の経理責任者に報告し、その指示を受けるものとする｡</w:t>
      </w: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p>
    <w:p w:rsidR="009073CC" w:rsidRPr="00673302" w:rsidRDefault="009073CC">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第５章　物品</w:t>
      </w:r>
    </w:p>
    <w:p w:rsidR="009073CC" w:rsidRPr="00673302" w:rsidRDefault="009073CC" w:rsidP="00700BEA">
      <w:pPr>
        <w:adjustRightInd/>
        <w:rPr>
          <w:rFonts w:asciiTheme="minorEastAsia" w:eastAsiaTheme="minorEastAsia" w:hAnsiTheme="minorEastAsia" w:cs="Times New Roman"/>
          <w:color w:val="auto"/>
          <w:spacing w:val="2"/>
        </w:rPr>
      </w:pPr>
    </w:p>
    <w:p w:rsidR="006074AF" w:rsidRPr="00673302" w:rsidRDefault="006074AF">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（財産管理台帳）</w:t>
      </w:r>
    </w:p>
    <w:p w:rsidR="009073CC" w:rsidRPr="00673302" w:rsidRDefault="006074AF">
      <w:pPr>
        <w:adjustRightInd/>
        <w:ind w:left="212" w:hanging="212"/>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2"/>
        </w:rPr>
        <w:t xml:space="preserve">第19条　</w:t>
      </w:r>
      <w:r w:rsidR="00212CB3" w:rsidRPr="00673302">
        <w:rPr>
          <w:rFonts w:asciiTheme="minorEastAsia" w:eastAsiaTheme="minorEastAsia" w:hAnsiTheme="minorEastAsia" w:hint="eastAsia"/>
          <w:color w:val="auto"/>
          <w:spacing w:val="-2"/>
        </w:rPr>
        <w:t>コンソーシアム</w:t>
      </w:r>
      <w:r w:rsidRPr="00673302">
        <w:rPr>
          <w:rFonts w:asciiTheme="minorEastAsia" w:eastAsiaTheme="minorEastAsia" w:hAnsiTheme="minorEastAsia" w:hint="eastAsia"/>
          <w:color w:val="auto"/>
          <w:spacing w:val="-2"/>
        </w:rPr>
        <w:t>は、</w:t>
      </w:r>
      <w:r w:rsidR="00E01F84" w:rsidRPr="00673302">
        <w:rPr>
          <w:rFonts w:asciiTheme="minorEastAsia" w:eastAsiaTheme="minorEastAsia" w:hAnsiTheme="minorEastAsia" w:hint="eastAsia"/>
          <w:color w:val="auto"/>
          <w:spacing w:val="-2"/>
        </w:rPr>
        <w:t>本研究</w:t>
      </w:r>
      <w:r w:rsidRPr="00673302">
        <w:rPr>
          <w:rFonts w:asciiTheme="minorEastAsia" w:eastAsiaTheme="minorEastAsia" w:hAnsiTheme="minorEastAsia" w:hint="eastAsia"/>
          <w:color w:val="auto"/>
          <w:spacing w:val="-2"/>
        </w:rPr>
        <w:t>事業により取得した10万円以上の機械及び備品の管理</w:t>
      </w:r>
      <w:r w:rsidRPr="00673302">
        <w:rPr>
          <w:rFonts w:asciiTheme="minorEastAsia" w:eastAsiaTheme="minorEastAsia" w:hAnsiTheme="minorEastAsia" w:hint="eastAsia"/>
          <w:color w:val="auto"/>
          <w:spacing w:val="-2"/>
        </w:rPr>
        <w:lastRenderedPageBreak/>
        <w:t>に当たり、別紙の財産管理台帳</w:t>
      </w:r>
      <w:r w:rsidRPr="00673302">
        <w:rPr>
          <w:rFonts w:asciiTheme="minorEastAsia" w:eastAsiaTheme="minorEastAsia" w:hAnsiTheme="minorEastAsia"/>
          <w:color w:val="auto"/>
          <w:spacing w:val="-2"/>
        </w:rPr>
        <w:t>(</w:t>
      </w:r>
      <w:r w:rsidRPr="00673302">
        <w:rPr>
          <w:rFonts w:asciiTheme="minorEastAsia" w:eastAsiaTheme="minorEastAsia" w:hAnsiTheme="minorEastAsia" w:hint="eastAsia"/>
          <w:color w:val="auto"/>
          <w:spacing w:val="-2"/>
        </w:rPr>
        <w:t>機械及び</w:t>
      </w:r>
      <w:r w:rsidRPr="00673302">
        <w:rPr>
          <w:rFonts w:asciiTheme="minorEastAsia" w:eastAsiaTheme="minorEastAsia" w:hAnsiTheme="minorEastAsia" w:hint="eastAsia"/>
          <w:color w:val="auto"/>
          <w:spacing w:val="-6"/>
        </w:rPr>
        <w:t>備品</w:t>
      </w:r>
      <w:r w:rsidRPr="00673302">
        <w:rPr>
          <w:rFonts w:asciiTheme="minorEastAsia" w:eastAsiaTheme="minorEastAsia" w:hAnsiTheme="minorEastAsia"/>
          <w:color w:val="auto"/>
          <w:spacing w:val="-2"/>
        </w:rPr>
        <w:t>)</w:t>
      </w:r>
      <w:r w:rsidRPr="00673302">
        <w:rPr>
          <w:rFonts w:asciiTheme="minorEastAsia" w:eastAsiaTheme="minorEastAsia" w:hAnsiTheme="minorEastAsia" w:hint="eastAsia"/>
          <w:color w:val="auto"/>
          <w:spacing w:val="-2"/>
        </w:rPr>
        <w:t>を備え、機械及び備品の取得</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使用</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移動</w:t>
      </w:r>
      <w:r w:rsidR="00137CB8" w:rsidRPr="00673302">
        <w:rPr>
          <w:rFonts w:asciiTheme="minorEastAsia" w:eastAsiaTheme="minorEastAsia" w:hAnsiTheme="minorEastAsia" w:hint="eastAsia"/>
          <w:color w:val="auto"/>
          <w:spacing w:val="-2"/>
        </w:rPr>
        <w:t>、</w:t>
      </w:r>
      <w:r w:rsidRPr="00673302">
        <w:rPr>
          <w:rFonts w:asciiTheme="minorEastAsia" w:eastAsiaTheme="minorEastAsia" w:hAnsiTheme="minorEastAsia" w:hint="eastAsia"/>
          <w:color w:val="auto"/>
          <w:spacing w:val="-2"/>
        </w:rPr>
        <w:t>処分等</w:t>
      </w:r>
      <w:r w:rsidRPr="00673302">
        <w:rPr>
          <w:rFonts w:asciiTheme="minorEastAsia" w:eastAsiaTheme="minorEastAsia" w:hAnsiTheme="minorEastAsia" w:hint="eastAsia"/>
          <w:color w:val="auto"/>
          <w:spacing w:val="-6"/>
        </w:rPr>
        <w:t>異動</w:t>
      </w:r>
      <w:r w:rsidRPr="00673302">
        <w:rPr>
          <w:rFonts w:asciiTheme="minorEastAsia" w:eastAsiaTheme="minorEastAsia" w:hAnsiTheme="minorEastAsia" w:hint="eastAsia"/>
          <w:color w:val="auto"/>
          <w:spacing w:val="-10"/>
        </w:rPr>
        <w:t>増減の都度それぞれの内容等を記録し、現状を明確に把握しておくものとする。</w:t>
      </w:r>
    </w:p>
    <w:p w:rsidR="006074AF" w:rsidRPr="00673302" w:rsidRDefault="006074AF">
      <w:pPr>
        <w:adjustRightInd/>
        <w:ind w:left="212" w:hanging="212"/>
        <w:rPr>
          <w:rFonts w:asciiTheme="minorEastAsia" w:eastAsiaTheme="minorEastAsia" w:hAnsiTheme="minorEastAsia"/>
          <w:color w:val="auto"/>
          <w:spacing w:val="-10"/>
        </w:rPr>
      </w:pPr>
    </w:p>
    <w:p w:rsidR="00D40FEF" w:rsidRPr="00673302" w:rsidRDefault="00D40FEF">
      <w:pPr>
        <w:adjustRightInd/>
        <w:ind w:left="212" w:hanging="212"/>
        <w:rPr>
          <w:rFonts w:asciiTheme="minorEastAsia" w:eastAsiaTheme="minorEastAsia" w:hAnsiTheme="minorEastAsia"/>
          <w:color w:val="auto"/>
          <w:spacing w:val="-10"/>
        </w:rPr>
      </w:pPr>
    </w:p>
    <w:p w:rsidR="006074AF" w:rsidRPr="00673302" w:rsidRDefault="006074AF">
      <w:pPr>
        <w:adjustRightInd/>
        <w:ind w:left="212" w:hanging="212"/>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 xml:space="preserve">　（物品の善管注意義務）</w:t>
      </w:r>
    </w:p>
    <w:p w:rsidR="00F70E38" w:rsidRPr="00673302" w:rsidRDefault="006074AF" w:rsidP="006074AF">
      <w:pPr>
        <w:adjustRightInd/>
        <w:spacing w:line="350" w:lineRule="exact"/>
        <w:ind w:left="238" w:hanging="238"/>
        <w:rPr>
          <w:rFonts w:asciiTheme="minorEastAsia" w:eastAsiaTheme="minorEastAsia" w:hAnsiTheme="minorEastAsia"/>
          <w:color w:val="auto"/>
          <w:spacing w:val="-2"/>
        </w:rPr>
      </w:pPr>
      <w:r w:rsidRPr="00673302">
        <w:rPr>
          <w:rFonts w:asciiTheme="minorEastAsia" w:eastAsiaTheme="minorEastAsia" w:hAnsiTheme="minorEastAsia" w:hint="eastAsia"/>
          <w:color w:val="auto"/>
          <w:spacing w:val="-2"/>
        </w:rPr>
        <w:t xml:space="preserve">第20条　</w:t>
      </w:r>
      <w:r w:rsidR="00F70E38" w:rsidRPr="00673302">
        <w:rPr>
          <w:rFonts w:asciiTheme="minorEastAsia" w:eastAsiaTheme="minorEastAsia" w:hAnsiTheme="minorEastAsia" w:hint="eastAsia"/>
          <w:color w:val="auto"/>
          <w:spacing w:val="-2"/>
        </w:rPr>
        <w:t>本研究事業のために購入した</w:t>
      </w:r>
      <w:r w:rsidRPr="00673302">
        <w:rPr>
          <w:rFonts w:asciiTheme="minorEastAsia" w:eastAsiaTheme="minorEastAsia" w:hAnsiTheme="minorEastAsia" w:hint="eastAsia"/>
          <w:color w:val="auto"/>
          <w:spacing w:val="-2"/>
        </w:rPr>
        <w:t>機械及び備品の管理については、</w:t>
      </w:r>
      <w:r w:rsidR="00212CB3" w:rsidRPr="00673302">
        <w:rPr>
          <w:rFonts w:asciiTheme="minorEastAsia" w:eastAsiaTheme="minorEastAsia" w:hAnsiTheme="minorEastAsia" w:hint="eastAsia"/>
          <w:color w:val="auto"/>
          <w:spacing w:val="-2"/>
        </w:rPr>
        <w:t>コンソーシアム</w:t>
      </w:r>
      <w:r w:rsidRPr="00673302">
        <w:rPr>
          <w:rFonts w:asciiTheme="minorEastAsia" w:eastAsiaTheme="minorEastAsia" w:hAnsiTheme="minorEastAsia" w:hint="eastAsia"/>
          <w:color w:val="auto"/>
          <w:spacing w:val="-2"/>
        </w:rPr>
        <w:t>はその責任において善良な管理を行い、保全に万全を期するものとする。</w:t>
      </w:r>
    </w:p>
    <w:p w:rsidR="006074AF" w:rsidRPr="00673302" w:rsidRDefault="00F70E38" w:rsidP="006074AF">
      <w:pPr>
        <w:adjustRightInd/>
        <w:spacing w:line="350" w:lineRule="exact"/>
        <w:ind w:left="238" w:hanging="238"/>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spacing w:val="-2"/>
        </w:rPr>
        <w:t>２　本研究事業終了後、同種の事業を実施するため引き続き前項の物品を使用する場合は、</w:t>
      </w:r>
      <w:r w:rsidR="00686E96" w:rsidRPr="00673302">
        <w:rPr>
          <w:rFonts w:asciiTheme="minorEastAsia" w:eastAsiaTheme="minorEastAsia" w:hAnsiTheme="minorEastAsia" w:hint="eastAsia"/>
          <w:color w:val="auto"/>
        </w:rPr>
        <w:t>本研究事業の委託契約書の</w:t>
      </w:r>
      <w:r w:rsidRPr="00673302">
        <w:rPr>
          <w:rFonts w:asciiTheme="minorEastAsia" w:eastAsiaTheme="minorEastAsia" w:hAnsiTheme="minorEastAsia" w:hint="eastAsia"/>
          <w:color w:val="auto"/>
        </w:rPr>
        <w:t>定めに従うとともに</w:t>
      </w:r>
      <w:r w:rsidR="00686E96"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引き続き前項</w:t>
      </w:r>
      <w:r w:rsidRPr="00673302">
        <w:rPr>
          <w:rFonts w:asciiTheme="minorEastAsia" w:eastAsiaTheme="minorEastAsia" w:hAnsiTheme="minorEastAsia" w:hint="eastAsia"/>
          <w:color w:val="auto"/>
          <w:spacing w:val="-2"/>
        </w:rPr>
        <w:t>の注意義務を果たすものとする。</w:t>
      </w:r>
    </w:p>
    <w:p w:rsidR="006074AF" w:rsidRPr="00673302" w:rsidRDefault="006074AF" w:rsidP="006074AF">
      <w:pPr>
        <w:adjustRightInd/>
        <w:spacing w:line="350" w:lineRule="exact"/>
        <w:rPr>
          <w:rFonts w:asciiTheme="minorEastAsia" w:eastAsiaTheme="minorEastAsia" w:hAnsiTheme="minorEastAsia" w:cs="Times New Roman"/>
          <w:color w:val="auto"/>
          <w:spacing w:val="2"/>
        </w:rPr>
      </w:pPr>
    </w:p>
    <w:p w:rsidR="00682C6E" w:rsidRPr="00673302" w:rsidRDefault="00682C6E" w:rsidP="006074AF">
      <w:pPr>
        <w:adjustRightInd/>
        <w:spacing w:line="350" w:lineRule="exact"/>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（物品の表示）</w:t>
      </w:r>
    </w:p>
    <w:p w:rsidR="006074AF" w:rsidRPr="00673302" w:rsidRDefault="006074AF" w:rsidP="006074AF">
      <w:pPr>
        <w:adjustRightInd/>
        <w:spacing w:line="350" w:lineRule="exact"/>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673302" w:rsidTr="00FB67B8">
        <w:trPr>
          <w:trHeight w:val="379"/>
        </w:trPr>
        <w:tc>
          <w:tcPr>
            <w:tcW w:w="4154" w:type="dxa"/>
            <w:gridSpan w:val="2"/>
          </w:tcPr>
          <w:p w:rsidR="00682C6E" w:rsidRPr="00673302" w:rsidRDefault="00682C6E" w:rsidP="00682C6E">
            <w:pPr>
              <w:ind w:left="212" w:hanging="212"/>
              <w:jc w:val="center"/>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物　品　標　示　票</w:t>
            </w:r>
          </w:p>
        </w:tc>
      </w:tr>
      <w:tr w:rsidR="00682C6E" w:rsidRPr="00673302" w:rsidTr="00FB67B8">
        <w:trPr>
          <w:trHeight w:val="379"/>
        </w:trPr>
        <w:tc>
          <w:tcPr>
            <w:tcW w:w="1496" w:type="dxa"/>
          </w:tcPr>
          <w:p w:rsidR="00682C6E" w:rsidRPr="00673302" w:rsidRDefault="00682C6E" w:rsidP="00682C6E">
            <w:pPr>
              <w:ind w:left="212" w:hanging="212"/>
              <w:jc w:val="center"/>
              <w:rPr>
                <w:rFonts w:asciiTheme="minorEastAsia" w:eastAsiaTheme="minorEastAsia" w:hAnsiTheme="minorEastAsia"/>
                <w:color w:val="auto"/>
                <w:spacing w:val="-10"/>
              </w:rPr>
            </w:pPr>
            <w:r w:rsidRPr="00673302">
              <w:rPr>
                <w:rFonts w:asciiTheme="minorEastAsia" w:eastAsiaTheme="minorEastAsia" w:hAnsiTheme="minorEastAsia" w:hint="eastAsia"/>
                <w:color w:val="auto"/>
                <w:spacing w:val="-10"/>
              </w:rPr>
              <w:t>事　業　名</w:t>
            </w:r>
          </w:p>
        </w:tc>
        <w:tc>
          <w:tcPr>
            <w:tcW w:w="2658" w:type="dxa"/>
          </w:tcPr>
          <w:p w:rsidR="00682C6E" w:rsidRPr="00673302" w:rsidRDefault="007A7779" w:rsidP="00F706CC">
            <w:pPr>
              <w:rPr>
                <w:rFonts w:asciiTheme="minorEastAsia" w:eastAsiaTheme="minorEastAsia" w:hAnsiTheme="minorEastAsia"/>
                <w:color w:val="FF0000"/>
                <w:spacing w:val="-10"/>
              </w:rPr>
            </w:pPr>
            <w:r w:rsidRPr="00673302">
              <w:rPr>
                <w:rFonts w:asciiTheme="minorEastAsia" w:eastAsiaTheme="minorEastAsia" w:hAnsiTheme="minorEastAsia" w:hint="eastAsia"/>
                <w:color w:val="000000" w:themeColor="text1"/>
              </w:rPr>
              <w:t>知の集積と活用の場による研究開発モデル事業</w:t>
            </w:r>
          </w:p>
        </w:tc>
      </w:tr>
      <w:tr w:rsidR="00682C6E" w:rsidRPr="00673302" w:rsidTr="00FB67B8">
        <w:trPr>
          <w:trHeight w:val="251"/>
        </w:trPr>
        <w:tc>
          <w:tcPr>
            <w:tcW w:w="1496" w:type="dxa"/>
          </w:tcPr>
          <w:p w:rsidR="00682C6E" w:rsidRPr="00673302" w:rsidRDefault="00B01C9C"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コンソーシアム名</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258"/>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品　名</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258"/>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物品番号</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p>
        </w:tc>
      </w:tr>
      <w:tr w:rsidR="00682C6E" w:rsidRPr="00673302" w:rsidTr="00FB67B8">
        <w:trPr>
          <w:trHeight w:val="395"/>
        </w:trPr>
        <w:tc>
          <w:tcPr>
            <w:tcW w:w="1496" w:type="dxa"/>
          </w:tcPr>
          <w:p w:rsidR="00682C6E" w:rsidRPr="00673302" w:rsidRDefault="00682C6E" w:rsidP="00682C6E">
            <w:pPr>
              <w:ind w:left="212" w:hanging="212"/>
              <w:jc w:val="center"/>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取得年月日</w:t>
            </w:r>
          </w:p>
        </w:tc>
        <w:tc>
          <w:tcPr>
            <w:tcW w:w="2658" w:type="dxa"/>
          </w:tcPr>
          <w:p w:rsidR="00682C6E" w:rsidRPr="00673302" w:rsidRDefault="00682C6E" w:rsidP="00682C6E">
            <w:pPr>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年　月　日</w:t>
            </w:r>
          </w:p>
        </w:tc>
      </w:tr>
      <w:tr w:rsidR="00682C6E" w:rsidRPr="00673302" w:rsidTr="00FB67B8">
        <w:trPr>
          <w:trHeight w:val="364"/>
        </w:trPr>
        <w:tc>
          <w:tcPr>
            <w:tcW w:w="1496" w:type="dxa"/>
          </w:tcPr>
          <w:p w:rsidR="00682C6E" w:rsidRPr="00673302" w:rsidRDefault="00682C6E" w:rsidP="00682C6E">
            <w:pPr>
              <w:adjustRightInd/>
              <w:jc w:val="center"/>
              <w:rPr>
                <w:rFonts w:asciiTheme="minorEastAsia" w:eastAsiaTheme="minorEastAsia" w:hAnsiTheme="minorEastAsia"/>
                <w:color w:val="auto"/>
              </w:rPr>
            </w:pPr>
            <w:r w:rsidRPr="00673302">
              <w:rPr>
                <w:rFonts w:asciiTheme="minorEastAsia" w:eastAsiaTheme="minorEastAsia" w:hAnsiTheme="minorEastAsia" w:hint="eastAsia"/>
                <w:color w:val="auto"/>
              </w:rPr>
              <w:t>備考</w:t>
            </w:r>
          </w:p>
        </w:tc>
        <w:tc>
          <w:tcPr>
            <w:tcW w:w="2658" w:type="dxa"/>
          </w:tcPr>
          <w:p w:rsidR="00682C6E" w:rsidRPr="00673302" w:rsidRDefault="00682C6E" w:rsidP="00682C6E">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△△機構　××研究所</w:t>
            </w:r>
          </w:p>
        </w:tc>
      </w:tr>
    </w:tbl>
    <w:p w:rsidR="00682C6E" w:rsidRPr="00673302" w:rsidRDefault="00682C6E">
      <w:pPr>
        <w:adjustRightInd/>
        <w:ind w:left="212" w:hanging="212"/>
        <w:rPr>
          <w:rFonts w:asciiTheme="minorEastAsia" w:eastAsiaTheme="minorEastAsia" w:hAnsiTheme="minorEastAsia"/>
          <w:color w:val="auto"/>
        </w:rPr>
      </w:pPr>
    </w:p>
    <w:p w:rsidR="00700BEA" w:rsidRPr="00673302" w:rsidRDefault="00700BEA">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第６章　決算</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（決算の目的）</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22</w:t>
      </w:r>
      <w:r w:rsidRPr="00673302">
        <w:rPr>
          <w:rFonts w:asciiTheme="minorEastAsia" w:eastAsiaTheme="minorEastAsia" w:hAnsiTheme="minorEastAsia" w:hint="eastAsia"/>
          <w:color w:val="auto"/>
        </w:rPr>
        <w:t>条　決算は、</w:t>
      </w:r>
      <w:r w:rsidR="00914DA2" w:rsidRPr="00673302">
        <w:rPr>
          <w:rFonts w:asciiTheme="minorEastAsia" w:eastAsiaTheme="minorEastAsia" w:hAnsiTheme="minorEastAsia" w:hint="eastAsia"/>
          <w:color w:val="auto"/>
        </w:rPr>
        <w:t>事業年度ごとに</w:t>
      </w:r>
      <w:r w:rsidRPr="00673302">
        <w:rPr>
          <w:rFonts w:asciiTheme="minorEastAsia" w:eastAsiaTheme="minorEastAsia" w:hAnsiTheme="minorEastAsia" w:hint="eastAsia"/>
          <w:color w:val="auto"/>
        </w:rPr>
        <w:t>会計記録を整理し、当該期間の収支を計算するとともに、当該期末の財政状態を明らかにすることを目的とする。</w:t>
      </w:r>
    </w:p>
    <w:p w:rsidR="009073CC" w:rsidRPr="00673302" w:rsidRDefault="009073CC" w:rsidP="00700BEA">
      <w:pPr>
        <w:adjustRightInd/>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2A113A" w:rsidRPr="00673302">
        <w:rPr>
          <w:rFonts w:asciiTheme="minorEastAsia" w:eastAsiaTheme="minorEastAsia" w:hAnsiTheme="minorEastAsia" w:hint="eastAsia"/>
          <w:color w:val="auto"/>
        </w:rPr>
        <w:t>決算書</w:t>
      </w:r>
      <w:r w:rsidRPr="00673302">
        <w:rPr>
          <w:rFonts w:asciiTheme="minorEastAsia" w:eastAsiaTheme="minorEastAsia" w:hAnsiTheme="minorEastAsia" w:hint="eastAsia"/>
          <w:color w:val="auto"/>
        </w:rPr>
        <w:t>の作成）</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w:t>
      </w:r>
      <w:r w:rsidRPr="00673302">
        <w:rPr>
          <w:rFonts w:asciiTheme="minorEastAsia" w:eastAsiaTheme="minorEastAsia" w:hAnsiTheme="minorEastAsia"/>
          <w:color w:val="auto"/>
        </w:rPr>
        <w:t>3</w:t>
      </w:r>
      <w:r w:rsidRPr="00673302">
        <w:rPr>
          <w:rFonts w:asciiTheme="minorEastAsia" w:eastAsiaTheme="minorEastAsia" w:hAnsiTheme="minorEastAsia" w:hint="eastAsia"/>
          <w:color w:val="auto"/>
        </w:rPr>
        <w:t>条　経理責任者は、事業年度終了後速やかに年度決算に必要な整理を行い、次の各号に掲げる計算書類を作成し、</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に報告しなければならない｡</w:t>
      </w:r>
    </w:p>
    <w:p w:rsidR="009073CC" w:rsidRPr="00673302" w:rsidRDefault="009073CC" w:rsidP="00700BEA">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一　収支計算書</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w:t>
      </w:r>
      <w:r w:rsidR="002A113A" w:rsidRPr="00673302">
        <w:rPr>
          <w:rFonts w:asciiTheme="minorEastAsia" w:eastAsiaTheme="minorEastAsia" w:hAnsiTheme="minorEastAsia" w:hint="eastAsia"/>
          <w:color w:val="auto"/>
        </w:rPr>
        <w:t>二</w:t>
      </w:r>
      <w:r w:rsidRPr="00673302">
        <w:rPr>
          <w:rFonts w:asciiTheme="minorEastAsia" w:eastAsiaTheme="minorEastAsia" w:hAnsiTheme="minorEastAsia" w:hint="eastAsia"/>
          <w:color w:val="auto"/>
        </w:rPr>
        <w:t xml:space="preserve">　財産目録</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 xml:space="preserve">　（年度決算の確定）</w:t>
      </w: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24</w:t>
      </w:r>
      <w:r w:rsidRPr="00673302">
        <w:rPr>
          <w:rFonts w:asciiTheme="minorEastAsia" w:eastAsiaTheme="minorEastAsia" w:hAnsiTheme="minorEastAsia" w:hint="eastAsia"/>
          <w:color w:val="auto"/>
        </w:rPr>
        <w:t xml:space="preserve">条　</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は前条の計算書類を総会に提出し、その承認を受けて年度決算を確定する｡</w:t>
      </w: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第７章　雑則</w:t>
      </w:r>
    </w:p>
    <w:p w:rsidR="00682C6E" w:rsidRPr="00673302" w:rsidRDefault="00682C6E">
      <w:pPr>
        <w:adjustRightInd/>
        <w:ind w:left="212" w:hanging="212"/>
        <w:rPr>
          <w:rFonts w:asciiTheme="minorEastAsia" w:eastAsiaTheme="minorEastAsia" w:hAnsiTheme="minorEastAsia"/>
          <w:color w:val="auto"/>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682C6E" w:rsidRPr="00673302">
        <w:rPr>
          <w:rFonts w:asciiTheme="minorEastAsia" w:eastAsiaTheme="minorEastAsia" w:hAnsiTheme="minorEastAsia" w:hint="eastAsia"/>
          <w:color w:val="auto"/>
        </w:rPr>
        <w:t>25</w:t>
      </w:r>
      <w:bookmarkStart w:id="0" w:name="_GoBack"/>
      <w:r w:rsidRPr="00673302">
        <w:rPr>
          <w:rFonts w:asciiTheme="minorEastAsia" w:eastAsiaTheme="minorEastAsia" w:hAnsiTheme="minorEastAsia" w:hint="eastAsia"/>
          <w:color w:val="auto"/>
        </w:rPr>
        <w:t>条</w:t>
      </w:r>
      <w:bookmarkEnd w:id="0"/>
      <w:r w:rsidRPr="00673302">
        <w:rPr>
          <w:rFonts w:asciiTheme="minorEastAsia" w:eastAsiaTheme="minorEastAsia" w:hAnsiTheme="minorEastAsia" w:hint="eastAsia"/>
          <w:color w:val="auto"/>
        </w:rPr>
        <w:t xml:space="preserve">　</w:t>
      </w:r>
      <w:r w:rsidR="00F70E38" w:rsidRPr="00673302">
        <w:rPr>
          <w:rFonts w:asciiTheme="minorEastAsia" w:eastAsiaTheme="minorEastAsia" w:hAnsiTheme="minorEastAsia" w:hint="eastAsia"/>
          <w:color w:val="auto"/>
        </w:rPr>
        <w:t>第１条に</w:t>
      </w:r>
      <w:r w:rsidR="007E25C5" w:rsidRPr="00673302">
        <w:rPr>
          <w:rFonts w:asciiTheme="minorEastAsia" w:eastAsiaTheme="minorEastAsia" w:hAnsiTheme="minorEastAsia" w:hint="eastAsia"/>
          <w:color w:val="auto"/>
        </w:rPr>
        <w:t>定めるもののほか、この規程の実施に関し必要な事項は、</w:t>
      </w:r>
      <w:r w:rsidR="0099317A" w:rsidRPr="00673302">
        <w:rPr>
          <w:rFonts w:asciiTheme="minorEastAsia" w:eastAsiaTheme="minorEastAsia" w:hAnsiTheme="minorEastAsia" w:hint="eastAsia"/>
          <w:color w:val="auto"/>
        </w:rPr>
        <w:t>代表機関</w:t>
      </w:r>
      <w:r w:rsidR="007E25C5" w:rsidRPr="00673302">
        <w:rPr>
          <w:rFonts w:asciiTheme="minorEastAsia" w:eastAsiaTheme="minorEastAsia" w:hAnsiTheme="minorEastAsia" w:hint="eastAsia"/>
          <w:color w:val="auto"/>
        </w:rPr>
        <w:t>が定める</w:t>
      </w:r>
      <w:r w:rsidR="00F70E38" w:rsidRPr="00673302">
        <w:rPr>
          <w:rFonts w:asciiTheme="minorEastAsia" w:eastAsiaTheme="minorEastAsia" w:hAnsiTheme="minorEastAsia" w:hint="eastAsia"/>
          <w:color w:val="auto"/>
        </w:rPr>
        <w:t>ものとする</w:t>
      </w:r>
      <w:r w:rsidR="007E25C5" w:rsidRPr="00673302">
        <w:rPr>
          <w:rFonts w:asciiTheme="minorEastAsia" w:eastAsiaTheme="minorEastAsia" w:hAnsiTheme="minorEastAsia" w:hint="eastAsia"/>
          <w:color w:val="auto"/>
        </w:rPr>
        <w:t>。</w:t>
      </w:r>
    </w:p>
    <w:p w:rsidR="009073CC" w:rsidRPr="00673302" w:rsidRDefault="009073CC">
      <w:pPr>
        <w:adjustRightInd/>
        <w:ind w:left="212" w:hanging="212"/>
        <w:rPr>
          <w:rFonts w:asciiTheme="minorEastAsia" w:eastAsiaTheme="minorEastAsia" w:hAnsiTheme="minorEastAsia" w:cs="Times New Roman"/>
          <w:color w:val="auto"/>
          <w:spacing w:val="2"/>
        </w:rPr>
      </w:pPr>
    </w:p>
    <w:p w:rsidR="00700BEA" w:rsidRPr="00673302" w:rsidRDefault="00700BEA">
      <w:pPr>
        <w:adjustRightInd/>
        <w:ind w:left="212" w:hanging="212"/>
        <w:rPr>
          <w:rFonts w:asciiTheme="minorEastAsia" w:eastAsiaTheme="minorEastAsia" w:hAnsiTheme="minorEastAsia" w:cs="Times New Roman"/>
          <w:color w:val="auto"/>
          <w:spacing w:val="2"/>
        </w:rPr>
      </w:pPr>
    </w:p>
    <w:p w:rsidR="009073CC" w:rsidRPr="00673302" w:rsidRDefault="009073CC">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700BEA" w:rsidRPr="00673302" w:rsidRDefault="00700BEA" w:rsidP="00700BEA">
      <w:pPr>
        <w:adjustRightInd/>
        <w:ind w:left="212" w:hanging="212"/>
        <w:rPr>
          <w:rFonts w:asciiTheme="minorEastAsia" w:eastAsiaTheme="minorEastAsia" w:hAnsiTheme="minorEastAsia"/>
          <w:color w:val="auto"/>
        </w:rPr>
      </w:pPr>
    </w:p>
    <w:p w:rsidR="00436EF8" w:rsidRPr="00673302" w:rsidRDefault="009073CC" w:rsidP="00700BEA">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この規程は、平成</w:t>
      </w:r>
      <w:r w:rsidR="007C70BC" w:rsidRPr="00673302">
        <w:rPr>
          <w:rFonts w:asciiTheme="minorEastAsia" w:eastAsiaTheme="minorEastAsia" w:hAnsiTheme="minorEastAsia" w:hint="eastAsia"/>
          <w:color w:val="auto"/>
        </w:rPr>
        <w:t xml:space="preserve">　</w:t>
      </w:r>
      <w:r w:rsidR="00F31B97" w:rsidRPr="00673302">
        <w:rPr>
          <w:rFonts w:asciiTheme="minorEastAsia" w:eastAsiaTheme="minorEastAsia" w:hAnsiTheme="minorEastAsia" w:hint="eastAsia"/>
          <w:color w:val="auto"/>
        </w:rPr>
        <w:t>年</w:t>
      </w:r>
      <w:r w:rsidR="007C70BC"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月</w:t>
      </w:r>
      <w:r w:rsidR="007C70BC"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日から施行する。</w:t>
      </w:r>
    </w:p>
    <w:p w:rsidR="00436EF8" w:rsidRPr="00673302" w:rsidRDefault="00436EF8" w:rsidP="00EB6CA2">
      <w:pPr>
        <w:suppressAutoHyphens/>
        <w:kinsoku w:val="0"/>
        <w:wordWrap w:val="0"/>
        <w:autoSpaceDE w:val="0"/>
        <w:autoSpaceDN w:val="0"/>
        <w:spacing w:line="312" w:lineRule="exact"/>
        <w:rPr>
          <w:rFonts w:asciiTheme="minorEastAsia" w:eastAsiaTheme="minorEastAsia" w:hAnsiTheme="minorEastAsia" w:cs="Times New Roman"/>
          <w:color w:val="auto"/>
        </w:rPr>
        <w:sectPr w:rsidR="00436EF8" w:rsidRPr="00673302">
          <w:type w:val="continuous"/>
          <w:pgSz w:w="11906" w:h="16838"/>
          <w:pgMar w:top="1700" w:right="1700" w:bottom="1700" w:left="1700" w:header="720" w:footer="720" w:gutter="0"/>
          <w:pgNumType w:start="10"/>
          <w:cols w:space="720"/>
          <w:noEndnote/>
          <w:docGrid w:type="linesAndChars" w:linePitch="319" w:charSpace="409"/>
        </w:sectPr>
      </w:pPr>
    </w:p>
    <w:p w:rsidR="00436EF8" w:rsidRPr="00673302" w:rsidRDefault="00436EF8" w:rsidP="00436EF8">
      <w:pPr>
        <w:adjustRightInd/>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lastRenderedPageBreak/>
        <w:t>財　産　管　理　台　帳（機</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械</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及</w:t>
      </w: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び</w:t>
      </w:r>
      <w:r w:rsidRPr="00673302">
        <w:rPr>
          <w:rFonts w:asciiTheme="minorEastAsia" w:eastAsiaTheme="minorEastAsia" w:hAnsiTheme="minorEastAsia"/>
          <w:color w:val="auto"/>
        </w:rPr>
        <w:t xml:space="preserve"> </w:t>
      </w:r>
      <w:r w:rsidR="00C43372" w:rsidRPr="00673302">
        <w:rPr>
          <w:rFonts w:asciiTheme="minorEastAsia" w:eastAsiaTheme="minorEastAsia" w:hAnsiTheme="minorEastAsia" w:hint="eastAsia"/>
          <w:color w:val="auto"/>
        </w:rPr>
        <w:t>備 品</w:t>
      </w:r>
      <w:r w:rsidRPr="00673302">
        <w:rPr>
          <w:rFonts w:asciiTheme="minorEastAsia" w:eastAsiaTheme="minorEastAsia" w:hAnsiTheme="minorEastAsia" w:hint="eastAsia"/>
          <w:color w:val="auto"/>
        </w:rPr>
        <w:t>）</w:t>
      </w:r>
    </w:p>
    <w:p w:rsidR="00436EF8" w:rsidRPr="00673302" w:rsidRDefault="00436EF8" w:rsidP="00436EF8">
      <w:pPr>
        <w:overflowPunct/>
        <w:adjustRightInd/>
        <w:spacing w:line="312" w:lineRule="exac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u w:val="single" w:color="000000"/>
        </w:rPr>
        <w:t xml:space="preserve">品目（単位）　　　　　　　　　　　　　　</w:t>
      </w:r>
    </w:p>
    <w:p w:rsidR="00436EF8" w:rsidRPr="00673302" w:rsidRDefault="00436EF8" w:rsidP="00436EF8">
      <w:pPr>
        <w:overflowPunct/>
        <w:adjustRightInd/>
        <w:spacing w:line="312" w:lineRule="exact"/>
        <w:rPr>
          <w:rFonts w:asciiTheme="minorEastAsia" w:eastAsiaTheme="minorEastAsia" w:hAnsiTheme="minorEastAsia" w:cs="Times New Roman"/>
          <w:color w:val="auto"/>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673302" w:rsidTr="00522457">
        <w:trPr>
          <w:trHeight w:val="312"/>
        </w:trPr>
        <w:tc>
          <w:tcPr>
            <w:tcW w:w="1197" w:type="dxa"/>
            <w:vMerge w:val="restart"/>
            <w:tcBorders>
              <w:top w:val="single" w:sz="12" w:space="0" w:color="000000"/>
              <w:left w:val="single" w:sz="12"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F706CC">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w:t>
            </w:r>
            <w:r w:rsidR="00321A7B"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月</w:t>
            </w:r>
            <w:r w:rsidR="00321A7B"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日</w:t>
            </w:r>
          </w:p>
        </w:tc>
        <w:tc>
          <w:tcPr>
            <w:tcW w:w="1076" w:type="dxa"/>
            <w:vMerge w:val="restart"/>
            <w:tcBorders>
              <w:top w:val="single" w:sz="12"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処</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分</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制</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限</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期</w:t>
            </w:r>
            <w:r w:rsidRPr="00673302">
              <w:rPr>
                <w:rFonts w:asciiTheme="minorEastAsia" w:eastAsiaTheme="minorEastAsia" w:hAnsiTheme="minorEastAsia" w:cs="Times New Roman"/>
                <w:color w:val="auto"/>
              </w:rPr>
              <w:t xml:space="preserve"> </w:t>
            </w:r>
            <w:r w:rsidRPr="00673302">
              <w:rPr>
                <w:rFonts w:asciiTheme="minorEastAsia" w:eastAsiaTheme="minorEastAsia" w:hAnsiTheme="minorEastAsia"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備　　考</w:t>
            </w:r>
          </w:p>
        </w:tc>
      </w:tr>
      <w:tr w:rsidR="00436EF8" w:rsidRPr="00673302" w:rsidTr="00522457">
        <w:trPr>
          <w:trHeight w:val="312"/>
        </w:trPr>
        <w:tc>
          <w:tcPr>
            <w:tcW w:w="1197" w:type="dxa"/>
            <w:vMerge/>
            <w:tcBorders>
              <w:top w:val="nil"/>
              <w:left w:val="single" w:sz="12"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197" w:type="dxa"/>
            <w:vMerge/>
            <w:tcBorders>
              <w:top w:val="nil"/>
              <w:left w:val="single" w:sz="4" w:space="0" w:color="000000"/>
              <w:bottom w:val="nil"/>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914" w:type="dxa"/>
            <w:gridSpan w:val="2"/>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耐用</w:t>
            </w: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処分制限期限</w:t>
            </w:r>
          </w:p>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年　月　日</w:t>
            </w:r>
          </w:p>
        </w:tc>
        <w:tc>
          <w:tcPr>
            <w:tcW w:w="1675" w:type="dxa"/>
            <w:vMerge/>
            <w:tcBorders>
              <w:top w:val="nil"/>
              <w:left w:val="single" w:sz="4" w:space="0" w:color="000000"/>
              <w:bottom w:val="nil"/>
              <w:right w:val="single" w:sz="12"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r>
      <w:tr w:rsidR="00436EF8" w:rsidRPr="00673302" w:rsidTr="00522457">
        <w:trPr>
          <w:trHeight w:val="312"/>
        </w:trPr>
        <w:tc>
          <w:tcPr>
            <w:tcW w:w="1197" w:type="dxa"/>
            <w:vMerge/>
            <w:tcBorders>
              <w:top w:val="nil"/>
              <w:left w:val="single" w:sz="12"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197"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83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center"/>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価　格</w:t>
            </w:r>
          </w:p>
        </w:tc>
        <w:tc>
          <w:tcPr>
            <w:tcW w:w="838"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076"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957"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2034" w:type="dxa"/>
            <w:vMerge/>
            <w:tcBorders>
              <w:top w:val="nil"/>
              <w:left w:val="single" w:sz="4" w:space="0" w:color="000000"/>
              <w:bottom w:val="single" w:sz="4" w:space="0" w:color="000000"/>
              <w:right w:val="single" w:sz="4"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c>
          <w:tcPr>
            <w:tcW w:w="1675" w:type="dxa"/>
            <w:vMerge/>
            <w:tcBorders>
              <w:top w:val="nil"/>
              <w:left w:val="single" w:sz="4" w:space="0" w:color="000000"/>
              <w:bottom w:val="single" w:sz="4" w:space="0" w:color="000000"/>
              <w:right w:val="single" w:sz="12" w:space="0" w:color="000000"/>
            </w:tcBorders>
          </w:tcPr>
          <w:p w:rsidR="00436EF8" w:rsidRPr="00673302" w:rsidRDefault="00436EF8" w:rsidP="00522457">
            <w:pPr>
              <w:overflowPunct/>
              <w:autoSpaceDE w:val="0"/>
              <w:autoSpaceDN w:val="0"/>
              <w:jc w:val="left"/>
              <w:textAlignment w:val="auto"/>
              <w:rPr>
                <w:rFonts w:asciiTheme="minorEastAsia" w:eastAsiaTheme="minorEastAsia" w:hAnsiTheme="minorEastAsia" w:cs="Times New Roman"/>
                <w:color w:val="auto"/>
              </w:rPr>
            </w:pPr>
          </w:p>
        </w:tc>
      </w:tr>
      <w:tr w:rsidR="00436EF8" w:rsidRPr="00673302"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19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83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19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076"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2034" w:type="dxa"/>
            <w:tcBorders>
              <w:top w:val="single" w:sz="4" w:space="0" w:color="000000"/>
              <w:left w:val="single" w:sz="4" w:space="0" w:color="000000"/>
              <w:bottom w:val="single" w:sz="12" w:space="0" w:color="000000"/>
              <w:right w:val="single" w:sz="4"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c>
          <w:tcPr>
            <w:tcW w:w="1675" w:type="dxa"/>
            <w:tcBorders>
              <w:top w:val="single" w:sz="4" w:space="0" w:color="000000"/>
              <w:left w:val="single" w:sz="4" w:space="0" w:color="000000"/>
              <w:bottom w:val="single" w:sz="12" w:space="0" w:color="000000"/>
              <w:right w:val="single" w:sz="12" w:space="0" w:color="000000"/>
            </w:tcBorders>
          </w:tcPr>
          <w:p w:rsidR="00436EF8" w:rsidRPr="00673302" w:rsidRDefault="00436EF8" w:rsidP="00522457">
            <w:pPr>
              <w:suppressAutoHyphens/>
              <w:kinsoku w:val="0"/>
              <w:wordWrap w:val="0"/>
              <w:autoSpaceDE w:val="0"/>
              <w:autoSpaceDN w:val="0"/>
              <w:spacing w:line="312" w:lineRule="exact"/>
              <w:jc w:val="left"/>
              <w:rPr>
                <w:rFonts w:asciiTheme="minorEastAsia" w:eastAsiaTheme="minorEastAsia" w:hAnsiTheme="minorEastAsia" w:cs="Times New Roman"/>
                <w:color w:val="auto"/>
              </w:rPr>
            </w:pPr>
          </w:p>
        </w:tc>
      </w:tr>
    </w:tbl>
    <w:p w:rsidR="00436EF8" w:rsidRPr="00673302" w:rsidRDefault="00436EF8" w:rsidP="00436EF8">
      <w:pPr>
        <w:overflowPunct/>
        <w:adjustRightInd/>
        <w:spacing w:line="312" w:lineRule="exact"/>
        <w:ind w:firstLine="120"/>
        <w:rPr>
          <w:rFonts w:asciiTheme="minorEastAsia" w:eastAsiaTheme="minorEastAsia" w:hAnsiTheme="minorEastAsia" w:cs="Times New Roman"/>
          <w:color w:val="auto"/>
        </w:rPr>
      </w:pPr>
      <w:r w:rsidRPr="00673302">
        <w:rPr>
          <w:rFonts w:asciiTheme="minorEastAsia" w:eastAsiaTheme="minorEastAsia" w:hAnsiTheme="minorEastAsia" w:hint="eastAsia"/>
          <w:color w:val="auto"/>
        </w:rPr>
        <w:t>（注）　（１）品目ごとに別葉とする。</w:t>
      </w:r>
    </w:p>
    <w:p w:rsidR="00436EF8" w:rsidRPr="00673302" w:rsidRDefault="00436EF8" w:rsidP="00436EF8">
      <w:pPr>
        <w:overflowPunct/>
        <w:adjustRightInd/>
        <w:spacing w:line="312" w:lineRule="exact"/>
        <w:ind w:firstLine="838"/>
        <w:rPr>
          <w:rFonts w:asciiTheme="minorEastAsia" w:eastAsiaTheme="minorEastAsia" w:hAnsiTheme="minorEastAsia" w:cs="Times New Roman"/>
          <w:color w:val="auto"/>
        </w:rPr>
      </w:pP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（２）整理区分欄には購入等を記入する。</w:t>
      </w:r>
    </w:p>
    <w:p w:rsidR="00436EF8" w:rsidRPr="00673302" w:rsidRDefault="00436EF8" w:rsidP="00436EF8">
      <w:pPr>
        <w:overflowPunct/>
        <w:adjustRightInd/>
        <w:spacing w:line="312" w:lineRule="exact"/>
        <w:ind w:firstLine="838"/>
        <w:rPr>
          <w:rFonts w:asciiTheme="minorEastAsia" w:eastAsiaTheme="minorEastAsia" w:hAnsiTheme="minorEastAsia" w:cs="Times New Roman"/>
          <w:color w:val="auto"/>
        </w:rPr>
        <w:sectPr w:rsidR="00436EF8" w:rsidRPr="00673302"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673302">
        <w:rPr>
          <w:rFonts w:asciiTheme="minorEastAsia" w:eastAsiaTheme="minorEastAsia" w:hAnsiTheme="minorEastAsia"/>
          <w:color w:val="auto"/>
        </w:rPr>
        <w:t xml:space="preserve"> </w:t>
      </w:r>
      <w:r w:rsidRPr="00673302">
        <w:rPr>
          <w:rFonts w:asciiTheme="minorEastAsia" w:eastAsiaTheme="minorEastAsia" w:hAnsiTheme="minorEastAsia" w:hint="eastAsia"/>
          <w:color w:val="auto"/>
        </w:rPr>
        <w:t>（３）備考欄には設置場所を記入する。</w:t>
      </w:r>
    </w:p>
    <w:p w:rsidR="00952C40" w:rsidRPr="00673302" w:rsidRDefault="00952C40" w:rsidP="00952C40">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lastRenderedPageBreak/>
        <w:t>別添７</w:t>
      </w:r>
    </w:p>
    <w:p w:rsidR="00952C40" w:rsidRPr="00673302" w:rsidRDefault="00952C40" w:rsidP="00436EF8">
      <w:pPr>
        <w:adjustRightInd/>
        <w:jc w:val="center"/>
        <w:rPr>
          <w:rFonts w:asciiTheme="minorEastAsia" w:eastAsiaTheme="minorEastAsia" w:hAnsiTheme="minorEastAsia"/>
          <w:color w:val="auto"/>
        </w:rPr>
      </w:pPr>
    </w:p>
    <w:p w:rsidR="00436EF8" w:rsidRPr="00673302" w:rsidRDefault="00971165" w:rsidP="00436EF8">
      <w:pPr>
        <w:adjustRightInd/>
        <w:jc w:val="center"/>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○○コンソーシアム</w:t>
      </w:r>
      <w:r w:rsidR="00436EF8" w:rsidRPr="00673302">
        <w:rPr>
          <w:rFonts w:asciiTheme="minorEastAsia" w:eastAsiaTheme="minorEastAsia" w:hAnsiTheme="minorEastAsia" w:hint="eastAsia"/>
          <w:color w:val="auto"/>
        </w:rPr>
        <w:t>知的財産</w:t>
      </w:r>
      <w:r w:rsidR="006000BB" w:rsidRPr="00673302">
        <w:rPr>
          <w:rFonts w:asciiTheme="minorEastAsia" w:eastAsiaTheme="minorEastAsia" w:hAnsiTheme="minorEastAsia" w:hint="eastAsia"/>
          <w:color w:val="auto"/>
        </w:rPr>
        <w:t>権</w:t>
      </w:r>
      <w:r w:rsidR="00436EF8" w:rsidRPr="00673302">
        <w:rPr>
          <w:rFonts w:asciiTheme="minorEastAsia" w:eastAsiaTheme="minorEastAsia" w:hAnsiTheme="minorEastAsia" w:hint="eastAsia"/>
          <w:color w:val="auto"/>
        </w:rPr>
        <w:t>取扱規程</w:t>
      </w:r>
    </w:p>
    <w:p w:rsidR="00436EF8" w:rsidRPr="00673302" w:rsidRDefault="00436EF8" w:rsidP="00436EF8">
      <w:pPr>
        <w:adjustRightInd/>
        <w:rPr>
          <w:rFonts w:asciiTheme="minorEastAsia" w:eastAsiaTheme="minorEastAsia" w:hAnsiTheme="minorEastAsia" w:cs="Times New Roman"/>
          <w:color w:val="auto"/>
          <w:spacing w:val="2"/>
        </w:rPr>
      </w:pPr>
    </w:p>
    <w:p w:rsidR="00436EF8" w:rsidRPr="00673302" w:rsidRDefault="00436EF8" w:rsidP="00436EF8">
      <w:pPr>
        <w:adjustRightInd/>
        <w:jc w:val="right"/>
        <w:rPr>
          <w:rFonts w:asciiTheme="minorEastAsia" w:eastAsiaTheme="minorEastAsia" w:hAnsiTheme="minorEastAsia"/>
          <w:color w:val="auto"/>
        </w:rPr>
      </w:pPr>
      <w:r w:rsidRPr="00673302">
        <w:rPr>
          <w:rFonts w:asciiTheme="minorEastAsia" w:eastAsiaTheme="minorEastAsia" w:hAnsiTheme="minorEastAsia" w:hint="eastAsia"/>
          <w:color w:val="auto"/>
        </w:rPr>
        <w:t>平成</w:t>
      </w:r>
      <w:r w:rsidR="00D40FEF"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年○月○日制定</w:t>
      </w:r>
    </w:p>
    <w:p w:rsidR="00436EF8" w:rsidRPr="00673302" w:rsidRDefault="00436EF8" w:rsidP="00436EF8">
      <w:pPr>
        <w:adjustRightInd/>
        <w:jc w:val="right"/>
        <w:rPr>
          <w:rFonts w:asciiTheme="minorEastAsia" w:eastAsiaTheme="minorEastAsia" w:hAnsiTheme="minorEastAsia"/>
          <w:color w:val="auto"/>
        </w:rPr>
      </w:pPr>
    </w:p>
    <w:p w:rsidR="00436EF8" w:rsidRPr="00673302" w:rsidRDefault="008B1E01" w:rsidP="006E1DF8">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（目的）</w:t>
      </w:r>
    </w:p>
    <w:p w:rsidR="006E1DF8" w:rsidRPr="00673302" w:rsidRDefault="006E1DF8" w:rsidP="008B1E01">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第１条</w:t>
      </w:r>
      <w:r w:rsidRPr="00673302">
        <w:rPr>
          <w:rFonts w:ascii="ＭＳ 明朝" w:eastAsiaTheme="minorEastAsia" w:hAnsi="ＭＳ 明朝"/>
          <w:color w:val="auto"/>
        </w:rPr>
        <w:t>﷒</w:t>
      </w:r>
      <w:r w:rsidRPr="00673302">
        <w:rPr>
          <w:rFonts w:asciiTheme="minorEastAsia" w:eastAsiaTheme="minorEastAsia" w:hAnsiTheme="minorEastAsia" w:hint="eastAsia"/>
          <w:color w:val="auto"/>
        </w:rPr>
        <w:t xml:space="preserve">  </w:t>
      </w:r>
      <w:r w:rsidR="005C0C17" w:rsidRPr="00673302">
        <w:rPr>
          <w:rFonts w:asciiTheme="minorEastAsia" w:eastAsiaTheme="minorEastAsia" w:hAnsiTheme="minorEastAsia" w:hint="eastAsia"/>
          <w:color w:val="auto"/>
        </w:rPr>
        <w:t>この規程は、</w:t>
      </w:r>
      <w:r w:rsidR="00971165"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（以下「</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」という。）</w:t>
      </w:r>
      <w:r w:rsidR="000E3A70" w:rsidRPr="00673302">
        <w:rPr>
          <w:rFonts w:asciiTheme="minorEastAsia" w:eastAsiaTheme="minorEastAsia" w:hAnsiTheme="minorEastAsia" w:hint="eastAsia"/>
          <w:color w:val="auto"/>
        </w:rPr>
        <w:t>が</w:t>
      </w:r>
      <w:r w:rsidR="009332B4" w:rsidRPr="00673302">
        <w:rPr>
          <w:rFonts w:asciiTheme="minorEastAsia" w:eastAsiaTheme="minorEastAsia" w:hAnsiTheme="minorEastAsia" w:hint="eastAsia"/>
          <w:color w:val="auto"/>
        </w:rPr>
        <w:t>国立研究開発法人</w:t>
      </w:r>
      <w:r w:rsidR="00ED1105" w:rsidRPr="00673302">
        <w:rPr>
          <w:rFonts w:asciiTheme="minorEastAsia" w:eastAsiaTheme="minorEastAsia" w:hAnsiTheme="minorEastAsia" w:hint="eastAsia"/>
          <w:color w:val="auto"/>
        </w:rPr>
        <w:t>農業・食品産業技術総合研究機構</w:t>
      </w:r>
      <w:r w:rsidR="00540DC2" w:rsidRPr="00673302">
        <w:rPr>
          <w:rFonts w:asciiTheme="minorEastAsia" w:eastAsiaTheme="minorEastAsia" w:hAnsiTheme="minorEastAsia" w:hint="eastAsia"/>
          <w:color w:val="auto"/>
        </w:rPr>
        <w:t>（以下「農研機構」という。）</w:t>
      </w:r>
      <w:r w:rsidR="00ED1105" w:rsidRPr="00673302">
        <w:rPr>
          <w:rFonts w:asciiTheme="minorEastAsia" w:eastAsiaTheme="minorEastAsia" w:hAnsiTheme="minorEastAsia" w:hint="eastAsia"/>
          <w:color w:val="auto"/>
        </w:rPr>
        <w:t>生物系特定産業技術研究支援センター</w:t>
      </w:r>
      <w:r w:rsidR="000E3A70" w:rsidRPr="00673302">
        <w:rPr>
          <w:rFonts w:asciiTheme="minorEastAsia" w:eastAsiaTheme="minorEastAsia" w:hAnsiTheme="minorEastAsia" w:hint="eastAsia"/>
          <w:color w:val="auto"/>
        </w:rPr>
        <w:t>（以下「</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w:t>
      </w:r>
      <w:r w:rsidR="000E3A70" w:rsidRPr="00673302">
        <w:rPr>
          <w:rFonts w:asciiTheme="minorEastAsia" w:eastAsiaTheme="minorEastAsia" w:hAnsiTheme="minorEastAsia" w:hint="eastAsia"/>
          <w:color w:val="auto"/>
        </w:rPr>
        <w:t>」という。）</w:t>
      </w:r>
      <w:r w:rsidR="00B01C9C" w:rsidRPr="00673302">
        <w:rPr>
          <w:rFonts w:asciiTheme="minorEastAsia" w:eastAsiaTheme="minorEastAsia" w:hAnsiTheme="minorEastAsia" w:hint="eastAsia"/>
          <w:color w:val="auto"/>
        </w:rPr>
        <w:t>所長</w:t>
      </w:r>
      <w:r w:rsidR="000E3A70" w:rsidRPr="00673302">
        <w:rPr>
          <w:rFonts w:asciiTheme="minorEastAsia" w:eastAsiaTheme="minorEastAsia" w:hAnsiTheme="minorEastAsia" w:hint="eastAsia"/>
          <w:color w:val="auto"/>
        </w:rPr>
        <w:t>との間で締結した</w:t>
      </w:r>
      <w:r w:rsidR="007A7779" w:rsidRPr="00673302">
        <w:rPr>
          <w:rFonts w:asciiTheme="minorEastAsia" w:eastAsiaTheme="minorEastAsia" w:hAnsiTheme="minorEastAsia" w:hint="eastAsia"/>
          <w:color w:val="000000" w:themeColor="text1"/>
        </w:rPr>
        <w:t>「知」の集積と活用の場による革新的技術創造促進事業（うち知の集積と活用の場による研究開発モデル事業）</w:t>
      </w:r>
      <w:r w:rsidR="000E3A70" w:rsidRPr="00673302">
        <w:rPr>
          <w:rFonts w:asciiTheme="minorEastAsia" w:eastAsiaTheme="minorEastAsia" w:hAnsiTheme="minorEastAsia" w:hint="eastAsia"/>
          <w:color w:val="auto"/>
        </w:rPr>
        <w:t>（以下「本研究事業」という。）</w:t>
      </w:r>
      <w:r w:rsidR="008B1E01" w:rsidRPr="00673302">
        <w:rPr>
          <w:rFonts w:asciiTheme="minorEastAsia" w:eastAsiaTheme="minorEastAsia" w:hAnsiTheme="minorEastAsia" w:hint="eastAsia"/>
          <w:color w:val="auto"/>
        </w:rPr>
        <w:t>の実施を通</w:t>
      </w:r>
      <w:r w:rsidR="00203A65" w:rsidRPr="00673302">
        <w:rPr>
          <w:rFonts w:asciiTheme="minorEastAsia" w:eastAsiaTheme="minorEastAsia" w:hAnsiTheme="minorEastAsia" w:hint="eastAsia"/>
          <w:color w:val="auto"/>
        </w:rPr>
        <w:t>じて</w:t>
      </w:r>
      <w:r w:rsidR="008B1E01" w:rsidRPr="00673302">
        <w:rPr>
          <w:rFonts w:asciiTheme="minorEastAsia" w:eastAsiaTheme="minorEastAsia" w:hAnsiTheme="minorEastAsia" w:hint="eastAsia"/>
          <w:color w:val="auto"/>
        </w:rPr>
        <w:t>発生する知的財産権の取扱い</w:t>
      </w:r>
      <w:r w:rsidR="00DF251F" w:rsidRPr="00673302">
        <w:rPr>
          <w:rFonts w:asciiTheme="minorEastAsia" w:eastAsiaTheme="minorEastAsia" w:hAnsiTheme="minorEastAsia" w:hint="eastAsia"/>
          <w:color w:val="auto"/>
        </w:rPr>
        <w:t>等</w:t>
      </w:r>
      <w:r w:rsidR="00203A65" w:rsidRPr="00673302">
        <w:rPr>
          <w:rFonts w:asciiTheme="minorEastAsia" w:eastAsiaTheme="minorEastAsia" w:hAnsiTheme="minorEastAsia" w:hint="eastAsia"/>
          <w:color w:val="auto"/>
        </w:rPr>
        <w:t>に関して必要な事項を定めることにより、活発な研究開発の促進を図</w:t>
      </w:r>
      <w:r w:rsidR="000B5F28" w:rsidRPr="00673302">
        <w:rPr>
          <w:rFonts w:asciiTheme="minorEastAsia" w:eastAsiaTheme="minorEastAsia" w:hAnsiTheme="minorEastAsia" w:hint="eastAsia"/>
          <w:color w:val="auto"/>
        </w:rPr>
        <w:t>るとともに</w:t>
      </w:r>
      <w:r w:rsidR="00203A65" w:rsidRPr="00673302">
        <w:rPr>
          <w:rFonts w:asciiTheme="minorEastAsia" w:eastAsiaTheme="minorEastAsia" w:hAnsiTheme="minorEastAsia" w:hint="eastAsia"/>
          <w:color w:val="auto"/>
        </w:rPr>
        <w:t>、知的財産権の帰属</w:t>
      </w:r>
      <w:r w:rsidR="000C48B9" w:rsidRPr="00673302">
        <w:rPr>
          <w:rFonts w:asciiTheme="minorEastAsia" w:eastAsiaTheme="minorEastAsia" w:hAnsiTheme="minorEastAsia" w:hint="eastAsia"/>
          <w:color w:val="auto"/>
        </w:rPr>
        <w:t>及び出願手続等</w:t>
      </w:r>
      <w:r w:rsidR="00203A65" w:rsidRPr="00673302">
        <w:rPr>
          <w:rFonts w:asciiTheme="minorEastAsia" w:eastAsiaTheme="minorEastAsia" w:hAnsiTheme="minorEastAsia" w:hint="eastAsia"/>
          <w:color w:val="auto"/>
        </w:rPr>
        <w:t>について明確にすることを目的とする。</w:t>
      </w:r>
    </w:p>
    <w:p w:rsidR="00203A65" w:rsidRPr="00673302" w:rsidRDefault="00203A65" w:rsidP="008B1E01">
      <w:pPr>
        <w:adjustRightInd/>
        <w:ind w:left="212" w:hangingChars="100" w:hanging="212"/>
        <w:rPr>
          <w:rFonts w:asciiTheme="minorEastAsia" w:eastAsiaTheme="minorEastAsia" w:hAnsiTheme="minorEastAsia"/>
          <w:color w:val="auto"/>
        </w:rPr>
      </w:pPr>
    </w:p>
    <w:p w:rsidR="00203A65" w:rsidRPr="00673302" w:rsidRDefault="00203A65" w:rsidP="00203A65">
      <w:pPr>
        <w:adjustRightInd/>
        <w:ind w:firstLineChars="100" w:firstLine="212"/>
        <w:rPr>
          <w:rFonts w:asciiTheme="minorEastAsia" w:eastAsiaTheme="minorEastAsia" w:hAnsiTheme="minorEastAsia"/>
          <w:color w:val="auto"/>
        </w:rPr>
      </w:pPr>
      <w:r w:rsidRPr="00673302">
        <w:rPr>
          <w:rFonts w:asciiTheme="minorEastAsia" w:eastAsiaTheme="minorEastAsia" w:hAnsiTheme="minorEastAsia" w:hint="eastAsia"/>
          <w:color w:val="auto"/>
        </w:rPr>
        <w:t>（定義）</w:t>
      </w:r>
    </w:p>
    <w:p w:rsidR="00203A65" w:rsidRPr="00673302" w:rsidRDefault="00203A65" w:rsidP="00203A65">
      <w:pPr>
        <w:adjustRightInd/>
        <w:rPr>
          <w:rFonts w:asciiTheme="minorEastAsia" w:eastAsiaTheme="minorEastAsia" w:hAnsiTheme="minorEastAsia"/>
          <w:color w:val="auto"/>
        </w:rPr>
      </w:pPr>
      <w:r w:rsidRPr="00673302">
        <w:rPr>
          <w:rFonts w:asciiTheme="minorEastAsia" w:eastAsiaTheme="minorEastAsia" w:hAnsiTheme="minorEastAsia" w:hint="eastAsia"/>
          <w:color w:val="auto"/>
        </w:rPr>
        <w:t>第２条　本規程において「知的財産権」とは、次の各号に掲げる権利をいう。</w:t>
      </w:r>
    </w:p>
    <w:p w:rsidR="00C43372" w:rsidRPr="00673302" w:rsidRDefault="00203A65" w:rsidP="00203A65">
      <w:pPr>
        <w:adjustRightInd/>
        <w:ind w:left="424" w:hangingChars="200" w:hanging="424"/>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w:t>
      </w:r>
      <w:r w:rsidR="00C43372" w:rsidRPr="00673302">
        <w:rPr>
          <w:rFonts w:asciiTheme="minorEastAsia" w:eastAsiaTheme="minorEastAsia" w:hAnsiTheme="minorEastAsia" w:hint="eastAsia"/>
          <w:color w:val="auto"/>
        </w:rPr>
        <w:t>特許を受ける権利又は当該権利に基づく</w:t>
      </w:r>
      <w:r w:rsidRPr="00673302">
        <w:rPr>
          <w:rFonts w:asciiTheme="minorEastAsia" w:eastAsiaTheme="minorEastAsia" w:hAnsiTheme="minorEastAsia" w:hint="eastAsia"/>
          <w:color w:val="auto"/>
        </w:rPr>
        <w:t>特許権</w:t>
      </w:r>
    </w:p>
    <w:p w:rsidR="00C43372" w:rsidRPr="00673302" w:rsidRDefault="00C43372"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二　実用新案登録を受ける権利又は当該権利に基づく実用新案権</w:t>
      </w:r>
    </w:p>
    <w:p w:rsidR="00C43372" w:rsidRPr="00673302" w:rsidRDefault="00C43372" w:rsidP="006000BB">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三　意匠登録を受ける権利又は当該権利に基づく</w:t>
      </w:r>
      <w:r w:rsidR="00203A65" w:rsidRPr="00673302">
        <w:rPr>
          <w:rFonts w:asciiTheme="minorEastAsia" w:eastAsiaTheme="minorEastAsia" w:hAnsiTheme="minorEastAsia" w:hint="eastAsia"/>
          <w:color w:val="auto"/>
        </w:rPr>
        <w:t>意匠権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四</w:t>
      </w:r>
      <w:r w:rsidR="00C43372" w:rsidRPr="00673302">
        <w:rPr>
          <w:rFonts w:asciiTheme="minorEastAsia" w:eastAsiaTheme="minorEastAsia" w:hAnsiTheme="minorEastAsia" w:hint="eastAsia"/>
          <w:color w:val="auto"/>
        </w:rPr>
        <w:t xml:space="preserve">　回路配置利用権の設定の登録を受ける権利又は回路配置利用権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五</w:t>
      </w:r>
      <w:r w:rsidR="00C43372" w:rsidRPr="00673302">
        <w:rPr>
          <w:rFonts w:asciiTheme="minorEastAsia" w:eastAsiaTheme="minorEastAsia" w:hAnsiTheme="minorEastAsia" w:hint="eastAsia"/>
          <w:color w:val="auto"/>
        </w:rPr>
        <w:t xml:space="preserve">　品種登録を受ける地位又は育成者権</w:t>
      </w:r>
    </w:p>
    <w:p w:rsidR="00C43372"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六</w:t>
      </w:r>
      <w:r w:rsidR="00C43372"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著作権（著作権法（昭和</w:t>
      </w:r>
      <w:r w:rsidR="00137CB8" w:rsidRPr="00673302">
        <w:rPr>
          <w:rFonts w:asciiTheme="minorEastAsia" w:eastAsiaTheme="minorEastAsia" w:hAnsiTheme="minorEastAsia" w:hint="eastAsia"/>
          <w:color w:val="auto"/>
        </w:rPr>
        <w:t>45</w:t>
      </w:r>
      <w:r w:rsidRPr="00673302">
        <w:rPr>
          <w:rFonts w:asciiTheme="minorEastAsia" w:eastAsiaTheme="minorEastAsia" w:hAnsiTheme="minorEastAsia" w:hint="eastAsia"/>
          <w:color w:val="auto"/>
        </w:rPr>
        <w:t>年法律第</w:t>
      </w:r>
      <w:r w:rsidR="00137CB8" w:rsidRPr="00673302">
        <w:rPr>
          <w:rFonts w:asciiTheme="minorEastAsia" w:eastAsiaTheme="minorEastAsia" w:hAnsiTheme="minorEastAsia" w:hint="eastAsia"/>
          <w:color w:val="auto"/>
        </w:rPr>
        <w:t>48</w:t>
      </w:r>
      <w:r w:rsidRPr="00673302">
        <w:rPr>
          <w:rFonts w:asciiTheme="minorEastAsia" w:eastAsiaTheme="minorEastAsia" w:hAnsiTheme="minorEastAsia" w:hint="eastAsia"/>
          <w:color w:val="auto"/>
        </w:rPr>
        <w:t>号</w:t>
      </w:r>
      <w:r w:rsidR="00203A65"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第</w:t>
      </w:r>
      <w:r w:rsidR="00137CB8" w:rsidRPr="00673302">
        <w:rPr>
          <w:rFonts w:asciiTheme="minorEastAsia" w:eastAsiaTheme="minorEastAsia" w:hAnsiTheme="minorEastAsia" w:hint="eastAsia"/>
          <w:color w:val="auto"/>
        </w:rPr>
        <w:t>27</w:t>
      </w:r>
      <w:r w:rsidRPr="00673302">
        <w:rPr>
          <w:rFonts w:asciiTheme="minorEastAsia" w:eastAsiaTheme="minorEastAsia" w:hAnsiTheme="minorEastAsia" w:hint="eastAsia"/>
          <w:color w:val="auto"/>
        </w:rPr>
        <w:t>条及び第</w:t>
      </w:r>
      <w:r w:rsidR="00137CB8" w:rsidRPr="00673302">
        <w:rPr>
          <w:rFonts w:asciiTheme="minorEastAsia" w:eastAsiaTheme="minorEastAsia" w:hAnsiTheme="minorEastAsia" w:hint="eastAsia"/>
          <w:color w:val="auto"/>
        </w:rPr>
        <w:t>28</w:t>
      </w:r>
      <w:r w:rsidRPr="00673302">
        <w:rPr>
          <w:rFonts w:asciiTheme="minorEastAsia" w:eastAsiaTheme="minorEastAsia" w:hAnsiTheme="minorEastAsia" w:hint="eastAsia"/>
          <w:color w:val="auto"/>
        </w:rPr>
        <w:t>条に規定する権利を含む。）</w:t>
      </w:r>
    </w:p>
    <w:p w:rsidR="00203A65" w:rsidRPr="00673302" w:rsidRDefault="006000BB" w:rsidP="00C43372">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七</w:t>
      </w:r>
      <w:r w:rsidR="00837827" w:rsidRPr="00673302">
        <w:rPr>
          <w:rFonts w:asciiTheme="minorEastAsia" w:eastAsiaTheme="minorEastAsia" w:hAnsiTheme="minorEastAsia" w:hint="eastAsia"/>
          <w:color w:val="auto"/>
        </w:rPr>
        <w:t xml:space="preserve">　</w:t>
      </w:r>
      <w:r w:rsidR="00142DFA" w:rsidRPr="00673302">
        <w:rPr>
          <w:rFonts w:asciiTheme="minorEastAsia" w:eastAsiaTheme="minorEastAsia" w:hAnsiTheme="minorEastAsia" w:hint="eastAsia"/>
          <w:color w:val="auto"/>
        </w:rPr>
        <w:t>事業活動に有用な技術上及び営業上の情報のうち、秘密として管理され、公然と知られていないものであって、不正競争防止法（平成５年法律第</w:t>
      </w:r>
      <w:r w:rsidR="00142DFA" w:rsidRPr="00673302">
        <w:rPr>
          <w:rFonts w:asciiTheme="minorEastAsia" w:eastAsiaTheme="minorEastAsia" w:hAnsiTheme="minorEastAsia"/>
          <w:color w:val="auto"/>
        </w:rPr>
        <w:t>47</w:t>
      </w:r>
      <w:r w:rsidR="00142DFA" w:rsidRPr="00673302">
        <w:rPr>
          <w:rFonts w:asciiTheme="minorEastAsia" w:eastAsiaTheme="minorEastAsia" w:hAnsiTheme="minorEastAsia" w:hint="eastAsia"/>
          <w:color w:val="auto"/>
        </w:rPr>
        <w:t>号）上保護される権利に係るもの</w:t>
      </w:r>
    </w:p>
    <w:p w:rsidR="00837827" w:rsidRPr="00673302" w:rsidRDefault="00837827" w:rsidP="00837827">
      <w:pPr>
        <w:adjustRightInd/>
        <w:ind w:left="424" w:hangingChars="200" w:hanging="424"/>
        <w:rPr>
          <w:rFonts w:asciiTheme="minorEastAsia" w:eastAsiaTheme="minorEastAsia" w:hAnsiTheme="minorEastAsia"/>
          <w:color w:val="auto"/>
        </w:rPr>
      </w:pPr>
    </w:p>
    <w:p w:rsidR="00837827" w:rsidRPr="00673302" w:rsidRDefault="008C2562" w:rsidP="00837827">
      <w:pPr>
        <w:adjustRightInd/>
        <w:ind w:left="424" w:hangingChars="200" w:hanging="424"/>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837827" w:rsidRPr="00673302">
        <w:rPr>
          <w:rFonts w:asciiTheme="minorEastAsia" w:eastAsiaTheme="minorEastAsia" w:hAnsiTheme="minorEastAsia" w:hint="eastAsia"/>
          <w:color w:val="auto"/>
        </w:rPr>
        <w:t>帰属）</w:t>
      </w:r>
    </w:p>
    <w:p w:rsidR="00837827" w:rsidRPr="00673302" w:rsidRDefault="00DA70A5"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7216" behindDoc="0" locked="0" layoutInCell="1" allowOverlap="1">
                <wp:simplePos x="0" y="0"/>
                <wp:positionH relativeFrom="column">
                  <wp:posOffset>5194935</wp:posOffset>
                </wp:positionH>
                <wp:positionV relativeFrom="paragraph">
                  <wp:posOffset>990600</wp:posOffset>
                </wp:positionV>
                <wp:extent cx="259715" cy="81026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A9D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05pt;margin-top:78pt;width:20.4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">
                <v:textbox inset="5.85pt,.7pt,5.85pt,.7pt"/>
              </v:shape>
            </w:pict>
          </mc:Fallback>
        </mc:AlternateContent>
      </w:r>
      <w:r w:rsidR="00837827" w:rsidRPr="00673302">
        <w:rPr>
          <w:rFonts w:asciiTheme="minorEastAsia" w:eastAsiaTheme="minorEastAsia" w:hAnsiTheme="minorEastAsia" w:hint="eastAsia"/>
          <w:color w:val="auto"/>
        </w:rPr>
        <w:t xml:space="preserve">第３条　</w:t>
      </w:r>
      <w:r w:rsidR="000E3A70" w:rsidRPr="00673302">
        <w:rPr>
          <w:rFonts w:asciiTheme="minorEastAsia" w:eastAsiaTheme="minorEastAsia" w:hAnsiTheme="minorEastAsia" w:hint="eastAsia"/>
          <w:color w:val="auto"/>
        </w:rPr>
        <w:t>本研究</w:t>
      </w:r>
      <w:r w:rsidR="00837827" w:rsidRPr="00673302">
        <w:rPr>
          <w:rFonts w:asciiTheme="minorEastAsia" w:eastAsiaTheme="minorEastAsia" w:hAnsiTheme="minorEastAsia" w:hint="eastAsia"/>
          <w:color w:val="auto"/>
        </w:rPr>
        <w:t>事業の実施により発生した知的財産権のうち、</w:t>
      </w:r>
      <w:r w:rsidR="000E3A70" w:rsidRPr="00673302">
        <w:rPr>
          <w:rFonts w:asciiTheme="minorEastAsia" w:eastAsiaTheme="minorEastAsia" w:hAnsiTheme="minorEastAsia" w:hint="eastAsia"/>
          <w:color w:val="auto"/>
        </w:rPr>
        <w:t>委託契約書の規定により</w:t>
      </w:r>
      <w:r w:rsidR="00B01C9C"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B01C9C" w:rsidRPr="00673302">
        <w:rPr>
          <w:rFonts w:asciiTheme="minorEastAsia" w:eastAsiaTheme="minorEastAsia" w:hAnsiTheme="minorEastAsia" w:hint="eastAsia"/>
          <w:color w:val="auto"/>
        </w:rPr>
        <w:t>センター所長</w:t>
      </w:r>
      <w:r w:rsidR="00E32371" w:rsidRPr="00673302">
        <w:rPr>
          <w:rFonts w:asciiTheme="minorEastAsia" w:eastAsiaTheme="minorEastAsia" w:hAnsiTheme="minorEastAsia" w:hint="eastAsia"/>
          <w:color w:val="auto"/>
        </w:rPr>
        <w:t>が承継しないこととなっ</w:t>
      </w:r>
      <w:r w:rsidR="00F12009" w:rsidRPr="00673302">
        <w:rPr>
          <w:rFonts w:asciiTheme="minorEastAsia" w:eastAsiaTheme="minorEastAsia" w:hAnsiTheme="minorEastAsia" w:hint="eastAsia"/>
          <w:color w:val="auto"/>
        </w:rPr>
        <w:t>たもの</w:t>
      </w:r>
      <w:r w:rsidR="00C94A1B" w:rsidRPr="00673302">
        <w:rPr>
          <w:rFonts w:asciiTheme="minorEastAsia" w:eastAsiaTheme="minorEastAsia" w:hAnsiTheme="minorEastAsia" w:hint="eastAsia"/>
          <w:color w:val="auto"/>
        </w:rPr>
        <w:t>は、</w:t>
      </w:r>
      <w:r w:rsidR="000C48B9" w:rsidRPr="00673302">
        <w:rPr>
          <w:rFonts w:asciiTheme="minorEastAsia" w:eastAsiaTheme="minorEastAsia" w:hAnsiTheme="minorEastAsia" w:hint="eastAsia"/>
          <w:color w:val="auto"/>
        </w:rPr>
        <w:t>当該知的財産権の</w:t>
      </w:r>
      <w:r w:rsidR="00E32371" w:rsidRPr="00673302">
        <w:rPr>
          <w:rFonts w:asciiTheme="minorEastAsia" w:eastAsiaTheme="minorEastAsia" w:hAnsiTheme="minorEastAsia" w:hint="eastAsia"/>
          <w:color w:val="auto"/>
        </w:rPr>
        <w:t>発生に寄与した</w:t>
      </w:r>
      <w:r w:rsidR="00DE6D7F" w:rsidRPr="00673302">
        <w:rPr>
          <w:rFonts w:asciiTheme="minorEastAsia" w:eastAsiaTheme="minorEastAsia" w:hAnsiTheme="minorEastAsia" w:hint="eastAsia"/>
          <w:color w:val="auto"/>
        </w:rPr>
        <w:t>構成員</w:t>
      </w:r>
      <w:r w:rsidR="00E32371" w:rsidRPr="00673302">
        <w:rPr>
          <w:rFonts w:asciiTheme="minorEastAsia" w:eastAsiaTheme="minorEastAsia" w:hAnsiTheme="minorEastAsia" w:hint="eastAsia"/>
          <w:color w:val="auto"/>
        </w:rPr>
        <w:t>に帰属するものとする。なお、</w:t>
      </w:r>
      <w:r w:rsidR="00DE6D7F" w:rsidRPr="00673302">
        <w:rPr>
          <w:rFonts w:asciiTheme="minorEastAsia" w:eastAsiaTheme="minorEastAsia" w:hAnsiTheme="minorEastAsia" w:hint="eastAsia"/>
          <w:color w:val="auto"/>
        </w:rPr>
        <w:t>構成員</w:t>
      </w:r>
      <w:r w:rsidR="00837827" w:rsidRPr="00673302">
        <w:rPr>
          <w:rFonts w:asciiTheme="minorEastAsia" w:eastAsiaTheme="minorEastAsia" w:hAnsiTheme="minorEastAsia" w:hint="eastAsia"/>
          <w:color w:val="auto"/>
        </w:rPr>
        <w:t>相互の</w:t>
      </w:r>
      <w:r w:rsidR="00FA1AA5" w:rsidRPr="00673302">
        <w:rPr>
          <w:rFonts w:asciiTheme="minorEastAsia" w:eastAsiaTheme="minorEastAsia" w:hAnsiTheme="minorEastAsia" w:hint="eastAsia"/>
          <w:color w:val="auto"/>
        </w:rPr>
        <w:t>共同研究により発生した知的財産権については、これに参加した</w:t>
      </w:r>
      <w:r w:rsidR="00DE6D7F" w:rsidRPr="00673302">
        <w:rPr>
          <w:rFonts w:asciiTheme="minorEastAsia" w:eastAsiaTheme="minorEastAsia" w:hAnsiTheme="minorEastAsia" w:hint="eastAsia"/>
          <w:color w:val="auto"/>
        </w:rPr>
        <w:t>構成員</w:t>
      </w:r>
      <w:r w:rsidR="00FA1AA5" w:rsidRPr="00673302">
        <w:rPr>
          <w:rFonts w:asciiTheme="minorEastAsia" w:eastAsiaTheme="minorEastAsia" w:hAnsiTheme="minorEastAsia" w:hint="eastAsia"/>
          <w:color w:val="auto"/>
        </w:rPr>
        <w:t>の共有とし、その持分は、</w:t>
      </w:r>
      <w:r w:rsidR="00A05300" w:rsidRPr="00673302">
        <w:rPr>
          <w:rFonts w:asciiTheme="minorEastAsia" w:eastAsiaTheme="minorEastAsia" w:hAnsiTheme="minorEastAsia" w:hint="eastAsia"/>
          <w:color w:val="auto"/>
        </w:rPr>
        <w:t>これらの者の間で協議し、決定</w:t>
      </w:r>
      <w:r w:rsidR="00F12009" w:rsidRPr="00673302">
        <w:rPr>
          <w:rFonts w:asciiTheme="minorEastAsia" w:eastAsiaTheme="minorEastAsia" w:hAnsiTheme="minorEastAsia" w:hint="eastAsia"/>
          <w:color w:val="auto"/>
          <w:vertAlign w:val="superscript"/>
        </w:rPr>
        <w:t>※</w:t>
      </w:r>
      <w:r w:rsidR="00A05300" w:rsidRPr="00673302">
        <w:rPr>
          <w:rFonts w:asciiTheme="minorEastAsia" w:eastAsiaTheme="minorEastAsia" w:hAnsiTheme="minorEastAsia" w:hint="eastAsia"/>
          <w:color w:val="auto"/>
        </w:rPr>
        <w:t>するものとする。</w:t>
      </w:r>
    </w:p>
    <w:p w:rsidR="00F12009" w:rsidRPr="00673302" w:rsidRDefault="00DA70A5" w:rsidP="00137CB8">
      <w:pPr>
        <w:numPr>
          <w:ilvl w:val="0"/>
          <w:numId w:val="5"/>
        </w:numPr>
        <w:adjustRightInd/>
        <w:ind w:left="851" w:hanging="221"/>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6192" behindDoc="0" locked="0" layoutInCell="1" allowOverlap="1">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C18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673302">
        <w:rPr>
          <w:rFonts w:asciiTheme="minorEastAsia" w:eastAsiaTheme="minorEastAsia" w:hAnsiTheme="minorEastAsia" w:hint="eastAsia"/>
          <w:color w:val="auto"/>
        </w:rPr>
        <w:t xml:space="preserve">　</w:t>
      </w:r>
      <w:r w:rsidR="00F12009" w:rsidRPr="00673302">
        <w:rPr>
          <w:rFonts w:asciiTheme="minorEastAsia" w:eastAsiaTheme="minorEastAsia" w:hAnsiTheme="minorEastAsia" w:hint="eastAsia"/>
          <w:color w:val="auto"/>
        </w:rPr>
        <w:t>知的財産権の発生に係る貢献割合に</w:t>
      </w:r>
      <w:r w:rsidR="000B5F28" w:rsidRPr="00673302">
        <w:rPr>
          <w:rFonts w:asciiTheme="minorEastAsia" w:eastAsiaTheme="minorEastAsia" w:hAnsiTheme="minorEastAsia" w:hint="eastAsia"/>
          <w:color w:val="auto"/>
        </w:rPr>
        <w:t>応じて</w:t>
      </w:r>
      <w:r w:rsidR="00F12009" w:rsidRPr="00673302">
        <w:rPr>
          <w:rFonts w:asciiTheme="minorEastAsia" w:eastAsiaTheme="minorEastAsia" w:hAnsiTheme="minorEastAsia" w:hint="eastAsia"/>
          <w:color w:val="auto"/>
        </w:rPr>
        <w:t>持分を決定する旨</w:t>
      </w:r>
      <w:r w:rsidR="00E01F84" w:rsidRPr="00673302">
        <w:rPr>
          <w:rFonts w:asciiTheme="minorEastAsia" w:eastAsiaTheme="minorEastAsia" w:hAnsiTheme="minorEastAsia" w:hint="eastAsia"/>
          <w:color w:val="auto"/>
        </w:rPr>
        <w:t>を</w:t>
      </w:r>
      <w:r w:rsidR="00F12009" w:rsidRPr="00673302">
        <w:rPr>
          <w:rFonts w:asciiTheme="minorEastAsia" w:eastAsiaTheme="minorEastAsia" w:hAnsiTheme="minorEastAsia" w:hint="eastAsia"/>
          <w:color w:val="auto"/>
        </w:rPr>
        <w:t>明示</w:t>
      </w:r>
      <w:r w:rsidR="00C92A4E" w:rsidRPr="00673302">
        <w:rPr>
          <w:rFonts w:asciiTheme="minorEastAsia" w:eastAsiaTheme="minorEastAsia" w:hAnsiTheme="minorEastAsia" w:hint="eastAsia"/>
          <w:color w:val="auto"/>
        </w:rPr>
        <w:t>する</w:t>
      </w:r>
      <w:r w:rsidR="00F12009" w:rsidRPr="00673302">
        <w:rPr>
          <w:rFonts w:asciiTheme="minorEastAsia" w:eastAsiaTheme="minorEastAsia" w:hAnsiTheme="minorEastAsia" w:hint="eastAsia"/>
          <w:color w:val="auto"/>
        </w:rPr>
        <w:t>ことも可。なお、</w:t>
      </w:r>
      <w:r w:rsidR="000B5F28" w:rsidRPr="00673302">
        <w:rPr>
          <w:rFonts w:asciiTheme="minorEastAsia" w:eastAsiaTheme="minorEastAsia" w:hAnsiTheme="minorEastAsia" w:hint="eastAsia"/>
          <w:color w:val="auto"/>
        </w:rPr>
        <w:t>知的財産権につながる研究</w:t>
      </w:r>
      <w:r w:rsidR="00F12009" w:rsidRPr="00673302">
        <w:rPr>
          <w:rFonts w:asciiTheme="minorEastAsia" w:eastAsiaTheme="minorEastAsia" w:hAnsiTheme="minorEastAsia" w:hint="eastAsia"/>
          <w:color w:val="auto"/>
        </w:rPr>
        <w:t>成果</w:t>
      </w:r>
      <w:r w:rsidR="000B5F28" w:rsidRPr="00673302">
        <w:rPr>
          <w:rFonts w:asciiTheme="minorEastAsia" w:eastAsiaTheme="minorEastAsia" w:hAnsiTheme="minorEastAsia" w:hint="eastAsia"/>
          <w:color w:val="auto"/>
        </w:rPr>
        <w:t>が現れた</w:t>
      </w:r>
      <w:r w:rsidR="00F12009" w:rsidRPr="00673302">
        <w:rPr>
          <w:rFonts w:asciiTheme="minorEastAsia" w:eastAsiaTheme="minorEastAsia" w:hAnsiTheme="minorEastAsia" w:hint="eastAsia"/>
          <w:color w:val="auto"/>
        </w:rPr>
        <w:t>後</w:t>
      </w:r>
      <w:r w:rsidR="000B5F28" w:rsidRPr="00673302">
        <w:rPr>
          <w:rFonts w:asciiTheme="minorEastAsia" w:eastAsiaTheme="minorEastAsia" w:hAnsiTheme="minorEastAsia" w:hint="eastAsia"/>
          <w:color w:val="auto"/>
        </w:rPr>
        <w:t>に</w:t>
      </w:r>
      <w:r w:rsidR="00F12009" w:rsidRPr="00673302">
        <w:rPr>
          <w:rFonts w:asciiTheme="minorEastAsia" w:eastAsiaTheme="minorEastAsia" w:hAnsiTheme="minorEastAsia" w:hint="eastAsia"/>
          <w:color w:val="auto"/>
        </w:rPr>
        <w:t>改めて</w:t>
      </w:r>
      <w:r w:rsidR="000B5F28" w:rsidRPr="00673302">
        <w:rPr>
          <w:rFonts w:asciiTheme="minorEastAsia" w:eastAsiaTheme="minorEastAsia" w:hAnsiTheme="minorEastAsia" w:hint="eastAsia"/>
          <w:color w:val="auto"/>
        </w:rPr>
        <w:t>権利の帰属を</w:t>
      </w:r>
      <w:r w:rsidR="00F12009" w:rsidRPr="00673302">
        <w:rPr>
          <w:rFonts w:asciiTheme="minorEastAsia" w:eastAsiaTheme="minorEastAsia" w:hAnsiTheme="minorEastAsia" w:hint="eastAsia"/>
          <w:color w:val="auto"/>
        </w:rPr>
        <w:t>決することも可能ではあるが、成果の内容</w:t>
      </w:r>
      <w:r w:rsidR="000B5F28" w:rsidRPr="00673302">
        <w:rPr>
          <w:rFonts w:asciiTheme="minorEastAsia" w:eastAsiaTheme="minorEastAsia" w:hAnsiTheme="minorEastAsia" w:hint="eastAsia"/>
          <w:color w:val="auto"/>
        </w:rPr>
        <w:t>によっては関係者の間で意見が対立する</w:t>
      </w:r>
      <w:r w:rsidR="00F12009" w:rsidRPr="00673302">
        <w:rPr>
          <w:rFonts w:asciiTheme="minorEastAsia" w:eastAsiaTheme="minorEastAsia" w:hAnsiTheme="minorEastAsia" w:hint="eastAsia"/>
          <w:color w:val="auto"/>
        </w:rPr>
        <w:t>可能性</w:t>
      </w:r>
      <w:r w:rsidR="000B5F28" w:rsidRPr="00673302">
        <w:rPr>
          <w:rFonts w:asciiTheme="minorEastAsia" w:eastAsiaTheme="minorEastAsia" w:hAnsiTheme="minorEastAsia" w:hint="eastAsia"/>
          <w:color w:val="auto"/>
        </w:rPr>
        <w:t>が</w:t>
      </w:r>
      <w:r w:rsidR="00F12009" w:rsidRPr="00673302">
        <w:rPr>
          <w:rFonts w:asciiTheme="minorEastAsia" w:eastAsiaTheme="minorEastAsia" w:hAnsiTheme="minorEastAsia" w:hint="eastAsia"/>
          <w:color w:val="auto"/>
        </w:rPr>
        <w:t>あるため、あらかじめ決めておくことが望ましい。</w:t>
      </w:r>
    </w:p>
    <w:p w:rsidR="00A05300" w:rsidRPr="00673302" w:rsidRDefault="00A05300" w:rsidP="00FA1AA5">
      <w:pPr>
        <w:adjustRightInd/>
        <w:ind w:left="212" w:hangingChars="100" w:hanging="212"/>
        <w:rPr>
          <w:rFonts w:asciiTheme="minorEastAsia" w:eastAsiaTheme="minorEastAsia" w:hAnsiTheme="minorEastAsia"/>
          <w:color w:val="auto"/>
        </w:rPr>
      </w:pPr>
    </w:p>
    <w:p w:rsidR="00A05300" w:rsidRPr="00673302" w:rsidRDefault="00A0530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8C2562"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出願）</w:t>
      </w:r>
    </w:p>
    <w:p w:rsidR="00AF07A1" w:rsidRPr="00673302" w:rsidRDefault="00A05300"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第４条　</w:t>
      </w:r>
      <w:r w:rsidR="00C92A4E" w:rsidRPr="00673302">
        <w:rPr>
          <w:rFonts w:asciiTheme="minorEastAsia" w:eastAsiaTheme="minorEastAsia" w:hAnsiTheme="minorEastAsia" w:hint="eastAsia"/>
          <w:color w:val="auto"/>
        </w:rPr>
        <w:t>本研究事業の実施により</w:t>
      </w:r>
      <w:r w:rsidR="000B5F28" w:rsidRPr="00673302">
        <w:rPr>
          <w:rFonts w:asciiTheme="minorEastAsia" w:eastAsiaTheme="minorEastAsia" w:hAnsiTheme="minorEastAsia" w:hint="eastAsia"/>
          <w:color w:val="auto"/>
        </w:rPr>
        <w:t>発生する知的財産権の出願又は申請（以下「出願等」という。）は、その発生に寄与した構成員が行うものとし、当該出願に要する費用につい</w:t>
      </w:r>
      <w:r w:rsidR="000B5F28" w:rsidRPr="00673302">
        <w:rPr>
          <w:rFonts w:asciiTheme="minorEastAsia" w:eastAsiaTheme="minorEastAsia" w:hAnsiTheme="minorEastAsia" w:hint="eastAsia"/>
          <w:color w:val="auto"/>
        </w:rPr>
        <w:lastRenderedPageBreak/>
        <w:t>ても、当該構成員が負担するものとする。</w:t>
      </w:r>
    </w:p>
    <w:p w:rsidR="000B5F28" w:rsidRPr="00673302" w:rsidRDefault="000B5F28" w:rsidP="000B5F28">
      <w:pPr>
        <w:pStyle w:val="a9"/>
        <w:suppressAutoHyphens w:val="0"/>
        <w:kinsoku/>
        <w:wordWrap/>
        <w:autoSpaceDE/>
        <w:autoSpaceDN/>
        <w:adjustRightInd/>
        <w:ind w:left="226" w:hanging="226"/>
        <w:jc w:val="both"/>
        <w:rPr>
          <w:rFonts w:asciiTheme="minorEastAsia" w:eastAsiaTheme="minorEastAsia" w:hAnsiTheme="minorEastAsia" w:cs="Times New Roman"/>
          <w:color w:val="auto"/>
          <w:spacing w:val="8"/>
        </w:rPr>
      </w:pPr>
      <w:r w:rsidRPr="00673302">
        <w:rPr>
          <w:rFonts w:asciiTheme="minorEastAsia" w:eastAsiaTheme="minorEastAsia" w:hAnsiTheme="minorEastAsia" w:hint="eastAsia"/>
          <w:color w:val="auto"/>
        </w:rPr>
        <w:t>２　前項の知的財産権のうち、構成員相互の共同研究により発生するものの出願等に当たっては、これを共有する構成員（以下「知財共有構成員」という。）の間で協議、決定</w:t>
      </w:r>
      <w:r w:rsidRPr="00673302">
        <w:rPr>
          <w:rFonts w:asciiTheme="minorEastAsia" w:eastAsiaTheme="minorEastAsia" w:hAnsiTheme="minorEastAsia" w:hint="eastAsia"/>
          <w:color w:val="auto"/>
          <w:vertAlign w:val="superscript"/>
        </w:rPr>
        <w:t>※１</w:t>
      </w:r>
      <w:r w:rsidRPr="00673302">
        <w:rPr>
          <w:rFonts w:asciiTheme="minorEastAsia" w:eastAsiaTheme="minorEastAsia" w:hAnsiTheme="minorEastAsia" w:hint="eastAsia"/>
          <w:color w:val="auto"/>
        </w:rPr>
        <w:t>の上、出願等を行うものとし、当該出願等に要する費用については、知財共有構成員の間で協議し、その負担割合を</w:t>
      </w:r>
      <w:r w:rsidR="00D43D31" w:rsidRPr="00673302">
        <w:rPr>
          <w:rFonts w:asciiTheme="minorEastAsia" w:eastAsiaTheme="minorEastAsia" w:hAnsiTheme="minorEastAsia" w:hint="eastAsia"/>
          <w:color w:val="auto"/>
          <w:vertAlign w:val="superscript"/>
        </w:rPr>
        <w:t>※２</w:t>
      </w:r>
      <w:r w:rsidRPr="00673302">
        <w:rPr>
          <w:rFonts w:asciiTheme="minorEastAsia" w:eastAsiaTheme="minorEastAsia" w:hAnsiTheme="minorEastAsia" w:hint="eastAsia"/>
          <w:color w:val="auto"/>
        </w:rPr>
        <w:t>決定するものとする。</w:t>
      </w:r>
    </w:p>
    <w:p w:rsidR="000B5F28" w:rsidRPr="00673302" w:rsidRDefault="000B5F28" w:rsidP="000B5F28">
      <w:pPr>
        <w:pStyle w:val="a9"/>
        <w:suppressAutoHyphens w:val="0"/>
        <w:kinsoku/>
        <w:wordWrap/>
        <w:autoSpaceDE/>
        <w:autoSpaceDN/>
        <w:adjustRightInd/>
        <w:ind w:left="226" w:hanging="226"/>
        <w:jc w:val="both"/>
        <w:rPr>
          <w:rFonts w:asciiTheme="minorEastAsia" w:eastAsiaTheme="minorEastAsia" w:hAnsiTheme="minorEastAsia" w:cs="Times New Roman"/>
          <w:color w:val="auto"/>
          <w:spacing w:val="8"/>
        </w:rPr>
      </w:pPr>
      <w:r w:rsidRPr="00673302">
        <w:rPr>
          <w:rFonts w:asciiTheme="minorEastAsia" w:eastAsiaTheme="minorEastAsia" w:hAnsiTheme="minorEastAsia" w:hint="eastAsia"/>
          <w:color w:val="auto"/>
        </w:rPr>
        <w:t>３　第１項及び第２項により知的財産権の出願等が行われた場合には、特許権等通知書又は著作物通知書により、それぞれ遅滞なく</w:t>
      </w:r>
      <w:r w:rsidR="00D43D31" w:rsidRPr="00673302">
        <w:rPr>
          <w:rFonts w:asciiTheme="minorEastAsia" w:eastAsiaTheme="minorEastAsia" w:hAnsiTheme="minorEastAsia" w:cs="Times New Roman" w:hint="eastAsia"/>
          <w:color w:val="auto"/>
          <w:spacing w:val="2"/>
        </w:rPr>
        <w:t>コンソーシアム規約に規定する代表機関（以下「代表機関」という。）</w:t>
      </w:r>
      <w:r w:rsidRPr="00673302">
        <w:rPr>
          <w:rFonts w:asciiTheme="minorEastAsia" w:eastAsiaTheme="minorEastAsia" w:hAnsiTheme="minorEastAsia" w:hint="eastAsia"/>
          <w:color w:val="auto"/>
        </w:rPr>
        <w:t>に報告するものとする。</w:t>
      </w:r>
    </w:p>
    <w:p w:rsidR="00E20F85" w:rsidRPr="00673302" w:rsidRDefault="00E20F85" w:rsidP="00E202E2">
      <w:pPr>
        <w:adjustRightInd/>
        <w:ind w:left="212" w:hangingChars="100" w:hanging="212"/>
        <w:rPr>
          <w:rFonts w:asciiTheme="minorEastAsia" w:eastAsiaTheme="minorEastAsia" w:hAnsiTheme="minorEastAsia"/>
          <w:color w:val="auto"/>
        </w:rPr>
      </w:pPr>
    </w:p>
    <w:p w:rsidR="00E20F85" w:rsidRPr="00673302" w:rsidRDefault="00DA70A5" w:rsidP="00212CB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75E24" id="AutoShape 5" o:spid="_x0000_s1026" type="#_x0000_t86" style="position:absolute;left:0;text-align:left;margin-left:409.05pt;margin-top:14.2pt;width:27.6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673302">
        <w:rPr>
          <w:rFonts w:asciiTheme="minorEastAsia" w:eastAsiaTheme="minorEastAsia" w:hAnsiTheme="minorEastAsia" w:hint="eastAsia"/>
          <w:noProof/>
          <w:color w:val="auto"/>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CED1" id="AutoShape 4" o:spid="_x0000_s1026" type="#_x0000_t85" style="position:absolute;left:0;text-align:left;margin-left:18.55pt;margin-top:14.2pt;width:22.4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rsidR="00AF07A1" w:rsidRPr="00673302" w:rsidRDefault="00AF07A1" w:rsidP="00D40FEF">
      <w:pPr>
        <w:adjustRightInd/>
        <w:ind w:left="850" w:hangingChars="401" w:hanging="850"/>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E20F85"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※１　協議</w:t>
      </w:r>
      <w:r w:rsidR="000B5F28" w:rsidRPr="00673302">
        <w:rPr>
          <w:rFonts w:asciiTheme="minorEastAsia" w:eastAsiaTheme="minorEastAsia" w:hAnsiTheme="minorEastAsia" w:hint="eastAsia"/>
          <w:color w:val="auto"/>
        </w:rPr>
        <w:t>、</w:t>
      </w:r>
      <w:r w:rsidRPr="00673302">
        <w:rPr>
          <w:rFonts w:asciiTheme="minorEastAsia" w:eastAsiaTheme="minorEastAsia" w:hAnsiTheme="minorEastAsia" w:hint="eastAsia"/>
          <w:color w:val="auto"/>
        </w:rPr>
        <w:t>決定</w:t>
      </w:r>
      <w:r w:rsidR="000B5F28" w:rsidRPr="00673302">
        <w:rPr>
          <w:rFonts w:asciiTheme="minorEastAsia" w:eastAsiaTheme="minorEastAsia" w:hAnsiTheme="minorEastAsia" w:hint="eastAsia"/>
          <w:color w:val="auto"/>
        </w:rPr>
        <w:t>する対象</w:t>
      </w:r>
      <w:r w:rsidRPr="00673302">
        <w:rPr>
          <w:rFonts w:asciiTheme="minorEastAsia" w:eastAsiaTheme="minorEastAsia" w:hAnsiTheme="minorEastAsia" w:hint="eastAsia"/>
          <w:color w:val="auto"/>
        </w:rPr>
        <w:t>は、</w:t>
      </w:r>
      <w:r w:rsidR="00C46881" w:rsidRPr="00673302">
        <w:rPr>
          <w:rFonts w:asciiTheme="minorEastAsia" w:eastAsiaTheme="minorEastAsia" w:hAnsiTheme="minorEastAsia" w:hint="eastAsia"/>
          <w:color w:val="auto"/>
        </w:rPr>
        <w:t>出願の是非</w:t>
      </w:r>
      <w:r w:rsidRPr="00673302">
        <w:rPr>
          <w:rFonts w:asciiTheme="minorEastAsia" w:eastAsiaTheme="minorEastAsia" w:hAnsiTheme="minorEastAsia" w:hint="eastAsia"/>
          <w:color w:val="auto"/>
        </w:rPr>
        <w:t>、</w:t>
      </w:r>
      <w:r w:rsidR="00C46881" w:rsidRPr="00673302">
        <w:rPr>
          <w:rFonts w:asciiTheme="minorEastAsia" w:eastAsiaTheme="minorEastAsia" w:hAnsiTheme="minorEastAsia" w:hint="eastAsia"/>
          <w:color w:val="auto"/>
        </w:rPr>
        <w:t>権利者、</w:t>
      </w:r>
      <w:r w:rsidRPr="00673302">
        <w:rPr>
          <w:rFonts w:asciiTheme="minorEastAsia" w:eastAsiaTheme="minorEastAsia" w:hAnsiTheme="minorEastAsia" w:hint="eastAsia"/>
          <w:color w:val="auto"/>
        </w:rPr>
        <w:t>手続を行う者（特定の者が一括して行うか否か）等を想定。</w:t>
      </w:r>
    </w:p>
    <w:p w:rsidR="00C92A4E" w:rsidRPr="00673302" w:rsidRDefault="00C92A4E" w:rsidP="000B5F28">
      <w:pPr>
        <w:adjustRightInd/>
        <w:ind w:left="850" w:hangingChars="401" w:hanging="850"/>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E20F85" w:rsidRPr="00673302">
        <w:rPr>
          <w:rFonts w:asciiTheme="minorEastAsia" w:eastAsiaTheme="minorEastAsia" w:hAnsiTheme="minorEastAsia" w:hint="eastAsia"/>
          <w:color w:val="auto"/>
        </w:rPr>
        <w:t xml:space="preserve">　　</w:t>
      </w:r>
      <w:r w:rsidRPr="00673302">
        <w:rPr>
          <w:rFonts w:asciiTheme="minorEastAsia" w:eastAsiaTheme="minorEastAsia" w:hAnsiTheme="minorEastAsia" w:hint="eastAsia"/>
          <w:color w:val="auto"/>
        </w:rPr>
        <w:t>※</w:t>
      </w:r>
      <w:r w:rsidR="00AF07A1" w:rsidRPr="00673302">
        <w:rPr>
          <w:rFonts w:asciiTheme="minorEastAsia" w:eastAsiaTheme="minorEastAsia" w:hAnsiTheme="minorEastAsia" w:hint="eastAsia"/>
          <w:color w:val="auto"/>
        </w:rPr>
        <w:t xml:space="preserve">２　</w:t>
      </w:r>
      <w:r w:rsidRPr="00673302">
        <w:rPr>
          <w:rFonts w:asciiTheme="minorEastAsia" w:eastAsiaTheme="minorEastAsia" w:hAnsiTheme="minorEastAsia" w:hint="eastAsia"/>
          <w:color w:val="auto"/>
        </w:rPr>
        <w:t>「</w:t>
      </w:r>
      <w:r w:rsidR="00321099" w:rsidRPr="00673302">
        <w:rPr>
          <w:rFonts w:asciiTheme="minorEastAsia" w:eastAsiaTheme="minorEastAsia" w:hAnsiTheme="minorEastAsia" w:hint="eastAsia"/>
          <w:color w:val="auto"/>
        </w:rPr>
        <w:t>持分比率」や「折半」等により決定する旨</w:t>
      </w:r>
      <w:r w:rsidR="00E20F85" w:rsidRPr="00673302">
        <w:rPr>
          <w:rFonts w:asciiTheme="minorEastAsia" w:eastAsiaTheme="minorEastAsia" w:hAnsiTheme="minorEastAsia" w:hint="eastAsia"/>
          <w:color w:val="auto"/>
        </w:rPr>
        <w:t>を</w:t>
      </w:r>
      <w:r w:rsidR="000B5F28" w:rsidRPr="00673302">
        <w:rPr>
          <w:rFonts w:asciiTheme="minorEastAsia" w:eastAsiaTheme="minorEastAsia" w:hAnsiTheme="minorEastAsia" w:hint="eastAsia"/>
          <w:color w:val="auto"/>
        </w:rPr>
        <w:t>あらかじめ本規程において</w:t>
      </w:r>
      <w:r w:rsidR="00321099" w:rsidRPr="00673302">
        <w:rPr>
          <w:rFonts w:asciiTheme="minorEastAsia" w:eastAsiaTheme="minorEastAsia" w:hAnsiTheme="minorEastAsia" w:hint="eastAsia"/>
          <w:color w:val="auto"/>
        </w:rPr>
        <w:t>明示することも可。</w:t>
      </w:r>
    </w:p>
    <w:p w:rsidR="000952B1" w:rsidRPr="00673302" w:rsidRDefault="000952B1" w:rsidP="00FA1AA5">
      <w:pPr>
        <w:adjustRightInd/>
        <w:ind w:left="212" w:hangingChars="100" w:hanging="212"/>
        <w:rPr>
          <w:rFonts w:asciiTheme="minorEastAsia" w:eastAsiaTheme="minorEastAsia" w:hAnsiTheme="minorEastAsia"/>
          <w:color w:val="auto"/>
        </w:rPr>
      </w:pPr>
    </w:p>
    <w:p w:rsidR="000952B1" w:rsidRPr="00673302" w:rsidRDefault="000952B1" w:rsidP="000952B1">
      <w:pPr>
        <w:adjustRightInd/>
        <w:ind w:leftChars="100" w:left="212"/>
        <w:rPr>
          <w:rFonts w:asciiTheme="minorEastAsia" w:eastAsiaTheme="minorEastAsia" w:hAnsiTheme="minorEastAsia"/>
          <w:color w:val="auto"/>
        </w:rPr>
      </w:pPr>
      <w:r w:rsidRPr="00673302">
        <w:rPr>
          <w:rFonts w:asciiTheme="minorEastAsia" w:eastAsiaTheme="minorEastAsia" w:hAnsiTheme="minorEastAsia" w:hint="eastAsia"/>
          <w:color w:val="auto"/>
        </w:rPr>
        <w:t>（維持管理）</w:t>
      </w:r>
    </w:p>
    <w:p w:rsidR="008C2562" w:rsidRPr="00673302" w:rsidRDefault="000952B1" w:rsidP="008C2562">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第５条　</w:t>
      </w:r>
      <w:r w:rsidR="008C2562" w:rsidRPr="00673302">
        <w:rPr>
          <w:rFonts w:asciiTheme="minorEastAsia" w:eastAsiaTheme="minorEastAsia" w:hAnsiTheme="minorEastAsia" w:hint="eastAsia"/>
          <w:color w:val="auto"/>
        </w:rPr>
        <w:t>知的財産権の維持管理</w:t>
      </w:r>
      <w:r w:rsidR="00364D7E" w:rsidRPr="00673302">
        <w:rPr>
          <w:rFonts w:asciiTheme="minorEastAsia" w:eastAsiaTheme="minorEastAsia" w:hAnsiTheme="minorEastAsia" w:hint="eastAsia"/>
          <w:color w:val="auto"/>
        </w:rPr>
        <w:t>に係る手続及び当該維持管理</w:t>
      </w:r>
      <w:r w:rsidR="008C2562" w:rsidRPr="00673302">
        <w:rPr>
          <w:rFonts w:asciiTheme="minorEastAsia" w:eastAsiaTheme="minorEastAsia" w:hAnsiTheme="minorEastAsia" w:hint="eastAsia"/>
          <w:color w:val="auto"/>
        </w:rPr>
        <w:t>に要する費用</w:t>
      </w:r>
      <w:r w:rsidR="00364D7E" w:rsidRPr="00673302">
        <w:rPr>
          <w:rFonts w:asciiTheme="minorEastAsia" w:eastAsiaTheme="minorEastAsia" w:hAnsiTheme="minorEastAsia" w:hint="eastAsia"/>
          <w:color w:val="auto"/>
        </w:rPr>
        <w:t>について</w:t>
      </w:r>
      <w:r w:rsidR="008C2562" w:rsidRPr="00673302">
        <w:rPr>
          <w:rFonts w:asciiTheme="minorEastAsia" w:eastAsiaTheme="minorEastAsia" w:hAnsiTheme="minorEastAsia" w:hint="eastAsia"/>
          <w:color w:val="auto"/>
        </w:rPr>
        <w:t>は、</w:t>
      </w:r>
      <w:r w:rsidR="00364D7E" w:rsidRPr="00673302">
        <w:rPr>
          <w:rFonts w:asciiTheme="minorEastAsia" w:eastAsiaTheme="minorEastAsia" w:hAnsiTheme="minorEastAsia" w:hint="eastAsia"/>
          <w:color w:val="auto"/>
        </w:rPr>
        <w:t>前条</w:t>
      </w:r>
      <w:r w:rsidR="00AC296A" w:rsidRPr="00673302">
        <w:rPr>
          <w:rFonts w:asciiTheme="minorEastAsia" w:eastAsiaTheme="minorEastAsia" w:hAnsiTheme="minorEastAsia" w:hint="eastAsia"/>
          <w:color w:val="auto"/>
        </w:rPr>
        <w:t>の規定</w:t>
      </w:r>
      <w:r w:rsidR="00364D7E" w:rsidRPr="00673302">
        <w:rPr>
          <w:rFonts w:asciiTheme="minorEastAsia" w:eastAsiaTheme="minorEastAsia" w:hAnsiTheme="minorEastAsia" w:hint="eastAsia"/>
          <w:color w:val="auto"/>
        </w:rPr>
        <w:t>を準用する。</w:t>
      </w:r>
    </w:p>
    <w:p w:rsidR="000952B1" w:rsidRPr="00673302" w:rsidRDefault="000952B1" w:rsidP="00FA1AA5">
      <w:pPr>
        <w:adjustRightInd/>
        <w:ind w:left="212" w:hangingChars="100" w:hanging="212"/>
        <w:rPr>
          <w:rFonts w:asciiTheme="minorEastAsia" w:eastAsiaTheme="minorEastAsia" w:hAnsiTheme="minorEastAsia"/>
          <w:color w:val="auto"/>
        </w:rPr>
      </w:pPr>
    </w:p>
    <w:p w:rsidR="00444F63" w:rsidRPr="00673302" w:rsidRDefault="00444F6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DF251F" w:rsidRPr="00673302">
        <w:rPr>
          <w:rFonts w:asciiTheme="minorEastAsia" w:eastAsiaTheme="minorEastAsia" w:hAnsiTheme="minorEastAsia" w:hint="eastAsia"/>
          <w:color w:val="auto"/>
        </w:rPr>
        <w:t>持分</w:t>
      </w:r>
      <w:r w:rsidRPr="00673302">
        <w:rPr>
          <w:rFonts w:asciiTheme="minorEastAsia" w:eastAsiaTheme="minorEastAsia" w:hAnsiTheme="minorEastAsia" w:hint="eastAsia"/>
          <w:color w:val="auto"/>
        </w:rPr>
        <w:t>譲渡）</w:t>
      </w:r>
    </w:p>
    <w:p w:rsidR="00444F63" w:rsidRPr="00673302" w:rsidRDefault="00444F6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第６条　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w:t>
      </w:r>
      <w:r w:rsidR="00437AD1" w:rsidRPr="00673302">
        <w:rPr>
          <w:rFonts w:asciiTheme="minorEastAsia" w:eastAsiaTheme="minorEastAsia" w:hAnsiTheme="minorEastAsia" w:hint="eastAsia"/>
          <w:color w:val="auto"/>
        </w:rPr>
        <w:t>自己の有する持分を</w:t>
      </w:r>
      <w:r w:rsidR="00F4258F" w:rsidRPr="00673302">
        <w:rPr>
          <w:rFonts w:asciiTheme="minorEastAsia" w:eastAsiaTheme="minorEastAsia" w:hAnsiTheme="minorEastAsia" w:hint="eastAsia"/>
          <w:color w:val="auto"/>
        </w:rPr>
        <w:t>他の知財共有</w:t>
      </w:r>
      <w:r w:rsidR="00DE6D7F" w:rsidRPr="00673302">
        <w:rPr>
          <w:rFonts w:asciiTheme="minorEastAsia" w:eastAsiaTheme="minorEastAsia" w:hAnsiTheme="minorEastAsia" w:hint="eastAsia"/>
          <w:color w:val="auto"/>
        </w:rPr>
        <w:t>構成員</w:t>
      </w:r>
      <w:r w:rsidR="00F4258F" w:rsidRPr="00673302">
        <w:rPr>
          <w:rFonts w:asciiTheme="minorEastAsia" w:eastAsiaTheme="minorEastAsia" w:hAnsiTheme="minorEastAsia" w:hint="eastAsia"/>
          <w:color w:val="auto"/>
        </w:rPr>
        <w:t>以外</w:t>
      </w:r>
      <w:r w:rsidR="00437AD1" w:rsidRPr="00673302">
        <w:rPr>
          <w:rFonts w:asciiTheme="minorEastAsia" w:eastAsiaTheme="minorEastAsia" w:hAnsiTheme="minorEastAsia" w:hint="eastAsia"/>
          <w:color w:val="auto"/>
        </w:rPr>
        <w:t>の第三者へ譲渡しようとするときは、あらかじめ、他の知財共有</w:t>
      </w:r>
      <w:r w:rsidR="00DE6D7F" w:rsidRPr="00673302">
        <w:rPr>
          <w:rFonts w:asciiTheme="minorEastAsia" w:eastAsiaTheme="minorEastAsia" w:hAnsiTheme="minorEastAsia" w:hint="eastAsia"/>
          <w:color w:val="auto"/>
        </w:rPr>
        <w:t>構成員</w:t>
      </w:r>
      <w:r w:rsidR="00437AD1" w:rsidRPr="00673302">
        <w:rPr>
          <w:rFonts w:asciiTheme="minorEastAsia" w:eastAsiaTheme="minorEastAsia" w:hAnsiTheme="minorEastAsia" w:hint="eastAsia"/>
          <w:color w:val="auto"/>
        </w:rPr>
        <w:t>の同意を書面により得なければならない。</w:t>
      </w:r>
    </w:p>
    <w:p w:rsidR="00437AD1" w:rsidRPr="00673302" w:rsidRDefault="00437AD1"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5B586A" w:rsidRPr="00673302">
        <w:rPr>
          <w:rFonts w:asciiTheme="minorEastAsia" w:eastAsiaTheme="minorEastAsia" w:hAnsiTheme="minorEastAsia" w:hint="eastAsia"/>
          <w:color w:val="auto"/>
        </w:rPr>
        <w:t>譲渡人である</w:t>
      </w:r>
      <w:r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6E6F72" w:rsidRPr="00673302">
        <w:rPr>
          <w:rFonts w:asciiTheme="minorEastAsia" w:eastAsiaTheme="minorEastAsia" w:hAnsiTheme="minorEastAsia" w:hint="eastAsia"/>
          <w:color w:val="auto"/>
        </w:rPr>
        <w:t>、</w:t>
      </w:r>
      <w:r w:rsidR="00BC17C9" w:rsidRPr="00673302">
        <w:rPr>
          <w:rFonts w:asciiTheme="minorEastAsia" w:eastAsiaTheme="minorEastAsia" w:hAnsiTheme="minorEastAsia" w:hint="eastAsia"/>
          <w:color w:val="auto"/>
        </w:rPr>
        <w:t>前項による他の知財共有</w:t>
      </w:r>
      <w:r w:rsidR="00DE6D7F" w:rsidRPr="00673302">
        <w:rPr>
          <w:rFonts w:asciiTheme="minorEastAsia" w:eastAsiaTheme="minorEastAsia" w:hAnsiTheme="minorEastAsia" w:hint="eastAsia"/>
          <w:color w:val="auto"/>
        </w:rPr>
        <w:t>構成員</w:t>
      </w:r>
      <w:r w:rsidR="00BC17C9" w:rsidRPr="00673302">
        <w:rPr>
          <w:rFonts w:asciiTheme="minorEastAsia" w:eastAsiaTheme="minorEastAsia" w:hAnsiTheme="minorEastAsia" w:hint="eastAsia"/>
          <w:color w:val="auto"/>
        </w:rPr>
        <w:t>の</w:t>
      </w:r>
      <w:r w:rsidRPr="00673302">
        <w:rPr>
          <w:rFonts w:asciiTheme="minorEastAsia" w:eastAsiaTheme="minorEastAsia" w:hAnsiTheme="minorEastAsia" w:hint="eastAsia"/>
          <w:color w:val="auto"/>
        </w:rPr>
        <w:t>同意が得られたときは、</w:t>
      </w:r>
      <w:r w:rsidR="00F4258F" w:rsidRPr="00673302">
        <w:rPr>
          <w:rFonts w:asciiTheme="minorEastAsia" w:eastAsiaTheme="minorEastAsia" w:hAnsiTheme="minorEastAsia" w:hint="eastAsia"/>
          <w:color w:val="auto"/>
        </w:rPr>
        <w:t>当該持分に係る権利及び義務を</w:t>
      </w:r>
      <w:r w:rsidRPr="00673302">
        <w:rPr>
          <w:rFonts w:asciiTheme="minorEastAsia" w:eastAsiaTheme="minorEastAsia" w:hAnsiTheme="minorEastAsia" w:hint="eastAsia"/>
          <w:color w:val="auto"/>
        </w:rPr>
        <w:t>譲受人に</w:t>
      </w:r>
      <w:r w:rsidR="006E6F72" w:rsidRPr="00673302">
        <w:rPr>
          <w:rFonts w:asciiTheme="minorEastAsia" w:eastAsiaTheme="minorEastAsia" w:hAnsiTheme="minorEastAsia" w:hint="eastAsia"/>
          <w:color w:val="auto"/>
        </w:rPr>
        <w:t>承継す</w:t>
      </w:r>
      <w:r w:rsidR="00F4258F" w:rsidRPr="00673302">
        <w:rPr>
          <w:rFonts w:asciiTheme="minorEastAsia" w:eastAsiaTheme="minorEastAsia" w:hAnsiTheme="minorEastAsia" w:hint="eastAsia"/>
          <w:color w:val="auto"/>
        </w:rPr>
        <w:t>るものと</w:t>
      </w:r>
      <w:r w:rsidR="005B586A" w:rsidRPr="00673302">
        <w:rPr>
          <w:rFonts w:asciiTheme="minorEastAsia" w:eastAsiaTheme="minorEastAsia" w:hAnsiTheme="minorEastAsia" w:hint="eastAsia"/>
          <w:color w:val="auto"/>
        </w:rPr>
        <w:t>し、これを書面により他の知財共有</w:t>
      </w:r>
      <w:r w:rsidR="00DE6D7F" w:rsidRPr="00673302">
        <w:rPr>
          <w:rFonts w:asciiTheme="minorEastAsia" w:eastAsiaTheme="minorEastAsia" w:hAnsiTheme="minorEastAsia" w:hint="eastAsia"/>
          <w:color w:val="auto"/>
        </w:rPr>
        <w:t>構成員</w:t>
      </w:r>
      <w:r w:rsidR="00847D20"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005B586A" w:rsidRPr="00673302">
        <w:rPr>
          <w:rFonts w:asciiTheme="minorEastAsia" w:eastAsiaTheme="minorEastAsia" w:hAnsiTheme="minorEastAsia" w:hint="eastAsia"/>
          <w:color w:val="auto"/>
        </w:rPr>
        <w:t>に</w:t>
      </w:r>
      <w:r w:rsidR="007F3EA7" w:rsidRPr="00673302">
        <w:rPr>
          <w:rFonts w:asciiTheme="minorEastAsia" w:eastAsiaTheme="minorEastAsia" w:hAnsiTheme="minorEastAsia" w:hint="eastAsia"/>
          <w:color w:val="auto"/>
        </w:rPr>
        <w:t>通知</w:t>
      </w:r>
      <w:r w:rsidR="005B586A" w:rsidRPr="00673302">
        <w:rPr>
          <w:rFonts w:asciiTheme="minorEastAsia" w:eastAsiaTheme="minorEastAsia" w:hAnsiTheme="minorEastAsia" w:hint="eastAsia"/>
          <w:color w:val="auto"/>
        </w:rPr>
        <w:t>する</w:t>
      </w:r>
      <w:r w:rsidR="00F4258F" w:rsidRPr="00673302">
        <w:rPr>
          <w:rFonts w:asciiTheme="minorEastAsia" w:eastAsiaTheme="minorEastAsia" w:hAnsiTheme="minorEastAsia" w:hint="eastAsia"/>
          <w:color w:val="auto"/>
        </w:rPr>
        <w:t>ものとする。譲受人がこの権利及び義務を履行しない</w:t>
      </w:r>
      <w:r w:rsidR="00E20F85" w:rsidRPr="00673302">
        <w:rPr>
          <w:rFonts w:asciiTheme="minorEastAsia" w:eastAsiaTheme="minorEastAsia" w:hAnsiTheme="minorEastAsia" w:hint="eastAsia"/>
          <w:color w:val="auto"/>
        </w:rPr>
        <w:t>とき</w:t>
      </w:r>
      <w:r w:rsidR="00F4258F" w:rsidRPr="00673302">
        <w:rPr>
          <w:rFonts w:asciiTheme="minorEastAsia" w:eastAsiaTheme="minorEastAsia" w:hAnsiTheme="minorEastAsia" w:hint="eastAsia"/>
          <w:color w:val="auto"/>
        </w:rPr>
        <w:t>は、譲渡人が譲受人と連帯してその責任を負う</w:t>
      </w:r>
      <w:r w:rsidR="005E77A2" w:rsidRPr="00673302">
        <w:rPr>
          <w:rFonts w:asciiTheme="minorEastAsia" w:eastAsiaTheme="minorEastAsia" w:hAnsiTheme="minorEastAsia" w:hint="eastAsia"/>
          <w:color w:val="auto"/>
        </w:rPr>
        <w:t>ものとする</w:t>
      </w:r>
      <w:r w:rsidR="00F4258F" w:rsidRPr="00673302">
        <w:rPr>
          <w:rFonts w:asciiTheme="minorEastAsia" w:eastAsiaTheme="minorEastAsia" w:hAnsiTheme="minorEastAsia" w:hint="eastAsia"/>
          <w:color w:val="auto"/>
        </w:rPr>
        <w:t>。</w:t>
      </w:r>
    </w:p>
    <w:p w:rsidR="00437AD1" w:rsidRPr="00673302" w:rsidRDefault="00437AD1" w:rsidP="00FA1AA5">
      <w:pPr>
        <w:adjustRightInd/>
        <w:ind w:left="212" w:hangingChars="100" w:hanging="212"/>
        <w:rPr>
          <w:rFonts w:asciiTheme="minorEastAsia" w:eastAsiaTheme="minorEastAsia" w:hAnsiTheme="minorEastAsia"/>
          <w:color w:val="auto"/>
        </w:rPr>
      </w:pPr>
    </w:p>
    <w:p w:rsidR="00A87415" w:rsidRPr="00673302" w:rsidRDefault="004F3E01"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（第三者</w:t>
      </w:r>
      <w:r w:rsidR="00A87415" w:rsidRPr="00673302">
        <w:rPr>
          <w:rFonts w:asciiTheme="minorEastAsia" w:eastAsiaTheme="minorEastAsia" w:hAnsiTheme="minorEastAsia" w:hint="eastAsia"/>
          <w:color w:val="auto"/>
        </w:rPr>
        <w:t>への実施許諾）</w:t>
      </w:r>
    </w:p>
    <w:p w:rsidR="004F3E01" w:rsidRPr="00673302" w:rsidRDefault="00A87415"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005496" w:rsidRPr="00673302">
        <w:rPr>
          <w:rFonts w:asciiTheme="minorEastAsia" w:eastAsiaTheme="minorEastAsia" w:hAnsiTheme="minorEastAsia" w:hint="eastAsia"/>
          <w:color w:val="auto"/>
        </w:rPr>
        <w:t>７</w:t>
      </w:r>
      <w:r w:rsidRPr="00673302">
        <w:rPr>
          <w:rFonts w:asciiTheme="minorEastAsia" w:eastAsiaTheme="minorEastAsia" w:hAnsiTheme="minorEastAsia" w:hint="eastAsia"/>
          <w:color w:val="auto"/>
        </w:rPr>
        <w:t xml:space="preserve">条　</w:t>
      </w:r>
      <w:r w:rsidR="00AD6C0B" w:rsidRPr="00673302">
        <w:rPr>
          <w:rFonts w:asciiTheme="minorEastAsia" w:eastAsiaTheme="minorEastAsia" w:hAnsiTheme="minorEastAsia" w:hint="eastAsia"/>
          <w:color w:val="auto"/>
        </w:rPr>
        <w:t>本研究事業</w:t>
      </w:r>
      <w:r w:rsidR="004F3E01" w:rsidRPr="00673302">
        <w:rPr>
          <w:rFonts w:asciiTheme="minorEastAsia" w:eastAsiaTheme="minorEastAsia" w:hAnsiTheme="minorEastAsia" w:hint="eastAsia"/>
          <w:color w:val="auto"/>
        </w:rPr>
        <w:t>により発生する知的財産権</w:t>
      </w:r>
      <w:r w:rsidR="00AD6C0B" w:rsidRPr="00673302">
        <w:rPr>
          <w:rFonts w:asciiTheme="minorEastAsia" w:eastAsiaTheme="minorEastAsia" w:hAnsiTheme="minorEastAsia" w:hint="eastAsia"/>
          <w:color w:val="auto"/>
        </w:rPr>
        <w:t>について、</w:t>
      </w:r>
      <w:r w:rsidR="00E20F85" w:rsidRPr="00673302">
        <w:rPr>
          <w:rFonts w:asciiTheme="minorEastAsia" w:eastAsiaTheme="minorEastAsia" w:hAnsiTheme="minorEastAsia" w:hint="eastAsia"/>
          <w:color w:val="auto"/>
        </w:rPr>
        <w:t>その権利</w:t>
      </w:r>
      <w:r w:rsidR="00AD6C0B" w:rsidRPr="00673302">
        <w:rPr>
          <w:rFonts w:asciiTheme="minorEastAsia" w:eastAsiaTheme="minorEastAsia" w:hAnsiTheme="minorEastAsia" w:hint="eastAsia"/>
          <w:color w:val="auto"/>
        </w:rPr>
        <w:t>を有する</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以外の第三者が</w:t>
      </w:r>
      <w:r w:rsidR="004F3E01" w:rsidRPr="00673302">
        <w:rPr>
          <w:rFonts w:asciiTheme="minorEastAsia" w:eastAsiaTheme="minorEastAsia" w:hAnsiTheme="minorEastAsia" w:hint="eastAsia"/>
          <w:color w:val="auto"/>
        </w:rPr>
        <w:t>実施許諾を希望する場合には、</w:t>
      </w:r>
      <w:r w:rsidR="00AD6C0B" w:rsidRPr="00673302">
        <w:rPr>
          <w:rFonts w:asciiTheme="minorEastAsia" w:eastAsiaTheme="minorEastAsia" w:hAnsiTheme="minorEastAsia" w:hint="eastAsia"/>
          <w:color w:val="auto"/>
        </w:rPr>
        <w:t>当該</w:t>
      </w:r>
      <w:r w:rsidR="00DE6D7F" w:rsidRPr="00673302">
        <w:rPr>
          <w:rFonts w:asciiTheme="minorEastAsia" w:eastAsiaTheme="minorEastAsia" w:hAnsiTheme="minorEastAsia" w:hint="eastAsia"/>
          <w:color w:val="auto"/>
        </w:rPr>
        <w:t>構成員</w:t>
      </w:r>
      <w:r w:rsidR="004F3E01" w:rsidRPr="00673302">
        <w:rPr>
          <w:rFonts w:asciiTheme="minorEastAsia" w:eastAsiaTheme="minorEastAsia" w:hAnsiTheme="minorEastAsia" w:hint="eastAsia"/>
          <w:color w:val="auto"/>
        </w:rPr>
        <w:t>が許諾の申込みを受け付けるものとする。</w:t>
      </w:r>
    </w:p>
    <w:p w:rsidR="004F3E01" w:rsidRPr="00673302" w:rsidRDefault="006A6073"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E20F85" w:rsidRPr="00673302">
        <w:rPr>
          <w:rFonts w:asciiTheme="minorEastAsia" w:eastAsiaTheme="minorEastAsia" w:hAnsiTheme="minorEastAsia" w:hint="eastAsia"/>
          <w:color w:val="auto"/>
        </w:rPr>
        <w:t>前項の知的財産権のうち</w:t>
      </w:r>
      <w:r w:rsidR="00C46881" w:rsidRPr="00673302">
        <w:rPr>
          <w:rFonts w:asciiTheme="minorEastAsia" w:eastAsiaTheme="minorEastAsia" w:hAnsiTheme="minorEastAsia" w:hint="eastAsia"/>
          <w:color w:val="auto"/>
        </w:rPr>
        <w:t>構成員相互の</w:t>
      </w:r>
      <w:r w:rsidR="00AD6C0B" w:rsidRPr="00673302">
        <w:rPr>
          <w:rFonts w:asciiTheme="minorEastAsia" w:eastAsiaTheme="minorEastAsia" w:hAnsiTheme="minorEastAsia" w:hint="eastAsia"/>
          <w:color w:val="auto"/>
        </w:rPr>
        <w:t>共同研究により発生する</w:t>
      </w:r>
      <w:r w:rsidR="00E20F85" w:rsidRPr="00673302">
        <w:rPr>
          <w:rFonts w:asciiTheme="minorEastAsia" w:eastAsiaTheme="minorEastAsia" w:hAnsiTheme="minorEastAsia" w:hint="eastAsia"/>
          <w:color w:val="auto"/>
        </w:rPr>
        <w:t>もの</w:t>
      </w:r>
      <w:r w:rsidR="00AD6C0B" w:rsidRPr="00673302">
        <w:rPr>
          <w:rFonts w:asciiTheme="minorEastAsia" w:eastAsiaTheme="minorEastAsia" w:hAnsiTheme="minorEastAsia" w:hint="eastAsia"/>
          <w:color w:val="auto"/>
        </w:rPr>
        <w:t>について、知財共有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以外の第三者が実施許諾を希望する場合には、当該知財共有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が許諾の申込みを受け付けるものとする。この場合において、</w:t>
      </w:r>
      <w:r w:rsidR="00E20F85" w:rsidRPr="00673302">
        <w:rPr>
          <w:rFonts w:asciiTheme="minorEastAsia" w:eastAsiaTheme="minorEastAsia" w:hAnsiTheme="minorEastAsia" w:hint="eastAsia"/>
          <w:color w:val="auto"/>
        </w:rPr>
        <w:t>当該申込みを受けた</w:t>
      </w:r>
      <w:r w:rsidR="00AD6C0B"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は他の知財共有</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にその旨を報告し、</w:t>
      </w:r>
      <w:r w:rsidRPr="00673302">
        <w:rPr>
          <w:rFonts w:asciiTheme="minorEastAsia" w:eastAsiaTheme="minorEastAsia" w:hAnsiTheme="minorEastAsia" w:hint="eastAsia"/>
          <w:color w:val="auto"/>
        </w:rPr>
        <w:t>許諾の可否及び条件につ</w:t>
      </w:r>
      <w:r w:rsidR="0060712D" w:rsidRPr="00673302">
        <w:rPr>
          <w:rFonts w:asciiTheme="minorEastAsia" w:eastAsiaTheme="minorEastAsia" w:hAnsiTheme="minorEastAsia" w:hint="eastAsia"/>
          <w:color w:val="auto"/>
        </w:rPr>
        <w:t>き</w:t>
      </w:r>
      <w:r w:rsidR="004F3E01"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4F3E01" w:rsidRPr="00673302">
        <w:rPr>
          <w:rFonts w:asciiTheme="minorEastAsia" w:eastAsiaTheme="minorEastAsia" w:hAnsiTheme="minorEastAsia" w:hint="eastAsia"/>
          <w:color w:val="auto"/>
        </w:rPr>
        <w:t>全員による協議の上</w:t>
      </w:r>
      <w:r w:rsidR="00AD6C0B" w:rsidRPr="00673302">
        <w:rPr>
          <w:rFonts w:asciiTheme="minorEastAsia" w:eastAsiaTheme="minorEastAsia" w:hAnsiTheme="minorEastAsia" w:hint="eastAsia"/>
          <w:color w:val="auto"/>
        </w:rPr>
        <w:t>、</w:t>
      </w:r>
      <w:r w:rsidR="004F3E01" w:rsidRPr="00673302">
        <w:rPr>
          <w:rFonts w:asciiTheme="minorEastAsia" w:eastAsiaTheme="minorEastAsia" w:hAnsiTheme="minorEastAsia" w:hint="eastAsia"/>
          <w:color w:val="auto"/>
        </w:rPr>
        <w:t>決定する</w:t>
      </w:r>
      <w:r w:rsidR="00AD6C0B" w:rsidRPr="00673302">
        <w:rPr>
          <w:rFonts w:asciiTheme="minorEastAsia" w:eastAsiaTheme="minorEastAsia" w:hAnsiTheme="minorEastAsia" w:hint="eastAsia"/>
          <w:color w:val="auto"/>
        </w:rPr>
        <w:t>ものとする</w:t>
      </w:r>
      <w:r w:rsidR="004F3E01" w:rsidRPr="00673302">
        <w:rPr>
          <w:rFonts w:asciiTheme="minorEastAsia" w:eastAsiaTheme="minorEastAsia" w:hAnsiTheme="minorEastAsia" w:hint="eastAsia"/>
          <w:color w:val="auto"/>
        </w:rPr>
        <w:t>。</w:t>
      </w:r>
    </w:p>
    <w:p w:rsidR="00E20F85" w:rsidRPr="00673302" w:rsidRDefault="004F3E01" w:rsidP="00E20F8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３　</w:t>
      </w:r>
      <w:r w:rsidR="00417A2C" w:rsidRPr="00673302">
        <w:rPr>
          <w:rFonts w:asciiTheme="minorEastAsia" w:eastAsiaTheme="minorEastAsia" w:hAnsiTheme="minorEastAsia" w:hint="eastAsia"/>
          <w:color w:val="auto"/>
        </w:rPr>
        <w:t>第１項の許諾に際し徴収する実施料は、</w:t>
      </w:r>
      <w:r w:rsidR="00AD6C0B" w:rsidRPr="00673302">
        <w:rPr>
          <w:rFonts w:asciiTheme="minorEastAsia" w:eastAsiaTheme="minorEastAsia" w:hAnsiTheme="minorEastAsia" w:hint="eastAsia"/>
          <w:color w:val="auto"/>
        </w:rPr>
        <w:t>その権利を有する</w:t>
      </w:r>
      <w:r w:rsidR="00DE6D7F" w:rsidRPr="00673302">
        <w:rPr>
          <w:rFonts w:asciiTheme="minorEastAsia" w:eastAsiaTheme="minorEastAsia" w:hAnsiTheme="minorEastAsia" w:hint="eastAsia"/>
          <w:color w:val="auto"/>
        </w:rPr>
        <w:t>構成員</w:t>
      </w:r>
      <w:r w:rsidR="00AD6C0B" w:rsidRPr="00673302">
        <w:rPr>
          <w:rFonts w:asciiTheme="minorEastAsia" w:eastAsiaTheme="minorEastAsia" w:hAnsiTheme="minorEastAsia" w:hint="eastAsia"/>
          <w:color w:val="auto"/>
        </w:rPr>
        <w:t>に帰属するものとする。また、</w:t>
      </w:r>
      <w:r w:rsidR="008962DD" w:rsidRPr="00673302">
        <w:rPr>
          <w:rFonts w:asciiTheme="minorEastAsia" w:eastAsiaTheme="minorEastAsia" w:hAnsiTheme="minorEastAsia" w:hint="eastAsia"/>
          <w:color w:val="auto"/>
        </w:rPr>
        <w:t>第２項の許諾に際し徴収する実施料は、</w:t>
      </w:r>
      <w:r w:rsidR="00417A2C"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417A2C" w:rsidRPr="00673302">
        <w:rPr>
          <w:rFonts w:asciiTheme="minorEastAsia" w:eastAsiaTheme="minorEastAsia" w:hAnsiTheme="minorEastAsia" w:hint="eastAsia"/>
          <w:color w:val="auto"/>
        </w:rPr>
        <w:t>に帰属するものとし、その配分については知財共有</w:t>
      </w:r>
      <w:r w:rsidR="00DE6D7F" w:rsidRPr="00673302">
        <w:rPr>
          <w:rFonts w:asciiTheme="minorEastAsia" w:eastAsiaTheme="minorEastAsia" w:hAnsiTheme="minorEastAsia" w:hint="eastAsia"/>
          <w:color w:val="auto"/>
        </w:rPr>
        <w:t>構成員</w:t>
      </w:r>
      <w:r w:rsidR="00417A2C" w:rsidRPr="00673302">
        <w:rPr>
          <w:rFonts w:asciiTheme="minorEastAsia" w:eastAsiaTheme="minorEastAsia" w:hAnsiTheme="minorEastAsia" w:hint="eastAsia"/>
          <w:color w:val="auto"/>
        </w:rPr>
        <w:t>の</w:t>
      </w:r>
      <w:r w:rsidR="008962DD" w:rsidRPr="00673302">
        <w:rPr>
          <w:rFonts w:asciiTheme="minorEastAsia" w:eastAsiaTheme="minorEastAsia" w:hAnsiTheme="minorEastAsia" w:hint="eastAsia"/>
          <w:color w:val="auto"/>
        </w:rPr>
        <w:t>間で協議し、</w:t>
      </w:r>
      <w:r w:rsidR="00E20F85" w:rsidRPr="00673302">
        <w:rPr>
          <w:rFonts w:asciiTheme="minorEastAsia" w:eastAsiaTheme="minorEastAsia" w:hAnsiTheme="minorEastAsia" w:hint="eastAsia"/>
          <w:color w:val="auto"/>
        </w:rPr>
        <w:t>決定</w:t>
      </w:r>
      <w:r w:rsidR="00E20F85" w:rsidRPr="00673302">
        <w:rPr>
          <w:rFonts w:asciiTheme="minorEastAsia" w:eastAsiaTheme="minorEastAsia" w:hAnsiTheme="minorEastAsia" w:hint="eastAsia"/>
          <w:color w:val="auto"/>
          <w:vertAlign w:val="superscript"/>
        </w:rPr>
        <w:t>※</w:t>
      </w:r>
      <w:r w:rsidR="00E20F85" w:rsidRPr="00673302">
        <w:rPr>
          <w:rFonts w:asciiTheme="minorEastAsia" w:eastAsiaTheme="minorEastAsia" w:hAnsiTheme="minorEastAsia" w:hint="eastAsia"/>
          <w:color w:val="auto"/>
        </w:rPr>
        <w:t>するものとする。</w:t>
      </w:r>
    </w:p>
    <w:p w:rsidR="00E20F85" w:rsidRPr="00673302" w:rsidRDefault="00E20F85" w:rsidP="00E20F8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（※「持分比率」等により決定する旨明示することも可。）</w:t>
      </w:r>
    </w:p>
    <w:p w:rsidR="00E20F85" w:rsidRPr="00673302" w:rsidRDefault="00E20F85" w:rsidP="00E20F85">
      <w:pPr>
        <w:adjustRightInd/>
        <w:rPr>
          <w:rFonts w:asciiTheme="minorEastAsia" w:eastAsiaTheme="minorEastAsia" w:hAnsiTheme="minorEastAsia" w:cs="Times New Roman"/>
          <w:color w:val="auto"/>
          <w:spacing w:val="2"/>
        </w:rPr>
      </w:pPr>
    </w:p>
    <w:p w:rsidR="00E20F85" w:rsidRPr="00673302" w:rsidRDefault="00E20F85" w:rsidP="00E20F85">
      <w:pPr>
        <w:adjustRightInd/>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lastRenderedPageBreak/>
        <w:t xml:space="preserve">　（自己実施）</w:t>
      </w:r>
    </w:p>
    <w:p w:rsidR="00E20F85" w:rsidRPr="00673302" w:rsidRDefault="00E20F85" w:rsidP="00E20F85">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第８条　構成員相互の共同研究により発生する知的財産権について、知財共有構成が自ら実施しようとするときは、当該知財共有構成員以外の者と実施の支払等について定めた実施契約を連名により締結する。</w:t>
      </w:r>
    </w:p>
    <w:p w:rsidR="00005496" w:rsidRPr="00673302" w:rsidRDefault="00005496"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6E6F72" w:rsidRPr="00673302">
        <w:rPr>
          <w:rFonts w:asciiTheme="minorEastAsia" w:eastAsiaTheme="minorEastAsia" w:hAnsiTheme="minorEastAsia" w:hint="eastAsia"/>
          <w:color w:val="auto"/>
        </w:rPr>
        <w:t>持分</w:t>
      </w:r>
      <w:r w:rsidRPr="00673302">
        <w:rPr>
          <w:rFonts w:asciiTheme="minorEastAsia" w:eastAsiaTheme="minorEastAsia" w:hAnsiTheme="minorEastAsia" w:hint="eastAsia"/>
          <w:color w:val="auto"/>
        </w:rPr>
        <w:t>放棄）</w:t>
      </w:r>
    </w:p>
    <w:p w:rsidR="00277916" w:rsidRPr="00673302" w:rsidRDefault="00277916" w:rsidP="00005496">
      <w:pPr>
        <w:adjustRightInd/>
        <w:ind w:left="212" w:hangingChars="100" w:hanging="212"/>
        <w:rPr>
          <w:rFonts w:asciiTheme="minorEastAsia" w:eastAsiaTheme="minorEastAsia" w:hAnsiTheme="minorEastAsia"/>
          <w:color w:val="auto"/>
        </w:rPr>
      </w:pPr>
    </w:p>
    <w:p w:rsidR="00005496" w:rsidRPr="00673302" w:rsidRDefault="00005496"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191E9B" w:rsidRPr="00673302">
        <w:rPr>
          <w:rFonts w:asciiTheme="minorEastAsia" w:eastAsiaTheme="minorEastAsia" w:hAnsiTheme="minorEastAsia" w:hint="eastAsia"/>
          <w:color w:val="auto"/>
        </w:rPr>
        <w:t>９</w:t>
      </w:r>
      <w:r w:rsidRPr="00673302">
        <w:rPr>
          <w:rFonts w:asciiTheme="minorEastAsia" w:eastAsiaTheme="minorEastAsia" w:hAnsiTheme="minorEastAsia" w:hint="eastAsia"/>
          <w:color w:val="auto"/>
        </w:rPr>
        <w:t xml:space="preserve">条　</w:t>
      </w:r>
      <w:r w:rsidR="006E6F72" w:rsidRPr="00673302">
        <w:rPr>
          <w:rFonts w:asciiTheme="minorEastAsia" w:eastAsiaTheme="minorEastAsia" w:hAnsiTheme="minorEastAsia" w:hint="eastAsia"/>
          <w:color w:val="auto"/>
        </w:rPr>
        <w:t>知財共有</w:t>
      </w:r>
      <w:r w:rsidR="00DE6D7F" w:rsidRPr="00673302">
        <w:rPr>
          <w:rFonts w:asciiTheme="minorEastAsia" w:eastAsiaTheme="minorEastAsia" w:hAnsiTheme="minorEastAsia" w:hint="eastAsia"/>
          <w:color w:val="auto"/>
        </w:rPr>
        <w:t>構成員</w:t>
      </w:r>
      <w:r w:rsidR="006E6F72" w:rsidRPr="00673302">
        <w:rPr>
          <w:rFonts w:asciiTheme="minorEastAsia" w:eastAsiaTheme="minorEastAsia" w:hAnsiTheme="minorEastAsia" w:hint="eastAsia"/>
          <w:color w:val="auto"/>
        </w:rPr>
        <w:t>が自己の有する持分を放棄しようとするときは、あらかじめ、他の知財共有</w:t>
      </w:r>
      <w:r w:rsidR="00DE6D7F" w:rsidRPr="00673302">
        <w:rPr>
          <w:rFonts w:asciiTheme="minorEastAsia" w:eastAsiaTheme="minorEastAsia" w:hAnsiTheme="minorEastAsia" w:hint="eastAsia"/>
          <w:color w:val="auto"/>
        </w:rPr>
        <w:t>構成員</w:t>
      </w:r>
      <w:r w:rsidR="006E6F72" w:rsidRPr="00673302">
        <w:rPr>
          <w:rFonts w:asciiTheme="minorEastAsia" w:eastAsiaTheme="minorEastAsia" w:hAnsiTheme="minorEastAsia" w:hint="eastAsia"/>
          <w:color w:val="auto"/>
        </w:rPr>
        <w:t>に書面により通知するものとする。</w:t>
      </w:r>
    </w:p>
    <w:p w:rsidR="006E6F72" w:rsidRPr="00673302" w:rsidRDefault="006E6F72" w:rsidP="00005496">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前項により知財共有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がその持分を放棄した場合、当該持分は、他の知財共有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w:t>
      </w:r>
      <w:r w:rsidR="00D43D31" w:rsidRPr="00673302">
        <w:rPr>
          <w:rFonts w:asciiTheme="minorEastAsia" w:eastAsiaTheme="minorEastAsia" w:hAnsiTheme="minorEastAsia" w:hint="eastAsia"/>
          <w:color w:val="auto"/>
        </w:rPr>
        <w:t>その寄与度に応じて無償で承継するものとする。</w:t>
      </w:r>
    </w:p>
    <w:p w:rsidR="007E25C5" w:rsidRPr="00673302" w:rsidRDefault="007E25C5" w:rsidP="00FA1AA5">
      <w:pPr>
        <w:adjustRightInd/>
        <w:ind w:left="212" w:hangingChars="100" w:hanging="212"/>
        <w:rPr>
          <w:rFonts w:asciiTheme="minorEastAsia" w:eastAsiaTheme="minorEastAsia" w:hAnsiTheme="minorEastAsia"/>
          <w:color w:val="auto"/>
        </w:rPr>
      </w:pPr>
    </w:p>
    <w:p w:rsidR="008962DD" w:rsidRPr="00673302" w:rsidRDefault="008962DD"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D43D31" w:rsidRPr="00673302">
        <w:rPr>
          <w:rFonts w:asciiTheme="minorEastAsia" w:eastAsiaTheme="minorEastAsia" w:hAnsiTheme="minorEastAsia" w:hint="eastAsia"/>
          <w:color w:val="auto"/>
        </w:rPr>
        <w:t>共同研究に係る</w:t>
      </w:r>
      <w:r w:rsidRPr="00673302">
        <w:rPr>
          <w:rFonts w:asciiTheme="minorEastAsia" w:eastAsiaTheme="minorEastAsia" w:hAnsiTheme="minorEastAsia" w:hint="eastAsia"/>
          <w:color w:val="auto"/>
        </w:rPr>
        <w:t>発明補償）</w:t>
      </w:r>
    </w:p>
    <w:p w:rsidR="008962DD" w:rsidRPr="00673302" w:rsidRDefault="008962DD"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191E9B" w:rsidRPr="00673302">
        <w:rPr>
          <w:rFonts w:asciiTheme="minorEastAsia" w:eastAsiaTheme="minorEastAsia" w:hAnsiTheme="minorEastAsia" w:hint="eastAsia"/>
          <w:color w:val="auto"/>
        </w:rPr>
        <w:t>10</w:t>
      </w:r>
      <w:r w:rsidRPr="00673302">
        <w:rPr>
          <w:rFonts w:asciiTheme="minorEastAsia" w:eastAsiaTheme="minorEastAsia" w:hAnsiTheme="minorEastAsia" w:hint="eastAsia"/>
          <w:color w:val="auto"/>
        </w:rPr>
        <w:t>条　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知的財産権の発生に寄与した</w:t>
      </w:r>
      <w:r w:rsidR="00191E9B" w:rsidRPr="00673302">
        <w:rPr>
          <w:rFonts w:asciiTheme="minorEastAsia" w:eastAsiaTheme="minorEastAsia" w:hAnsiTheme="minorEastAsia" w:hint="eastAsia"/>
          <w:color w:val="auto"/>
        </w:rPr>
        <w:t>従業</w:t>
      </w:r>
      <w:r w:rsidR="009224B9" w:rsidRPr="00673302">
        <w:rPr>
          <w:rFonts w:asciiTheme="minorEastAsia" w:eastAsiaTheme="minorEastAsia" w:hAnsiTheme="minorEastAsia" w:hint="eastAsia"/>
          <w:color w:val="auto"/>
        </w:rPr>
        <w:t>者に対する補償をそれぞれ自己の属する</w:t>
      </w:r>
      <w:r w:rsidR="00191E9B" w:rsidRPr="00673302">
        <w:rPr>
          <w:rFonts w:asciiTheme="minorEastAsia" w:eastAsiaTheme="minorEastAsia" w:hAnsiTheme="minorEastAsia" w:hint="eastAsia"/>
          <w:color w:val="auto"/>
        </w:rPr>
        <w:t>従業</w:t>
      </w:r>
      <w:r w:rsidR="009224B9" w:rsidRPr="00673302">
        <w:rPr>
          <w:rFonts w:asciiTheme="minorEastAsia" w:eastAsiaTheme="minorEastAsia" w:hAnsiTheme="minorEastAsia" w:hint="eastAsia"/>
          <w:color w:val="auto"/>
        </w:rPr>
        <w:t>者に対してのみ、自己の規程等に基づき補償する。</w:t>
      </w:r>
    </w:p>
    <w:p w:rsidR="009224B9" w:rsidRPr="00673302" w:rsidRDefault="009224B9" w:rsidP="00FA1AA5">
      <w:pPr>
        <w:adjustRightInd/>
        <w:ind w:left="212" w:hangingChars="100" w:hanging="212"/>
        <w:rPr>
          <w:rFonts w:asciiTheme="minorEastAsia" w:eastAsiaTheme="minorEastAsia" w:hAnsiTheme="minorEastAsia"/>
          <w:color w:val="auto"/>
        </w:rPr>
      </w:pPr>
    </w:p>
    <w:p w:rsidR="006A6073" w:rsidRPr="00673302" w:rsidRDefault="0040684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（共同出願契約</w:t>
      </w:r>
      <w:r w:rsidR="006A6073" w:rsidRPr="00673302">
        <w:rPr>
          <w:rFonts w:asciiTheme="minorEastAsia" w:eastAsiaTheme="minorEastAsia" w:hAnsiTheme="minorEastAsia" w:hint="eastAsia"/>
          <w:color w:val="auto"/>
        </w:rPr>
        <w:t>の締結）</w:t>
      </w:r>
    </w:p>
    <w:p w:rsidR="006A6073" w:rsidRPr="00673302" w:rsidRDefault="006A6073" w:rsidP="006A6073">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11</w:t>
      </w:r>
      <w:r w:rsidRPr="00673302">
        <w:rPr>
          <w:rFonts w:asciiTheme="minorEastAsia" w:eastAsiaTheme="minorEastAsia" w:hAnsiTheme="minorEastAsia" w:hint="eastAsia"/>
          <w:color w:val="auto"/>
        </w:rPr>
        <w:t>条　第４条第</w:t>
      </w:r>
      <w:r w:rsidR="00191E9B" w:rsidRPr="00673302">
        <w:rPr>
          <w:rFonts w:asciiTheme="minorEastAsia" w:eastAsiaTheme="minorEastAsia" w:hAnsiTheme="minorEastAsia" w:hint="eastAsia"/>
          <w:color w:val="auto"/>
        </w:rPr>
        <w:t>２</w:t>
      </w:r>
      <w:r w:rsidRPr="00673302">
        <w:rPr>
          <w:rFonts w:asciiTheme="minorEastAsia" w:eastAsiaTheme="minorEastAsia" w:hAnsiTheme="minorEastAsia" w:hint="eastAsia"/>
          <w:color w:val="auto"/>
        </w:rPr>
        <w:t>項の出願</w:t>
      </w:r>
      <w:r w:rsidR="00D43D31" w:rsidRPr="00673302">
        <w:rPr>
          <w:rFonts w:asciiTheme="minorEastAsia" w:eastAsiaTheme="minorEastAsia" w:hAnsiTheme="minorEastAsia" w:hint="eastAsia"/>
          <w:color w:val="auto"/>
        </w:rPr>
        <w:t>等</w:t>
      </w:r>
      <w:r w:rsidRPr="00673302">
        <w:rPr>
          <w:rFonts w:asciiTheme="minorEastAsia" w:eastAsiaTheme="minorEastAsia" w:hAnsiTheme="minorEastAsia" w:hint="eastAsia"/>
          <w:color w:val="auto"/>
        </w:rPr>
        <w:t>を知財共有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が共同で行う</w:t>
      </w:r>
      <w:r w:rsidR="0040684B" w:rsidRPr="00673302">
        <w:rPr>
          <w:rFonts w:asciiTheme="minorEastAsia" w:eastAsiaTheme="minorEastAsia" w:hAnsiTheme="minorEastAsia" w:hint="eastAsia"/>
          <w:color w:val="auto"/>
        </w:rPr>
        <w:t>ときは、あらかじめ、第３条から前条までの内容を含む共同出願契約を知財共有</w:t>
      </w:r>
      <w:r w:rsidR="00DE6D7F" w:rsidRPr="00673302">
        <w:rPr>
          <w:rFonts w:asciiTheme="minorEastAsia" w:eastAsiaTheme="minorEastAsia" w:hAnsiTheme="minorEastAsia" w:hint="eastAsia"/>
          <w:color w:val="auto"/>
        </w:rPr>
        <w:t>構成員</w:t>
      </w:r>
      <w:r w:rsidR="0040684B" w:rsidRPr="00673302">
        <w:rPr>
          <w:rFonts w:asciiTheme="minorEastAsia" w:eastAsiaTheme="minorEastAsia" w:hAnsiTheme="minorEastAsia" w:hint="eastAsia"/>
          <w:color w:val="auto"/>
        </w:rPr>
        <w:t>間で締結する</w:t>
      </w:r>
      <w:r w:rsidRPr="00673302">
        <w:rPr>
          <w:rFonts w:asciiTheme="minorEastAsia" w:eastAsiaTheme="minorEastAsia" w:hAnsiTheme="minorEastAsia" w:hint="eastAsia"/>
          <w:color w:val="auto"/>
        </w:rPr>
        <w:t>ものとする。</w:t>
      </w:r>
    </w:p>
    <w:p w:rsidR="006A6073" w:rsidRPr="00673302" w:rsidRDefault="006A6073" w:rsidP="00FA1AA5">
      <w:pPr>
        <w:adjustRightInd/>
        <w:ind w:left="212" w:hangingChars="100" w:hanging="212"/>
        <w:rPr>
          <w:rFonts w:asciiTheme="minorEastAsia" w:eastAsiaTheme="minorEastAsia" w:hAnsiTheme="minorEastAsia"/>
          <w:color w:val="auto"/>
        </w:rPr>
      </w:pPr>
    </w:p>
    <w:p w:rsidR="006E6F72" w:rsidRPr="00673302" w:rsidRDefault="006E6F72"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（秘密の保持）</w:t>
      </w:r>
    </w:p>
    <w:p w:rsidR="006E6F72" w:rsidRPr="00673302" w:rsidRDefault="006E6F72"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12</w:t>
      </w:r>
      <w:r w:rsidRPr="00673302">
        <w:rPr>
          <w:rFonts w:asciiTheme="minorEastAsia" w:eastAsiaTheme="minorEastAsia" w:hAnsiTheme="minorEastAsia" w:hint="eastAsia"/>
          <w:color w:val="auto"/>
        </w:rPr>
        <w:t xml:space="preserve">条　</w:t>
      </w:r>
      <w:r w:rsidR="00DE6D7F" w:rsidRPr="00673302">
        <w:rPr>
          <w:rFonts w:asciiTheme="minorEastAsia" w:eastAsiaTheme="minorEastAsia" w:hAnsiTheme="minorEastAsia" w:hint="eastAsia"/>
          <w:color w:val="auto"/>
        </w:rPr>
        <w:t>構成員</w:t>
      </w:r>
      <w:r w:rsidR="003218BB"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本研究</w:t>
      </w:r>
      <w:r w:rsidR="003218BB" w:rsidRPr="00673302">
        <w:rPr>
          <w:rFonts w:asciiTheme="minorEastAsia" w:eastAsiaTheme="minorEastAsia" w:hAnsiTheme="minorEastAsia" w:hint="eastAsia"/>
          <w:color w:val="auto"/>
        </w:rPr>
        <w:t>事業に関して知り得た業務上の秘密を当該事業の契約期間にかかわらず第三者に漏らしてはならない。ただし、次の各号のいずれかに該当する情報については、この限りでない。</w:t>
      </w:r>
    </w:p>
    <w:p w:rsidR="003218BB" w:rsidRPr="00673302" w:rsidRDefault="003218B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一　知得した際、既に</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が保有していたことを証明できる情報</w:t>
      </w:r>
    </w:p>
    <w:p w:rsidR="003218BB" w:rsidRPr="00673302" w:rsidRDefault="003218BB"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二　知得した後、</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の責めによらず公知となった情報</w:t>
      </w:r>
    </w:p>
    <w:p w:rsidR="0038464C" w:rsidRPr="00673302" w:rsidRDefault="0038464C" w:rsidP="0038464C">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三　秘密保持を負うことなく正当な権限を有する第三者から適法に取得したことを証明きる情報</w:t>
      </w:r>
    </w:p>
    <w:p w:rsidR="0038464C" w:rsidRPr="00673302" w:rsidRDefault="0038464C" w:rsidP="0038464C">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四　</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が独自に開発して得たことを証明できる情報</w:t>
      </w:r>
    </w:p>
    <w:p w:rsidR="002B5F03" w:rsidRPr="00673302" w:rsidRDefault="002B5F03" w:rsidP="002B5F03">
      <w:pPr>
        <w:adjustRightInd/>
        <w:ind w:leftChars="100" w:left="424"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五　委託契約書の規定に基づく事前協議により</w:t>
      </w:r>
      <w:r w:rsidR="00540DC2"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540DC2"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の同意を得た著作物及びその二次的著作物その他</w:t>
      </w:r>
      <w:r w:rsidR="00E20F85" w:rsidRPr="00673302">
        <w:rPr>
          <w:rFonts w:asciiTheme="minorEastAsia" w:eastAsiaTheme="minorEastAsia" w:hAnsiTheme="minorEastAsia" w:hint="eastAsia"/>
          <w:color w:val="auto"/>
        </w:rPr>
        <w:t>事前に</w:t>
      </w:r>
      <w:r w:rsidR="00277916"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277916" w:rsidRPr="00673302">
        <w:rPr>
          <w:rFonts w:asciiTheme="minorEastAsia" w:eastAsiaTheme="minorEastAsia" w:hAnsiTheme="minorEastAsia" w:hint="eastAsia"/>
          <w:color w:val="auto"/>
        </w:rPr>
        <w:t>センター所長</w:t>
      </w:r>
      <w:r w:rsidRPr="00673302">
        <w:rPr>
          <w:rFonts w:asciiTheme="minorEastAsia" w:eastAsiaTheme="minorEastAsia" w:hAnsiTheme="minorEastAsia" w:hint="eastAsia"/>
          <w:color w:val="auto"/>
        </w:rPr>
        <w:t>の同意を得た情報</w:t>
      </w:r>
    </w:p>
    <w:p w:rsidR="006E6F72"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２　</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w:t>
      </w:r>
      <w:r w:rsidR="009224B9" w:rsidRPr="00673302">
        <w:rPr>
          <w:rFonts w:asciiTheme="minorEastAsia" w:eastAsiaTheme="minorEastAsia" w:hAnsiTheme="minorEastAsia" w:hint="eastAsia"/>
          <w:color w:val="auto"/>
        </w:rPr>
        <w:t>本研究</w:t>
      </w:r>
      <w:r w:rsidR="00C733BF" w:rsidRPr="00673302">
        <w:rPr>
          <w:rFonts w:asciiTheme="minorEastAsia" w:eastAsiaTheme="minorEastAsia" w:hAnsiTheme="minorEastAsia" w:hint="eastAsia"/>
          <w:color w:val="auto"/>
        </w:rPr>
        <w:t>事業における自己の</w:t>
      </w:r>
      <w:r w:rsidRPr="00673302">
        <w:rPr>
          <w:rFonts w:asciiTheme="minorEastAsia" w:eastAsiaTheme="minorEastAsia" w:hAnsiTheme="minorEastAsia" w:hint="eastAsia"/>
          <w:color w:val="auto"/>
        </w:rPr>
        <w:t>従業者に対しても前項の秘密保持に関する義務を遵守させなければならない。</w:t>
      </w:r>
    </w:p>
    <w:p w:rsidR="00511967" w:rsidRPr="00673302" w:rsidRDefault="00511967" w:rsidP="00FA1AA5">
      <w:pPr>
        <w:adjustRightInd/>
        <w:ind w:left="212" w:hangingChars="100" w:hanging="212"/>
        <w:rPr>
          <w:rFonts w:asciiTheme="minorEastAsia" w:eastAsiaTheme="minorEastAsia" w:hAnsiTheme="minorEastAsia"/>
          <w:color w:val="auto"/>
        </w:rPr>
      </w:pPr>
    </w:p>
    <w:p w:rsidR="00511967"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（成果の公表）</w:t>
      </w:r>
    </w:p>
    <w:p w:rsidR="00511967" w:rsidRPr="00673302" w:rsidRDefault="00511967"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13</w:t>
      </w:r>
      <w:r w:rsidRPr="00673302">
        <w:rPr>
          <w:rFonts w:asciiTheme="minorEastAsia" w:eastAsiaTheme="minorEastAsia" w:hAnsiTheme="minorEastAsia" w:hint="eastAsia"/>
          <w:color w:val="auto"/>
        </w:rPr>
        <w:t>条　前条の規定にかかわらず、</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が、自己の研究成果を外部に公表しようとするときは、当該公表の○○日前までにその内容を他の</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006A6970" w:rsidRPr="00673302">
        <w:rPr>
          <w:rFonts w:asciiTheme="minorEastAsia" w:eastAsiaTheme="minorEastAsia" w:hAnsiTheme="minorEastAsia" w:hint="eastAsia"/>
          <w:color w:val="auto"/>
        </w:rPr>
        <w:t>に書面により送付するものとする。</w:t>
      </w:r>
    </w:p>
    <w:p w:rsidR="006A6970" w:rsidRPr="00673302" w:rsidRDefault="006A697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２　前項の内容を含む研究成果が公表されることにより利益を損なう又はそのおそれがあると考える</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は、当該書面を受領後○○日以内に、利益を損なう又はそのおそれがある内容及びその理由を明らかにした上で、当該研究成果の公表を希望する</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及び</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に送付するものとする。</w:t>
      </w:r>
    </w:p>
    <w:p w:rsidR="006A6970" w:rsidRPr="00673302" w:rsidRDefault="006A6970" w:rsidP="00FA1AA5">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３　</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は、これら</w:t>
      </w:r>
      <w:r w:rsidR="00DE6D7F" w:rsidRPr="00673302">
        <w:rPr>
          <w:rFonts w:asciiTheme="minorEastAsia" w:eastAsiaTheme="minorEastAsia" w:hAnsiTheme="minorEastAsia" w:hint="eastAsia"/>
          <w:color w:val="auto"/>
        </w:rPr>
        <w:t>構成員</w:t>
      </w:r>
      <w:r w:rsidRPr="00673302">
        <w:rPr>
          <w:rFonts w:asciiTheme="minorEastAsia" w:eastAsiaTheme="minorEastAsia" w:hAnsiTheme="minorEastAsia" w:hint="eastAsia"/>
          <w:color w:val="auto"/>
        </w:rPr>
        <w:t>とともに</w:t>
      </w:r>
      <w:r w:rsidR="00E20F85" w:rsidRPr="00673302">
        <w:rPr>
          <w:rFonts w:asciiTheme="minorEastAsia" w:eastAsiaTheme="minorEastAsia" w:hAnsiTheme="minorEastAsia" w:hint="eastAsia"/>
          <w:color w:val="auto"/>
        </w:rPr>
        <w:t>成果の公表に係る</w:t>
      </w:r>
      <w:r w:rsidRPr="00673302">
        <w:rPr>
          <w:rFonts w:asciiTheme="minorEastAsia" w:eastAsiaTheme="minorEastAsia" w:hAnsiTheme="minorEastAsia" w:hint="eastAsia"/>
          <w:color w:val="auto"/>
        </w:rPr>
        <w:t>合理的な措置を検討するものと</w:t>
      </w:r>
      <w:r w:rsidRPr="00673302">
        <w:rPr>
          <w:rFonts w:asciiTheme="minorEastAsia" w:eastAsiaTheme="minorEastAsia" w:hAnsiTheme="minorEastAsia" w:hint="eastAsia"/>
          <w:color w:val="auto"/>
        </w:rPr>
        <w:lastRenderedPageBreak/>
        <w:t>する。</w:t>
      </w:r>
    </w:p>
    <w:p w:rsidR="00511967" w:rsidRPr="00673302" w:rsidRDefault="00511967" w:rsidP="00FA1AA5">
      <w:pPr>
        <w:adjustRightInd/>
        <w:ind w:left="212" w:hangingChars="100" w:hanging="212"/>
        <w:rPr>
          <w:rFonts w:asciiTheme="minorEastAsia" w:eastAsiaTheme="minorEastAsia" w:hAnsiTheme="minorEastAsia"/>
          <w:color w:val="auto"/>
        </w:rPr>
      </w:pPr>
    </w:p>
    <w:p w:rsidR="00296BB3" w:rsidRPr="00673302" w:rsidRDefault="00296BB3" w:rsidP="002305CD">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 xml:space="preserve">　（</w:t>
      </w:r>
      <w:r w:rsidR="00540DC2" w:rsidRPr="00673302">
        <w:rPr>
          <w:rFonts w:asciiTheme="minorEastAsia" w:eastAsiaTheme="minorEastAsia" w:hAnsiTheme="minorEastAsia" w:hint="eastAsia"/>
          <w:color w:val="auto"/>
        </w:rPr>
        <w:t>生研</w:t>
      </w:r>
      <w:r w:rsidR="00A638F9" w:rsidRPr="00673302">
        <w:rPr>
          <w:rFonts w:asciiTheme="minorEastAsia" w:eastAsiaTheme="minorEastAsia" w:hAnsiTheme="minorEastAsia" w:hint="eastAsia"/>
          <w:color w:val="auto"/>
        </w:rPr>
        <w:t>支援</w:t>
      </w:r>
      <w:r w:rsidR="00540DC2" w:rsidRPr="00673302">
        <w:rPr>
          <w:rFonts w:asciiTheme="minorEastAsia" w:eastAsiaTheme="minorEastAsia" w:hAnsiTheme="minorEastAsia" w:hint="eastAsia"/>
          <w:color w:val="auto"/>
        </w:rPr>
        <w:t>センター</w:t>
      </w:r>
      <w:r w:rsidRPr="00673302">
        <w:rPr>
          <w:rFonts w:asciiTheme="minorEastAsia" w:eastAsiaTheme="minorEastAsia" w:hAnsiTheme="minorEastAsia" w:hint="eastAsia"/>
          <w:color w:val="auto"/>
        </w:rPr>
        <w:t>との関係</w:t>
      </w:r>
      <w:r w:rsidR="00A87415" w:rsidRPr="00673302">
        <w:rPr>
          <w:rFonts w:asciiTheme="minorEastAsia" w:eastAsiaTheme="minorEastAsia" w:hAnsiTheme="minorEastAsia" w:hint="eastAsia"/>
          <w:color w:val="auto"/>
        </w:rPr>
        <w:t>等</w:t>
      </w:r>
      <w:r w:rsidRPr="00673302">
        <w:rPr>
          <w:rFonts w:asciiTheme="minorEastAsia" w:eastAsiaTheme="minorEastAsia" w:hAnsiTheme="minorEastAsia" w:hint="eastAsia"/>
          <w:color w:val="auto"/>
        </w:rPr>
        <w:t>）</w:t>
      </w:r>
    </w:p>
    <w:p w:rsidR="00296BB3" w:rsidRPr="00673302" w:rsidRDefault="0040684B" w:rsidP="0040684B">
      <w:pPr>
        <w:adjustRightInd/>
        <w:ind w:left="212" w:hangingChars="100" w:hanging="212"/>
        <w:rPr>
          <w:rFonts w:asciiTheme="minorEastAsia" w:eastAsiaTheme="minorEastAsia" w:hAnsiTheme="minorEastAsia"/>
          <w:color w:val="auto"/>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14</w:t>
      </w:r>
      <w:r w:rsidR="00296BB3" w:rsidRPr="00673302">
        <w:rPr>
          <w:rFonts w:asciiTheme="minorEastAsia" w:eastAsiaTheme="minorEastAsia" w:hAnsiTheme="minorEastAsia" w:hint="eastAsia"/>
          <w:color w:val="auto"/>
        </w:rPr>
        <w:t xml:space="preserve">条　</w:t>
      </w:r>
      <w:r w:rsidR="009224B9" w:rsidRPr="00673302">
        <w:rPr>
          <w:rFonts w:asciiTheme="minorEastAsia" w:eastAsiaTheme="minorEastAsia" w:hAnsiTheme="minorEastAsia" w:hint="eastAsia"/>
          <w:color w:val="auto"/>
        </w:rPr>
        <w:t>本研究</w:t>
      </w:r>
      <w:r w:rsidR="00C32A3F" w:rsidRPr="00673302">
        <w:rPr>
          <w:rFonts w:asciiTheme="minorEastAsia" w:eastAsiaTheme="minorEastAsia" w:hAnsiTheme="minorEastAsia" w:hint="eastAsia"/>
          <w:color w:val="auto"/>
        </w:rPr>
        <w:t>事業における</w:t>
      </w:r>
      <w:r w:rsidR="00DE6D7F" w:rsidRPr="00673302">
        <w:rPr>
          <w:rFonts w:asciiTheme="minorEastAsia" w:eastAsiaTheme="minorEastAsia" w:hAnsiTheme="minorEastAsia" w:cs="Times New Roman" w:hint="eastAsia"/>
          <w:color w:val="auto"/>
          <w:spacing w:val="2"/>
        </w:rPr>
        <w:t>構成員</w:t>
      </w:r>
      <w:r w:rsidR="00C32A3F" w:rsidRPr="00673302">
        <w:rPr>
          <w:rFonts w:asciiTheme="minorEastAsia" w:eastAsiaTheme="minorEastAsia" w:hAnsiTheme="minorEastAsia" w:cs="Times New Roman" w:hint="eastAsia"/>
          <w:color w:val="auto"/>
          <w:spacing w:val="2"/>
        </w:rPr>
        <w:t>と</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センター所長</w:t>
      </w:r>
      <w:r w:rsidR="00C32A3F" w:rsidRPr="00673302">
        <w:rPr>
          <w:rFonts w:asciiTheme="minorEastAsia" w:eastAsiaTheme="minorEastAsia" w:hAnsiTheme="minorEastAsia" w:cs="Times New Roman" w:hint="eastAsia"/>
          <w:color w:val="auto"/>
          <w:spacing w:val="2"/>
        </w:rPr>
        <w:t>との</w:t>
      </w:r>
      <w:r w:rsidR="00934E96" w:rsidRPr="00673302">
        <w:rPr>
          <w:rFonts w:asciiTheme="minorEastAsia" w:eastAsiaTheme="minorEastAsia" w:hAnsiTheme="minorEastAsia" w:cs="Times New Roman" w:hint="eastAsia"/>
          <w:color w:val="auto"/>
          <w:spacing w:val="2"/>
        </w:rPr>
        <w:t>間の</w:t>
      </w:r>
      <w:r w:rsidR="00C32A3F" w:rsidRPr="00673302">
        <w:rPr>
          <w:rFonts w:asciiTheme="minorEastAsia" w:eastAsiaTheme="minorEastAsia" w:hAnsiTheme="minorEastAsia" w:cs="Times New Roman" w:hint="eastAsia"/>
          <w:color w:val="auto"/>
          <w:spacing w:val="2"/>
        </w:rPr>
        <w:t>権利保有関係については、</w:t>
      </w:r>
      <w:r w:rsidR="00F4258F" w:rsidRPr="00673302">
        <w:rPr>
          <w:rFonts w:asciiTheme="minorEastAsia" w:eastAsiaTheme="minorEastAsia" w:hAnsiTheme="minorEastAsia" w:cs="Times New Roman" w:hint="eastAsia"/>
          <w:color w:val="auto"/>
          <w:spacing w:val="2"/>
        </w:rPr>
        <w:t>本</w:t>
      </w:r>
      <w:r w:rsidR="000F7E44" w:rsidRPr="00673302">
        <w:rPr>
          <w:rFonts w:asciiTheme="minorEastAsia" w:eastAsiaTheme="minorEastAsia" w:hAnsiTheme="minorEastAsia" w:cs="Times New Roman" w:hint="eastAsia"/>
          <w:color w:val="auto"/>
          <w:spacing w:val="2"/>
        </w:rPr>
        <w:t>規</w:t>
      </w:r>
      <w:r w:rsidR="00F4258F" w:rsidRPr="00673302">
        <w:rPr>
          <w:rFonts w:asciiTheme="minorEastAsia" w:eastAsiaTheme="minorEastAsia" w:hAnsiTheme="minorEastAsia" w:cs="Times New Roman" w:hint="eastAsia"/>
          <w:color w:val="auto"/>
          <w:spacing w:val="2"/>
        </w:rPr>
        <w:t>程</w:t>
      </w:r>
      <w:r w:rsidR="000F7E44" w:rsidRPr="00673302">
        <w:rPr>
          <w:rFonts w:asciiTheme="minorEastAsia" w:eastAsiaTheme="minorEastAsia" w:hAnsiTheme="minorEastAsia" w:cs="Times New Roman" w:hint="eastAsia"/>
          <w:color w:val="auto"/>
          <w:spacing w:val="2"/>
        </w:rPr>
        <w:t>に</w:t>
      </w:r>
      <w:r w:rsidR="00F4258F" w:rsidRPr="00673302">
        <w:rPr>
          <w:rFonts w:asciiTheme="minorEastAsia" w:eastAsiaTheme="minorEastAsia" w:hAnsiTheme="minorEastAsia" w:cs="Times New Roman" w:hint="eastAsia"/>
          <w:color w:val="auto"/>
          <w:spacing w:val="2"/>
        </w:rPr>
        <w:t>定めるもののほか</w:t>
      </w:r>
      <w:r w:rsidR="000F7E44" w:rsidRPr="00673302">
        <w:rPr>
          <w:rFonts w:asciiTheme="minorEastAsia" w:eastAsiaTheme="minorEastAsia" w:hAnsiTheme="minorEastAsia" w:cs="Times New Roman" w:hint="eastAsia"/>
          <w:color w:val="auto"/>
          <w:spacing w:val="2"/>
        </w:rPr>
        <w:t>、</w:t>
      </w:r>
      <w:r w:rsidR="00C32A3F" w:rsidRPr="00673302">
        <w:rPr>
          <w:rFonts w:asciiTheme="minorEastAsia" w:eastAsiaTheme="minorEastAsia" w:hAnsiTheme="minorEastAsia" w:cs="Times New Roman" w:hint="eastAsia"/>
          <w:color w:val="auto"/>
          <w:spacing w:val="2"/>
        </w:rPr>
        <w:t>委託契約</w:t>
      </w:r>
      <w:r w:rsidR="00934E96" w:rsidRPr="00673302">
        <w:rPr>
          <w:rFonts w:asciiTheme="minorEastAsia" w:eastAsiaTheme="minorEastAsia" w:hAnsiTheme="minorEastAsia" w:cs="Times New Roman" w:hint="eastAsia"/>
          <w:color w:val="auto"/>
          <w:spacing w:val="2"/>
        </w:rPr>
        <w:t>書に</w:t>
      </w:r>
      <w:r w:rsidR="000F7E44" w:rsidRPr="00673302">
        <w:rPr>
          <w:rFonts w:asciiTheme="minorEastAsia" w:eastAsiaTheme="minorEastAsia" w:hAnsiTheme="minorEastAsia" w:cs="Times New Roman" w:hint="eastAsia"/>
          <w:color w:val="auto"/>
          <w:spacing w:val="2"/>
        </w:rPr>
        <w:t>定められている</w:t>
      </w:r>
      <w:r w:rsidR="00934E96" w:rsidRPr="00673302">
        <w:rPr>
          <w:rFonts w:asciiTheme="minorEastAsia" w:eastAsiaTheme="minorEastAsia" w:hAnsiTheme="minorEastAsia" w:cs="Times New Roman" w:hint="eastAsia"/>
          <w:color w:val="auto"/>
          <w:spacing w:val="2"/>
        </w:rPr>
        <w:t>知的財産権の取扱いに係る契約</w:t>
      </w:r>
      <w:r w:rsidR="000F7E44" w:rsidRPr="00673302">
        <w:rPr>
          <w:rFonts w:asciiTheme="minorEastAsia" w:eastAsiaTheme="minorEastAsia" w:hAnsiTheme="minorEastAsia" w:cs="Times New Roman" w:hint="eastAsia"/>
          <w:color w:val="auto"/>
          <w:spacing w:val="2"/>
        </w:rPr>
        <w:t>事項</w:t>
      </w:r>
      <w:r w:rsidR="007A79C3" w:rsidRPr="00673302">
        <w:rPr>
          <w:rFonts w:asciiTheme="minorEastAsia" w:eastAsiaTheme="minorEastAsia" w:hAnsiTheme="minorEastAsia" w:cs="Times New Roman" w:hint="eastAsia"/>
          <w:color w:val="auto"/>
          <w:spacing w:val="2"/>
        </w:rPr>
        <w:t>を遵守し</w:t>
      </w:r>
      <w:r w:rsidR="00511967" w:rsidRPr="00673302">
        <w:rPr>
          <w:rFonts w:asciiTheme="minorEastAsia" w:eastAsiaTheme="minorEastAsia" w:hAnsiTheme="minorEastAsia" w:cs="Times New Roman" w:hint="eastAsia"/>
          <w:color w:val="auto"/>
          <w:spacing w:val="2"/>
        </w:rPr>
        <w:t>なければならない</w:t>
      </w:r>
      <w:r w:rsidR="00934E96" w:rsidRPr="00673302">
        <w:rPr>
          <w:rFonts w:asciiTheme="minorEastAsia" w:eastAsiaTheme="minorEastAsia" w:hAnsiTheme="minorEastAsia" w:cs="Times New Roman" w:hint="eastAsia"/>
          <w:color w:val="auto"/>
          <w:spacing w:val="2"/>
        </w:rPr>
        <w:t>。</w:t>
      </w:r>
    </w:p>
    <w:p w:rsidR="00934E96" w:rsidRPr="00673302" w:rsidRDefault="00934E96"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２　</w:t>
      </w:r>
      <w:r w:rsidR="00DE6D7F" w:rsidRPr="00673302">
        <w:rPr>
          <w:rFonts w:asciiTheme="minorEastAsia" w:eastAsiaTheme="minorEastAsia" w:hAnsiTheme="minorEastAsia" w:cs="Times New Roman" w:hint="eastAsia"/>
          <w:color w:val="auto"/>
          <w:spacing w:val="2"/>
        </w:rPr>
        <w:t>構成員</w:t>
      </w:r>
      <w:r w:rsidR="000F7E44" w:rsidRPr="00673302">
        <w:rPr>
          <w:rFonts w:asciiTheme="minorEastAsia" w:eastAsiaTheme="minorEastAsia" w:hAnsiTheme="minorEastAsia" w:cs="Times New Roman" w:hint="eastAsia"/>
          <w:color w:val="auto"/>
          <w:spacing w:val="2"/>
        </w:rPr>
        <w:t>は、</w:t>
      </w:r>
      <w:r w:rsidR="0099317A" w:rsidRPr="00673302">
        <w:rPr>
          <w:rFonts w:asciiTheme="minorEastAsia" w:eastAsiaTheme="minorEastAsia" w:hAnsiTheme="minorEastAsia" w:cs="Times New Roman" w:hint="eastAsia"/>
          <w:color w:val="auto"/>
          <w:spacing w:val="2"/>
        </w:rPr>
        <w:t>代表機関</w:t>
      </w:r>
      <w:r w:rsidR="000F7E44" w:rsidRPr="00673302">
        <w:rPr>
          <w:rFonts w:asciiTheme="minorEastAsia" w:eastAsiaTheme="minorEastAsia" w:hAnsiTheme="minorEastAsia" w:cs="Times New Roman" w:hint="eastAsia"/>
          <w:color w:val="auto"/>
          <w:spacing w:val="2"/>
        </w:rPr>
        <w:t>が</w:t>
      </w:r>
      <w:r w:rsidR="00ED1105" w:rsidRPr="00673302">
        <w:rPr>
          <w:rFonts w:asciiTheme="minorEastAsia" w:eastAsiaTheme="minorEastAsia" w:hAnsiTheme="minorEastAsia" w:cs="Times New Roman" w:hint="eastAsia"/>
          <w:color w:val="auto"/>
          <w:spacing w:val="2"/>
        </w:rPr>
        <w:t>生研</w:t>
      </w:r>
      <w:r w:rsidR="00A638F9" w:rsidRPr="00673302">
        <w:rPr>
          <w:rFonts w:asciiTheme="minorEastAsia" w:eastAsiaTheme="minorEastAsia" w:hAnsiTheme="minorEastAsia" w:cs="Times New Roman" w:hint="eastAsia"/>
          <w:color w:val="auto"/>
          <w:spacing w:val="2"/>
        </w:rPr>
        <w:t>支援</w:t>
      </w:r>
      <w:r w:rsidR="00ED1105" w:rsidRPr="00673302">
        <w:rPr>
          <w:rFonts w:asciiTheme="minorEastAsia" w:eastAsiaTheme="minorEastAsia" w:hAnsiTheme="minorEastAsia" w:cs="Times New Roman" w:hint="eastAsia"/>
          <w:color w:val="auto"/>
          <w:spacing w:val="2"/>
        </w:rPr>
        <w:t>センター所長</w:t>
      </w:r>
      <w:r w:rsidR="00AC4D06" w:rsidRPr="00673302">
        <w:rPr>
          <w:rFonts w:asciiTheme="minorEastAsia" w:eastAsiaTheme="minorEastAsia" w:hAnsiTheme="minorEastAsia" w:cs="Times New Roman" w:hint="eastAsia"/>
          <w:color w:val="auto"/>
          <w:spacing w:val="2"/>
        </w:rPr>
        <w:t>に</w:t>
      </w:r>
      <w:r w:rsidR="006A6C51" w:rsidRPr="00673302">
        <w:rPr>
          <w:rFonts w:asciiTheme="minorEastAsia" w:eastAsiaTheme="minorEastAsia" w:hAnsiTheme="minorEastAsia" w:cs="Times New Roman" w:hint="eastAsia"/>
          <w:color w:val="auto"/>
          <w:spacing w:val="2"/>
        </w:rPr>
        <w:t>対して次</w:t>
      </w:r>
      <w:r w:rsidR="00885E1C" w:rsidRPr="00673302">
        <w:rPr>
          <w:rFonts w:asciiTheme="minorEastAsia" w:eastAsiaTheme="minorEastAsia" w:hAnsiTheme="minorEastAsia" w:cs="Times New Roman" w:hint="eastAsia"/>
          <w:color w:val="auto"/>
          <w:spacing w:val="2"/>
        </w:rPr>
        <w:t>に掲げる行為を行う場合には、あらかじめ</w:t>
      </w:r>
      <w:r w:rsidR="0099317A" w:rsidRPr="00673302">
        <w:rPr>
          <w:rFonts w:asciiTheme="minorEastAsia" w:eastAsiaTheme="minorEastAsia" w:hAnsiTheme="minorEastAsia" w:cs="Times New Roman" w:hint="eastAsia"/>
          <w:color w:val="auto"/>
          <w:spacing w:val="2"/>
        </w:rPr>
        <w:t>代表機関</w:t>
      </w:r>
      <w:r w:rsidR="00885E1C" w:rsidRPr="00673302">
        <w:rPr>
          <w:rFonts w:asciiTheme="minorEastAsia" w:eastAsiaTheme="minorEastAsia" w:hAnsiTheme="minorEastAsia" w:cs="Times New Roman" w:hint="eastAsia"/>
          <w:color w:val="auto"/>
          <w:spacing w:val="2"/>
        </w:rPr>
        <w:t>に対してその内容等につき報告を行い、関係書類の作成に</w:t>
      </w:r>
      <w:r w:rsidR="00AC4D06" w:rsidRPr="00673302">
        <w:rPr>
          <w:rFonts w:asciiTheme="minorEastAsia" w:eastAsiaTheme="minorEastAsia" w:hAnsiTheme="minorEastAsia" w:cs="Times New Roman" w:hint="eastAsia"/>
          <w:color w:val="auto"/>
          <w:spacing w:val="2"/>
        </w:rPr>
        <w:t>協力を</w:t>
      </w:r>
      <w:r w:rsidR="00885E1C" w:rsidRPr="00673302">
        <w:rPr>
          <w:rFonts w:asciiTheme="minorEastAsia" w:eastAsiaTheme="minorEastAsia" w:hAnsiTheme="minorEastAsia" w:cs="Times New Roman" w:hint="eastAsia"/>
          <w:color w:val="auto"/>
          <w:spacing w:val="2"/>
        </w:rPr>
        <w:t>し</w:t>
      </w:r>
      <w:r w:rsidR="005F4688" w:rsidRPr="00673302">
        <w:rPr>
          <w:rFonts w:asciiTheme="minorEastAsia" w:eastAsiaTheme="minorEastAsia" w:hAnsiTheme="minorEastAsia" w:cs="Times New Roman" w:hint="eastAsia"/>
          <w:color w:val="auto"/>
          <w:spacing w:val="2"/>
        </w:rPr>
        <w:t>なければならない</w:t>
      </w:r>
      <w:r w:rsidR="00AC4D06" w:rsidRPr="00673302">
        <w:rPr>
          <w:rFonts w:asciiTheme="minorEastAsia" w:eastAsiaTheme="minorEastAsia" w:hAnsiTheme="minorEastAsia" w:cs="Times New Roman" w:hint="eastAsia"/>
          <w:color w:val="auto"/>
          <w:spacing w:val="2"/>
        </w:rPr>
        <w:t>。</w:t>
      </w:r>
    </w:p>
    <w:p w:rsidR="005F4688" w:rsidRPr="00673302" w:rsidRDefault="005F4688"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一　</w:t>
      </w:r>
      <w:r w:rsidR="00137CB8" w:rsidRPr="00673302">
        <w:rPr>
          <w:rFonts w:asciiTheme="minorEastAsia" w:eastAsiaTheme="minorEastAsia" w:hAnsiTheme="minorEastAsia" w:cs="Times New Roman" w:hint="eastAsia"/>
          <w:color w:val="auto"/>
          <w:spacing w:val="2"/>
        </w:rPr>
        <w:t>委託契約書の規定に基づき確</w:t>
      </w:r>
      <w:r w:rsidR="00217A4D" w:rsidRPr="00673302">
        <w:rPr>
          <w:rFonts w:asciiTheme="minorEastAsia" w:eastAsiaTheme="minorEastAsia" w:hAnsiTheme="minorEastAsia" w:cs="Times New Roman" w:hint="eastAsia"/>
          <w:color w:val="auto"/>
          <w:spacing w:val="2"/>
        </w:rPr>
        <w:t>認</w:t>
      </w:r>
      <w:r w:rsidR="004B40FB" w:rsidRPr="00673302">
        <w:rPr>
          <w:rFonts w:asciiTheme="minorEastAsia" w:eastAsiaTheme="minorEastAsia" w:hAnsiTheme="minorEastAsia" w:cs="Times New Roman" w:hint="eastAsia"/>
          <w:color w:val="auto"/>
          <w:spacing w:val="2"/>
        </w:rPr>
        <w:t>書を提出する場合</w:t>
      </w:r>
    </w:p>
    <w:p w:rsidR="004B40FB" w:rsidRPr="00673302" w:rsidRDefault="004B40FB"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二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に基づき研究成果報告書を提出する場合</w:t>
      </w:r>
    </w:p>
    <w:p w:rsidR="00191E9B" w:rsidRPr="00673302" w:rsidRDefault="00191E9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三　委託契約書の規定に基づき</w:t>
      </w:r>
      <w:r w:rsidR="00217A4D" w:rsidRPr="00673302">
        <w:rPr>
          <w:rFonts w:asciiTheme="minorEastAsia" w:eastAsiaTheme="minorEastAsia" w:hAnsiTheme="minorEastAsia" w:cs="Times New Roman" w:hint="eastAsia"/>
          <w:color w:val="auto"/>
          <w:spacing w:val="2"/>
        </w:rPr>
        <w:t>試験研究成果</w:t>
      </w:r>
      <w:r w:rsidRPr="00673302">
        <w:rPr>
          <w:rFonts w:asciiTheme="minorEastAsia" w:eastAsiaTheme="minorEastAsia" w:hAnsiTheme="minorEastAsia" w:cs="Times New Roman" w:hint="eastAsia"/>
          <w:color w:val="auto"/>
          <w:spacing w:val="2"/>
        </w:rPr>
        <w:t>の公表に</w:t>
      </w:r>
      <w:r w:rsidR="00E20F85" w:rsidRPr="00673302">
        <w:rPr>
          <w:rFonts w:asciiTheme="minorEastAsia" w:eastAsiaTheme="minorEastAsia" w:hAnsiTheme="minorEastAsia" w:cs="Times New Roman" w:hint="eastAsia"/>
          <w:color w:val="auto"/>
          <w:spacing w:val="2"/>
        </w:rPr>
        <w:t>際し</w:t>
      </w:r>
      <w:r w:rsidRPr="00673302">
        <w:rPr>
          <w:rFonts w:asciiTheme="minorEastAsia" w:eastAsiaTheme="minorEastAsia" w:hAnsiTheme="minorEastAsia" w:cs="Times New Roman" w:hint="eastAsia"/>
          <w:color w:val="auto"/>
          <w:spacing w:val="2"/>
        </w:rPr>
        <w:t>ての事前協議を行う場合</w:t>
      </w:r>
    </w:p>
    <w:p w:rsidR="004B40FB" w:rsidRPr="00673302" w:rsidRDefault="004B40F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四</w:t>
      </w:r>
      <w:r w:rsidRPr="00673302">
        <w:rPr>
          <w:rFonts w:asciiTheme="minorEastAsia" w:eastAsiaTheme="minorEastAsia" w:hAnsiTheme="minorEastAsia" w:cs="Times New Roman" w:hint="eastAsia"/>
          <w:color w:val="auto"/>
          <w:spacing w:val="2"/>
        </w:rPr>
        <w:t xml:space="preserve">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w:t>
      </w:r>
      <w:r w:rsidR="00885E1C" w:rsidRPr="00673302">
        <w:rPr>
          <w:rFonts w:asciiTheme="minorEastAsia" w:eastAsiaTheme="minorEastAsia" w:hAnsiTheme="minorEastAsia" w:cs="Times New Roman" w:hint="eastAsia"/>
          <w:color w:val="auto"/>
          <w:spacing w:val="2"/>
        </w:rPr>
        <w:t>特許権等出願通知書、</w:t>
      </w:r>
      <w:r w:rsidRPr="00673302">
        <w:rPr>
          <w:rFonts w:asciiTheme="minorEastAsia" w:eastAsiaTheme="minorEastAsia" w:hAnsiTheme="minorEastAsia" w:cs="Times New Roman" w:hint="eastAsia"/>
          <w:color w:val="auto"/>
          <w:spacing w:val="2"/>
        </w:rPr>
        <w:t>特許権等通知書又は著作物通知書を報告する場合</w:t>
      </w:r>
    </w:p>
    <w:p w:rsidR="004B40FB" w:rsidRPr="00673302" w:rsidRDefault="004B40FB"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五</w:t>
      </w:r>
      <w:r w:rsidRPr="00673302">
        <w:rPr>
          <w:rFonts w:asciiTheme="minorEastAsia" w:eastAsiaTheme="minorEastAsia" w:hAnsiTheme="minorEastAsia" w:cs="Times New Roman" w:hint="eastAsia"/>
          <w:color w:val="auto"/>
          <w:spacing w:val="2"/>
        </w:rPr>
        <w:t xml:space="preserve">　委託契約書</w:t>
      </w:r>
      <w:r w:rsidR="00393C57" w:rsidRPr="00673302">
        <w:rPr>
          <w:rFonts w:asciiTheme="minorEastAsia" w:eastAsiaTheme="minorEastAsia" w:hAnsiTheme="minorEastAsia" w:cs="Times New Roman" w:hint="eastAsia"/>
          <w:color w:val="auto"/>
          <w:spacing w:val="2"/>
        </w:rPr>
        <w:t>の規定</w:t>
      </w:r>
      <w:r w:rsidRPr="00673302">
        <w:rPr>
          <w:rFonts w:asciiTheme="minorEastAsia" w:eastAsiaTheme="minorEastAsia" w:hAnsiTheme="minorEastAsia" w:cs="Times New Roman" w:hint="eastAsia"/>
          <w:color w:val="auto"/>
          <w:spacing w:val="2"/>
        </w:rPr>
        <w:t>に基づき著作物通知書を提出する場合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六</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特許権等の譲渡についての</w:t>
      </w:r>
      <w:r w:rsidRPr="00673302">
        <w:rPr>
          <w:rFonts w:asciiTheme="minorEastAsia" w:eastAsiaTheme="minorEastAsia" w:hAnsiTheme="minorEastAsia" w:cs="Times New Roman" w:hint="eastAsia"/>
          <w:color w:val="auto"/>
          <w:spacing w:val="2"/>
        </w:rPr>
        <w:t>事前協議書を提出する場合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191E9B" w:rsidRPr="00673302">
        <w:rPr>
          <w:rFonts w:asciiTheme="minorEastAsia" w:eastAsiaTheme="minorEastAsia" w:hAnsiTheme="minorEastAsia" w:cs="Times New Roman" w:hint="eastAsia"/>
          <w:color w:val="auto"/>
          <w:spacing w:val="2"/>
        </w:rPr>
        <w:t>七</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特許権等の実施許諾についての</w:t>
      </w:r>
      <w:r w:rsidRPr="00673302">
        <w:rPr>
          <w:rFonts w:asciiTheme="minorEastAsia" w:eastAsiaTheme="minorEastAsia" w:hAnsiTheme="minorEastAsia" w:cs="Times New Roman" w:hint="eastAsia"/>
          <w:color w:val="auto"/>
          <w:spacing w:val="2"/>
        </w:rPr>
        <w:t>事前協議書を提出する場合</w:t>
      </w:r>
    </w:p>
    <w:p w:rsidR="00191E9B" w:rsidRPr="00673302" w:rsidRDefault="00191E9B"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八　委託契約書の規定に基づき特許権等の国外実施についての事前協議書を提出する場合</w:t>
      </w:r>
    </w:p>
    <w:p w:rsidR="00393C57" w:rsidRPr="00673302" w:rsidRDefault="00393C57" w:rsidP="007C6977">
      <w:pPr>
        <w:adjustRightInd/>
        <w:ind w:left="432" w:hangingChars="200" w:hanging="432"/>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w:t>
      </w:r>
      <w:r w:rsidR="008F0680" w:rsidRPr="00673302">
        <w:rPr>
          <w:rFonts w:asciiTheme="minorEastAsia" w:eastAsiaTheme="minorEastAsia" w:hAnsiTheme="minorEastAsia" w:cs="Times New Roman" w:hint="eastAsia"/>
          <w:color w:val="auto"/>
          <w:spacing w:val="2"/>
        </w:rPr>
        <w:t>九</w:t>
      </w:r>
      <w:r w:rsidRPr="00673302">
        <w:rPr>
          <w:rFonts w:asciiTheme="minorEastAsia" w:eastAsiaTheme="minorEastAsia" w:hAnsiTheme="minorEastAsia" w:cs="Times New Roman" w:hint="eastAsia"/>
          <w:color w:val="auto"/>
          <w:spacing w:val="2"/>
        </w:rPr>
        <w:t xml:space="preserve">　委託契約書の規定に基づき</w:t>
      </w:r>
      <w:r w:rsidR="008F0680" w:rsidRPr="00673302">
        <w:rPr>
          <w:rFonts w:asciiTheme="minorEastAsia" w:eastAsiaTheme="minorEastAsia" w:hAnsiTheme="minorEastAsia" w:cs="Times New Roman" w:hint="eastAsia"/>
          <w:color w:val="auto"/>
          <w:spacing w:val="2"/>
        </w:rPr>
        <w:t>特許権等の放棄についての</w:t>
      </w:r>
      <w:r w:rsidRPr="00673302">
        <w:rPr>
          <w:rFonts w:asciiTheme="minorEastAsia" w:eastAsiaTheme="minorEastAsia" w:hAnsiTheme="minorEastAsia" w:cs="Times New Roman" w:hint="eastAsia"/>
          <w:color w:val="auto"/>
          <w:spacing w:val="2"/>
        </w:rPr>
        <w:t>事前協議書を提出する場合</w:t>
      </w:r>
    </w:p>
    <w:p w:rsidR="008F0680" w:rsidRPr="00673302" w:rsidRDefault="008F0680" w:rsidP="00934E96">
      <w:pPr>
        <w:adjustRightInd/>
        <w:ind w:left="216" w:hangingChars="100" w:hanging="216"/>
        <w:rPr>
          <w:rFonts w:asciiTheme="minorEastAsia" w:eastAsiaTheme="minorEastAsia" w:hAnsiTheme="minorEastAsia" w:cs="Times New Roman"/>
          <w:color w:val="auto"/>
          <w:spacing w:val="2"/>
        </w:rPr>
      </w:pPr>
      <w:r w:rsidRPr="00673302">
        <w:rPr>
          <w:rFonts w:asciiTheme="minorEastAsia" w:eastAsiaTheme="minorEastAsia" w:hAnsiTheme="minorEastAsia" w:cs="Times New Roman" w:hint="eastAsia"/>
          <w:color w:val="auto"/>
          <w:spacing w:val="2"/>
        </w:rPr>
        <w:t xml:space="preserve">　十　委託契約書の規定に基づき優先的利用の許諾を受ける場合</w:t>
      </w:r>
    </w:p>
    <w:p w:rsidR="00393C57" w:rsidRPr="00673302" w:rsidRDefault="00393C57" w:rsidP="007E25C5">
      <w:pPr>
        <w:adjustRightInd/>
        <w:ind w:left="216" w:hangingChars="100" w:hanging="216"/>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第</w:t>
      </w:r>
      <w:r w:rsidR="00E20F85" w:rsidRPr="00673302">
        <w:rPr>
          <w:rFonts w:asciiTheme="minorEastAsia" w:eastAsiaTheme="minorEastAsia" w:hAnsiTheme="minorEastAsia" w:hint="eastAsia"/>
          <w:color w:val="auto"/>
        </w:rPr>
        <w:t>15</w:t>
      </w:r>
      <w:r w:rsidRPr="00673302">
        <w:rPr>
          <w:rFonts w:asciiTheme="minorEastAsia" w:eastAsiaTheme="minorEastAsia" w:hAnsiTheme="minorEastAsia" w:hint="eastAsia"/>
          <w:color w:val="auto"/>
        </w:rPr>
        <w:t xml:space="preserve">条　</w:t>
      </w:r>
      <w:r w:rsidR="005F4688" w:rsidRPr="00673302">
        <w:rPr>
          <w:rFonts w:asciiTheme="minorEastAsia" w:eastAsiaTheme="minorEastAsia" w:hAnsiTheme="minorEastAsia" w:hint="eastAsia"/>
          <w:color w:val="auto"/>
        </w:rPr>
        <w:t>本研究</w:t>
      </w:r>
      <w:r w:rsidRPr="00673302">
        <w:rPr>
          <w:rFonts w:asciiTheme="minorEastAsia" w:eastAsiaTheme="minorEastAsia" w:hAnsiTheme="minorEastAsia" w:hint="eastAsia"/>
          <w:color w:val="auto"/>
        </w:rPr>
        <w:t>事業に関する国</w:t>
      </w:r>
      <w:r w:rsidR="00540DC2" w:rsidRPr="00673302">
        <w:rPr>
          <w:rFonts w:asciiTheme="minorEastAsia" w:eastAsiaTheme="minorEastAsia" w:hAnsiTheme="minorEastAsia" w:hint="eastAsia"/>
          <w:color w:val="auto"/>
        </w:rPr>
        <w:t>及び農研機構</w:t>
      </w:r>
      <w:r w:rsidRPr="00673302">
        <w:rPr>
          <w:rFonts w:asciiTheme="minorEastAsia" w:eastAsiaTheme="minorEastAsia" w:hAnsiTheme="minorEastAsia" w:hint="eastAsia"/>
          <w:color w:val="auto"/>
        </w:rPr>
        <w:t>の定め、</w:t>
      </w:r>
      <w:r w:rsidR="00212CB3" w:rsidRPr="00673302">
        <w:rPr>
          <w:rFonts w:asciiTheme="minorEastAsia" w:eastAsiaTheme="minorEastAsia" w:hAnsiTheme="minorEastAsia" w:hint="eastAsia"/>
          <w:color w:val="auto"/>
        </w:rPr>
        <w:t>コンソーシアム</w:t>
      </w:r>
      <w:r w:rsidRPr="00673302">
        <w:rPr>
          <w:rFonts w:asciiTheme="minorEastAsia" w:eastAsiaTheme="minorEastAsia" w:hAnsiTheme="minorEastAsia" w:hint="eastAsia"/>
          <w:color w:val="auto"/>
        </w:rPr>
        <w:t>規約及びこの規程に定めるもののほか、この規程の実施に関し必要な事項は、</w:t>
      </w:r>
      <w:r w:rsidR="0099317A" w:rsidRPr="00673302">
        <w:rPr>
          <w:rFonts w:asciiTheme="minorEastAsia" w:eastAsiaTheme="minorEastAsia" w:hAnsiTheme="minorEastAsia" w:hint="eastAsia"/>
          <w:color w:val="auto"/>
        </w:rPr>
        <w:t>代表機関</w:t>
      </w:r>
      <w:r w:rsidRPr="00673302">
        <w:rPr>
          <w:rFonts w:asciiTheme="minorEastAsia" w:eastAsiaTheme="minorEastAsia" w:hAnsiTheme="minorEastAsia" w:hint="eastAsia"/>
          <w:color w:val="auto"/>
        </w:rPr>
        <w:t>が定める。</w:t>
      </w:r>
    </w:p>
    <w:p w:rsidR="007E25C5" w:rsidRPr="00673302" w:rsidRDefault="007E25C5" w:rsidP="007E25C5">
      <w:pPr>
        <w:adjustRightInd/>
        <w:ind w:left="212" w:hanging="212"/>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p>
    <w:p w:rsidR="007E25C5" w:rsidRPr="00673302" w:rsidRDefault="007E25C5" w:rsidP="007E25C5">
      <w:pPr>
        <w:adjustRightInd/>
        <w:ind w:left="212" w:hanging="212"/>
        <w:rPr>
          <w:rFonts w:asciiTheme="minorEastAsia" w:eastAsiaTheme="minorEastAsia" w:hAnsiTheme="minorEastAsia" w:cs="Times New Roman"/>
          <w:color w:val="auto"/>
          <w:spacing w:val="2"/>
        </w:rPr>
      </w:pPr>
      <w:r w:rsidRPr="00673302">
        <w:rPr>
          <w:rFonts w:asciiTheme="minorEastAsia" w:eastAsiaTheme="minorEastAsia" w:hAnsiTheme="minorEastAsia" w:hint="eastAsia"/>
          <w:color w:val="auto"/>
        </w:rPr>
        <w:t>附　則</w:t>
      </w:r>
    </w:p>
    <w:p w:rsidR="007E25C5" w:rsidRPr="00673302" w:rsidRDefault="007E25C5" w:rsidP="007E25C5">
      <w:pPr>
        <w:adjustRightInd/>
        <w:ind w:left="212" w:hanging="212"/>
        <w:rPr>
          <w:rFonts w:asciiTheme="minorEastAsia" w:eastAsiaTheme="minorEastAsia" w:hAnsiTheme="minorEastAsia"/>
          <w:color w:val="auto"/>
        </w:rPr>
      </w:pPr>
    </w:p>
    <w:p w:rsidR="007E25C5" w:rsidRPr="00673302" w:rsidRDefault="007E25C5" w:rsidP="007E25C5">
      <w:pPr>
        <w:adjustRightInd/>
        <w:ind w:left="212" w:hanging="212"/>
        <w:rPr>
          <w:rFonts w:asciiTheme="minorEastAsia" w:eastAsiaTheme="minorEastAsia" w:hAnsiTheme="minorEastAsia"/>
          <w:color w:val="auto"/>
        </w:rPr>
      </w:pPr>
      <w:r w:rsidRPr="00673302">
        <w:rPr>
          <w:rFonts w:asciiTheme="minorEastAsia" w:eastAsiaTheme="minorEastAsia" w:hAnsiTheme="minorEastAsia" w:hint="eastAsia"/>
          <w:color w:val="auto"/>
        </w:rPr>
        <w:t>この規程は、平成　年　月　日から施行する。</w:t>
      </w:r>
    </w:p>
    <w:p w:rsidR="00545D09" w:rsidRPr="00673302" w:rsidRDefault="00545D09" w:rsidP="007E25C5">
      <w:pPr>
        <w:adjustRightInd/>
        <w:ind w:left="212" w:hanging="212"/>
        <w:rPr>
          <w:rFonts w:asciiTheme="minorEastAsia" w:eastAsiaTheme="minorEastAsia" w:hAnsiTheme="minorEastAsia"/>
          <w:color w:val="auto"/>
        </w:rPr>
      </w:pPr>
    </w:p>
    <w:sectPr w:rsidR="00545D09" w:rsidRPr="00673302"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3E" w:rsidRDefault="00E9403E">
      <w:r>
        <w:separator/>
      </w:r>
    </w:p>
  </w:endnote>
  <w:endnote w:type="continuationSeparator" w:id="0">
    <w:p w:rsidR="00E9403E" w:rsidRDefault="00E9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3E" w:rsidRDefault="00E9403E">
      <w:r>
        <w:rPr>
          <w:rFonts w:ascii="ＭＳ 明朝" w:cs="Times New Roman"/>
          <w:color w:val="auto"/>
          <w:sz w:val="2"/>
          <w:szCs w:val="2"/>
        </w:rPr>
        <w:continuationSeparator/>
      </w:r>
    </w:p>
  </w:footnote>
  <w:footnote w:type="continuationSeparator" w:id="0">
    <w:p w:rsidR="00E9403E" w:rsidRDefault="00E9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E8"/>
    <w:rsid w:val="00005496"/>
    <w:rsid w:val="00012672"/>
    <w:rsid w:val="00026B1B"/>
    <w:rsid w:val="00042219"/>
    <w:rsid w:val="00066783"/>
    <w:rsid w:val="000952B1"/>
    <w:rsid w:val="000952FC"/>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6D2D"/>
    <w:rsid w:val="001916D1"/>
    <w:rsid w:val="00191E9B"/>
    <w:rsid w:val="001C50E9"/>
    <w:rsid w:val="001D2B5E"/>
    <w:rsid w:val="001D7A18"/>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2E72"/>
    <w:rsid w:val="00295672"/>
    <w:rsid w:val="00296B5B"/>
    <w:rsid w:val="00296BB3"/>
    <w:rsid w:val="002A113A"/>
    <w:rsid w:val="002B5F03"/>
    <w:rsid w:val="002B7C0B"/>
    <w:rsid w:val="002D4BE8"/>
    <w:rsid w:val="002E75A8"/>
    <w:rsid w:val="002F6262"/>
    <w:rsid w:val="00314EF3"/>
    <w:rsid w:val="00321099"/>
    <w:rsid w:val="003218BB"/>
    <w:rsid w:val="00321A7B"/>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7A2C"/>
    <w:rsid w:val="0042340C"/>
    <w:rsid w:val="00436EF8"/>
    <w:rsid w:val="00437AD1"/>
    <w:rsid w:val="004408CC"/>
    <w:rsid w:val="00444F63"/>
    <w:rsid w:val="00460432"/>
    <w:rsid w:val="00471B7D"/>
    <w:rsid w:val="0047528A"/>
    <w:rsid w:val="004845F9"/>
    <w:rsid w:val="004B40FB"/>
    <w:rsid w:val="004B729F"/>
    <w:rsid w:val="004C28FC"/>
    <w:rsid w:val="004C3882"/>
    <w:rsid w:val="004D2259"/>
    <w:rsid w:val="004D35DD"/>
    <w:rsid w:val="004D42A7"/>
    <w:rsid w:val="004E69FA"/>
    <w:rsid w:val="004F3E01"/>
    <w:rsid w:val="005047BB"/>
    <w:rsid w:val="00505BE8"/>
    <w:rsid w:val="00506000"/>
    <w:rsid w:val="00511967"/>
    <w:rsid w:val="00520832"/>
    <w:rsid w:val="00522457"/>
    <w:rsid w:val="00540DC2"/>
    <w:rsid w:val="00545D09"/>
    <w:rsid w:val="00551DE0"/>
    <w:rsid w:val="005629D6"/>
    <w:rsid w:val="00573E27"/>
    <w:rsid w:val="005745EC"/>
    <w:rsid w:val="00592E85"/>
    <w:rsid w:val="005B586A"/>
    <w:rsid w:val="005C0C17"/>
    <w:rsid w:val="005C3CA5"/>
    <w:rsid w:val="005C646E"/>
    <w:rsid w:val="005E1C6B"/>
    <w:rsid w:val="005E425C"/>
    <w:rsid w:val="005E77A2"/>
    <w:rsid w:val="005F32EC"/>
    <w:rsid w:val="005F4688"/>
    <w:rsid w:val="006000BB"/>
    <w:rsid w:val="00600EFC"/>
    <w:rsid w:val="0060712D"/>
    <w:rsid w:val="006074AF"/>
    <w:rsid w:val="0061283B"/>
    <w:rsid w:val="00615539"/>
    <w:rsid w:val="00616B48"/>
    <w:rsid w:val="006303A9"/>
    <w:rsid w:val="006435EB"/>
    <w:rsid w:val="006708DE"/>
    <w:rsid w:val="00673302"/>
    <w:rsid w:val="00682C6E"/>
    <w:rsid w:val="00686E96"/>
    <w:rsid w:val="0068754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4596"/>
    <w:rsid w:val="007454E6"/>
    <w:rsid w:val="00755C20"/>
    <w:rsid w:val="00756284"/>
    <w:rsid w:val="00766C7C"/>
    <w:rsid w:val="00766DAA"/>
    <w:rsid w:val="00781749"/>
    <w:rsid w:val="00782195"/>
    <w:rsid w:val="0079299F"/>
    <w:rsid w:val="00797C3C"/>
    <w:rsid w:val="007A7779"/>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279D4"/>
    <w:rsid w:val="00834287"/>
    <w:rsid w:val="00835BDA"/>
    <w:rsid w:val="00837827"/>
    <w:rsid w:val="008419D7"/>
    <w:rsid w:val="00847D20"/>
    <w:rsid w:val="008676F5"/>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2C40"/>
    <w:rsid w:val="009541F5"/>
    <w:rsid w:val="00955026"/>
    <w:rsid w:val="00971165"/>
    <w:rsid w:val="00981762"/>
    <w:rsid w:val="0099317A"/>
    <w:rsid w:val="00993C14"/>
    <w:rsid w:val="009A463C"/>
    <w:rsid w:val="009A6DD7"/>
    <w:rsid w:val="009C03F7"/>
    <w:rsid w:val="009C0A14"/>
    <w:rsid w:val="009C3988"/>
    <w:rsid w:val="00A05300"/>
    <w:rsid w:val="00A064F6"/>
    <w:rsid w:val="00A11A84"/>
    <w:rsid w:val="00A129BA"/>
    <w:rsid w:val="00A32667"/>
    <w:rsid w:val="00A3772D"/>
    <w:rsid w:val="00A504F0"/>
    <w:rsid w:val="00A51D16"/>
    <w:rsid w:val="00A638F9"/>
    <w:rsid w:val="00A66613"/>
    <w:rsid w:val="00A730E8"/>
    <w:rsid w:val="00A831E8"/>
    <w:rsid w:val="00A87415"/>
    <w:rsid w:val="00AA57EE"/>
    <w:rsid w:val="00AA77A3"/>
    <w:rsid w:val="00AC296A"/>
    <w:rsid w:val="00AC4D06"/>
    <w:rsid w:val="00AD6C0B"/>
    <w:rsid w:val="00AE287F"/>
    <w:rsid w:val="00AE712E"/>
    <w:rsid w:val="00AF07A1"/>
    <w:rsid w:val="00B01C9C"/>
    <w:rsid w:val="00B031F1"/>
    <w:rsid w:val="00B0554E"/>
    <w:rsid w:val="00B05FBA"/>
    <w:rsid w:val="00B21F10"/>
    <w:rsid w:val="00B31FE5"/>
    <w:rsid w:val="00B34259"/>
    <w:rsid w:val="00B350D0"/>
    <w:rsid w:val="00B40ADD"/>
    <w:rsid w:val="00B44950"/>
    <w:rsid w:val="00B47729"/>
    <w:rsid w:val="00B5202F"/>
    <w:rsid w:val="00B531EF"/>
    <w:rsid w:val="00B61E63"/>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63FD6"/>
    <w:rsid w:val="00C65394"/>
    <w:rsid w:val="00C733BF"/>
    <w:rsid w:val="00C823C4"/>
    <w:rsid w:val="00C92A4E"/>
    <w:rsid w:val="00C94A1B"/>
    <w:rsid w:val="00CA7DF0"/>
    <w:rsid w:val="00CC119C"/>
    <w:rsid w:val="00CC1253"/>
    <w:rsid w:val="00CC3AAF"/>
    <w:rsid w:val="00CC6928"/>
    <w:rsid w:val="00CE6F6B"/>
    <w:rsid w:val="00D02A1A"/>
    <w:rsid w:val="00D166FA"/>
    <w:rsid w:val="00D20F26"/>
    <w:rsid w:val="00D40FEF"/>
    <w:rsid w:val="00D43D31"/>
    <w:rsid w:val="00D64764"/>
    <w:rsid w:val="00D8075A"/>
    <w:rsid w:val="00D90909"/>
    <w:rsid w:val="00DA70A5"/>
    <w:rsid w:val="00DB198A"/>
    <w:rsid w:val="00DE29B7"/>
    <w:rsid w:val="00DE31BC"/>
    <w:rsid w:val="00DE6D7F"/>
    <w:rsid w:val="00DF251F"/>
    <w:rsid w:val="00E01F84"/>
    <w:rsid w:val="00E12C16"/>
    <w:rsid w:val="00E202E2"/>
    <w:rsid w:val="00E20F85"/>
    <w:rsid w:val="00E32371"/>
    <w:rsid w:val="00E40D37"/>
    <w:rsid w:val="00E4134C"/>
    <w:rsid w:val="00E47150"/>
    <w:rsid w:val="00E8501B"/>
    <w:rsid w:val="00E86F4B"/>
    <w:rsid w:val="00E9403E"/>
    <w:rsid w:val="00E96942"/>
    <w:rsid w:val="00EA3123"/>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6CC"/>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9D7D9D"/>
  <w15:chartTrackingRefBased/>
  <w15:docId w15:val="{558470FA-87E0-4701-9D06-3970E9C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12871</Words>
  <Characters>1078</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小田原　聖子</cp:lastModifiedBy>
  <cp:revision>12</cp:revision>
  <cp:lastPrinted>2014-05-12T07:13:00Z</cp:lastPrinted>
  <dcterms:created xsi:type="dcterms:W3CDTF">2016-01-29T11:02:00Z</dcterms:created>
  <dcterms:modified xsi:type="dcterms:W3CDTF">2017-08-02T01:44:00Z</dcterms:modified>
</cp:coreProperties>
</file>