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C133" w14:textId="6DC5F4FF" w:rsidR="00EA6935" w:rsidRPr="006775D3" w:rsidRDefault="00DA733C" w:rsidP="00DA733C">
      <w:pPr>
        <w:jc w:val="right"/>
        <w:rPr>
          <w:rFonts w:ascii="BIZ UD明朝 Medium" w:eastAsia="BIZ UD明朝 Medium" w:hAnsi="BIZ UD明朝 Medium"/>
          <w:sz w:val="22"/>
          <w:szCs w:val="22"/>
        </w:rPr>
      </w:pPr>
      <w:r w:rsidRPr="006775D3">
        <w:rPr>
          <w:rFonts w:ascii="BIZ UD明朝 Medium" w:eastAsia="BIZ UD明朝 Medium" w:hAnsi="BIZ UD明朝 Medium" w:hint="eastAsia"/>
          <w:sz w:val="22"/>
          <w:szCs w:val="22"/>
        </w:rPr>
        <w:t>２８</w:t>
      </w:r>
      <w:r w:rsidR="00EA6935" w:rsidRPr="006775D3">
        <w:rPr>
          <w:rFonts w:ascii="BIZ UD明朝 Medium" w:eastAsia="BIZ UD明朝 Medium" w:hAnsi="BIZ UD明朝 Medium" w:hint="eastAsia"/>
          <w:sz w:val="22"/>
          <w:szCs w:val="22"/>
        </w:rPr>
        <w:t>作物第</w:t>
      </w:r>
      <w:r w:rsidRPr="006775D3">
        <w:rPr>
          <w:rFonts w:ascii="BIZ UD明朝 Medium" w:eastAsia="BIZ UD明朝 Medium" w:hAnsi="BIZ UD明朝 Medium" w:hint="eastAsia"/>
          <w:sz w:val="22"/>
          <w:szCs w:val="22"/>
        </w:rPr>
        <w:t>０５２５００１</w:t>
      </w:r>
      <w:r w:rsidR="00EA6935" w:rsidRPr="006775D3">
        <w:rPr>
          <w:rFonts w:ascii="BIZ UD明朝 Medium" w:eastAsia="BIZ UD明朝 Medium" w:hAnsi="BIZ UD明朝 Medium" w:hint="eastAsia"/>
          <w:sz w:val="22"/>
          <w:szCs w:val="22"/>
        </w:rPr>
        <w:t>号</w:t>
      </w:r>
    </w:p>
    <w:p w14:paraId="2940E502" w14:textId="2534D252" w:rsidR="00EA6935" w:rsidRPr="006775D3" w:rsidRDefault="00EA6935" w:rsidP="00DA733C">
      <w:pPr>
        <w:jc w:val="right"/>
        <w:rPr>
          <w:rFonts w:ascii="BIZ UD明朝 Medium" w:eastAsia="BIZ UD明朝 Medium" w:hAnsi="BIZ UD明朝 Medium"/>
          <w:sz w:val="22"/>
          <w:szCs w:val="22"/>
        </w:rPr>
      </w:pPr>
      <w:r w:rsidRPr="006775D3">
        <w:rPr>
          <w:rFonts w:ascii="BIZ UD明朝 Medium" w:eastAsia="BIZ UD明朝 Medium" w:hAnsi="BIZ UD明朝 Medium" w:hint="eastAsia"/>
          <w:spacing w:val="44"/>
          <w:sz w:val="22"/>
          <w:szCs w:val="22"/>
          <w:fitText w:val="2691" w:id="-1294249728"/>
        </w:rPr>
        <w:t>平成２８年９月７</w:t>
      </w:r>
      <w:r w:rsidRPr="006775D3">
        <w:rPr>
          <w:rFonts w:ascii="BIZ UD明朝 Medium" w:eastAsia="BIZ UD明朝 Medium" w:hAnsi="BIZ UD明朝 Medium" w:hint="eastAsia"/>
          <w:spacing w:val="4"/>
          <w:sz w:val="22"/>
          <w:szCs w:val="22"/>
          <w:fitText w:val="2691" w:id="-1294249728"/>
        </w:rPr>
        <w:t>日</w:t>
      </w:r>
    </w:p>
    <w:p w14:paraId="77CD8E44" w14:textId="77777777" w:rsidR="00EA6935" w:rsidRPr="006775D3" w:rsidRDefault="00EA6935" w:rsidP="00DA733C">
      <w:pPr>
        <w:rPr>
          <w:rFonts w:ascii="BIZ UD明朝 Medium" w:eastAsia="BIZ UD明朝 Medium" w:hAnsi="BIZ UD明朝 Medium"/>
          <w:sz w:val="22"/>
          <w:szCs w:val="22"/>
        </w:rPr>
      </w:pPr>
    </w:p>
    <w:p w14:paraId="079589C1" w14:textId="77777777" w:rsidR="00EA6935" w:rsidRPr="006775D3" w:rsidRDefault="00EA6935" w:rsidP="00EA6935">
      <w:pPr>
        <w:rPr>
          <w:rFonts w:ascii="BIZ UD明朝 Medium" w:eastAsia="BIZ UD明朝 Medium" w:hAnsi="BIZ UD明朝 Medium"/>
          <w:sz w:val="22"/>
          <w:szCs w:val="22"/>
        </w:rPr>
      </w:pPr>
    </w:p>
    <w:p w14:paraId="500B9C5A" w14:textId="34AD0526" w:rsidR="00C00B58" w:rsidRPr="006775D3" w:rsidRDefault="00EA6935" w:rsidP="00EA6935">
      <w:pPr>
        <w:jc w:val="center"/>
        <w:rPr>
          <w:rFonts w:ascii="BIZ UD明朝 Medium" w:eastAsia="BIZ UD明朝 Medium" w:hAnsi="BIZ UD明朝 Medium" w:cs="Times New Roman"/>
          <w:sz w:val="22"/>
          <w:szCs w:val="22"/>
        </w:rPr>
      </w:pPr>
      <w:r w:rsidRPr="006775D3">
        <w:rPr>
          <w:rFonts w:ascii="BIZ UD明朝 Medium" w:eastAsia="BIZ UD明朝 Medium" w:hAnsi="BIZ UD明朝 Medium" w:hint="eastAsia"/>
          <w:sz w:val="22"/>
          <w:szCs w:val="22"/>
        </w:rPr>
        <w:t>作物研究部門</w:t>
      </w:r>
      <w:r w:rsidR="00C00B58" w:rsidRPr="006775D3">
        <w:rPr>
          <w:rFonts w:ascii="BIZ UD明朝 Medium" w:eastAsia="BIZ UD明朝 Medium" w:hAnsi="BIZ UD明朝 Medium" w:hint="eastAsia"/>
          <w:sz w:val="22"/>
          <w:szCs w:val="22"/>
        </w:rPr>
        <w:t>開放型研究施設利用要領</w:t>
      </w:r>
    </w:p>
    <w:p w14:paraId="6879F665" w14:textId="64725B65" w:rsidR="00F31E31" w:rsidRPr="006775D3" w:rsidRDefault="00F31E31" w:rsidP="00EA6935">
      <w:pPr>
        <w:adjustRightInd/>
        <w:rPr>
          <w:rFonts w:ascii="BIZ UD明朝 Medium" w:eastAsia="BIZ UD明朝 Medium" w:hAnsi="BIZ UD明朝 Medium" w:cs="Times New Roman"/>
          <w:sz w:val="22"/>
          <w:szCs w:val="22"/>
        </w:rPr>
      </w:pPr>
    </w:p>
    <w:p w14:paraId="12292589" w14:textId="77777777" w:rsidR="00B2697E" w:rsidRPr="006775D3" w:rsidRDefault="00B2697E" w:rsidP="00EA6935">
      <w:pPr>
        <w:adjustRightInd/>
        <w:rPr>
          <w:rFonts w:ascii="BIZ UD明朝 Medium" w:eastAsia="BIZ UD明朝 Medium" w:hAnsi="BIZ UD明朝 Medium" w:cs="Times New Roman"/>
          <w:sz w:val="22"/>
          <w:szCs w:val="22"/>
        </w:rPr>
      </w:pPr>
    </w:p>
    <w:p w14:paraId="29EE6865" w14:textId="77777777" w:rsidR="00F31E31" w:rsidRPr="004B4495" w:rsidRDefault="00F31E31" w:rsidP="002553B6">
      <w:pPr>
        <w:adjustRightInd/>
        <w:jc w:val="left"/>
        <w:rPr>
          <w:rFonts w:ascii="BIZ UD明朝 Medium" w:eastAsia="BIZ UD明朝 Medium" w:hAnsi="BIZ UD明朝 Medium" w:cs="Times New Roman"/>
          <w:sz w:val="22"/>
          <w:szCs w:val="22"/>
        </w:rPr>
      </w:pPr>
      <w:r w:rsidRPr="004B4495">
        <w:rPr>
          <w:rFonts w:ascii="BIZ UD明朝 Medium" w:eastAsia="BIZ UD明朝 Medium" w:hAnsi="BIZ UD明朝 Medium" w:hint="eastAsia"/>
          <w:color w:val="000000"/>
          <w:sz w:val="22"/>
          <w:szCs w:val="22"/>
        </w:rPr>
        <w:t>（趣旨）</w:t>
      </w:r>
    </w:p>
    <w:p w14:paraId="3A27AD27" w14:textId="6CAB41F8" w:rsidR="00F31E31" w:rsidRPr="004B4495" w:rsidRDefault="00F31E31" w:rsidP="00C948A3">
      <w:pPr>
        <w:adjustRightInd/>
        <w:ind w:left="242" w:hanging="242"/>
        <w:jc w:val="left"/>
        <w:rPr>
          <w:rFonts w:ascii="BIZ UD明朝 Medium" w:eastAsia="BIZ UD明朝 Medium" w:hAnsi="BIZ UD明朝 Medium" w:cs="Times New Roman"/>
          <w:sz w:val="22"/>
          <w:szCs w:val="22"/>
        </w:rPr>
      </w:pPr>
      <w:r w:rsidRPr="004B4495">
        <w:rPr>
          <w:rFonts w:ascii="BIZ UD明朝 Medium" w:eastAsia="BIZ UD明朝 Medium" w:hAnsi="BIZ UD明朝 Medium" w:hint="eastAsia"/>
          <w:color w:val="000000"/>
          <w:sz w:val="22"/>
          <w:szCs w:val="22"/>
        </w:rPr>
        <w:t xml:space="preserve">第１条　</w:t>
      </w:r>
      <w:r w:rsidR="00EA6935" w:rsidRPr="004B4495">
        <w:rPr>
          <w:rFonts w:ascii="BIZ UD明朝 Medium" w:eastAsia="BIZ UD明朝 Medium" w:hAnsi="BIZ UD明朝 Medium" w:hint="eastAsia"/>
          <w:color w:val="000000"/>
          <w:sz w:val="22"/>
          <w:szCs w:val="22"/>
        </w:rPr>
        <w:t>作物研究部門（以下「作物研」という。）</w:t>
      </w:r>
      <w:r w:rsidR="00C00B58" w:rsidRPr="004B4495">
        <w:rPr>
          <w:rFonts w:ascii="BIZ UD明朝 Medium" w:eastAsia="BIZ UD明朝 Medium" w:hAnsi="BIZ UD明朝 Medium" w:hint="eastAsia"/>
          <w:color w:val="000000"/>
          <w:sz w:val="22"/>
          <w:szCs w:val="22"/>
        </w:rPr>
        <w:t>における開放型研究施設の利用</w:t>
      </w:r>
      <w:r w:rsidRPr="004B4495">
        <w:rPr>
          <w:rFonts w:ascii="BIZ UD明朝 Medium" w:eastAsia="BIZ UD明朝 Medium" w:hAnsi="BIZ UD明朝 Medium" w:hint="eastAsia"/>
          <w:color w:val="000000"/>
          <w:sz w:val="22"/>
          <w:szCs w:val="22"/>
        </w:rPr>
        <w:t>手続き、義務等については、この要領に</w:t>
      </w:r>
      <w:r w:rsidR="00C00B58" w:rsidRPr="004B4495">
        <w:rPr>
          <w:rFonts w:ascii="BIZ UD明朝 Medium" w:eastAsia="BIZ UD明朝 Medium" w:hAnsi="BIZ UD明朝 Medium" w:hint="eastAsia"/>
          <w:color w:val="000000"/>
          <w:sz w:val="22"/>
          <w:szCs w:val="22"/>
        </w:rPr>
        <w:t>定めるところに</w:t>
      </w:r>
      <w:r w:rsidRPr="004B4495">
        <w:rPr>
          <w:rFonts w:ascii="BIZ UD明朝 Medium" w:eastAsia="BIZ UD明朝 Medium" w:hAnsi="BIZ UD明朝 Medium" w:hint="eastAsia"/>
          <w:color w:val="000000"/>
          <w:sz w:val="22"/>
          <w:szCs w:val="22"/>
        </w:rPr>
        <w:t>よる。</w:t>
      </w:r>
    </w:p>
    <w:p w14:paraId="1F2A8F6E" w14:textId="77777777" w:rsidR="00F31E31" w:rsidRPr="004B4495" w:rsidRDefault="00F31E31" w:rsidP="00C948A3">
      <w:pPr>
        <w:adjustRightInd/>
        <w:jc w:val="left"/>
        <w:rPr>
          <w:rFonts w:ascii="BIZ UD明朝 Medium" w:eastAsia="BIZ UD明朝 Medium" w:hAnsi="BIZ UD明朝 Medium" w:cs="Times New Roman"/>
          <w:sz w:val="22"/>
          <w:szCs w:val="22"/>
        </w:rPr>
      </w:pPr>
    </w:p>
    <w:p w14:paraId="3ECD35C5" w14:textId="77777777" w:rsidR="00F31E31" w:rsidRPr="004B4495" w:rsidRDefault="00F31E31" w:rsidP="002553B6">
      <w:pPr>
        <w:adjustRightInd/>
        <w:jc w:val="left"/>
        <w:rPr>
          <w:rFonts w:ascii="BIZ UD明朝 Medium" w:eastAsia="BIZ UD明朝 Medium" w:hAnsi="BIZ UD明朝 Medium" w:cs="Times New Roman"/>
          <w:sz w:val="22"/>
          <w:szCs w:val="22"/>
        </w:rPr>
      </w:pPr>
      <w:r w:rsidRPr="004B4495">
        <w:rPr>
          <w:rFonts w:ascii="BIZ UD明朝 Medium" w:eastAsia="BIZ UD明朝 Medium" w:hAnsi="BIZ UD明朝 Medium" w:hint="eastAsia"/>
          <w:color w:val="000000"/>
          <w:sz w:val="22"/>
          <w:szCs w:val="22"/>
        </w:rPr>
        <w:t>（定義）</w:t>
      </w:r>
    </w:p>
    <w:p w14:paraId="619492FE" w14:textId="77777777" w:rsidR="00F31E31" w:rsidRPr="004B4495" w:rsidRDefault="00F31E31" w:rsidP="00C948A3">
      <w:pPr>
        <w:adjustRightInd/>
        <w:ind w:left="207" w:hangingChars="100" w:hanging="207"/>
        <w:jc w:val="left"/>
        <w:rPr>
          <w:rFonts w:ascii="BIZ UD明朝 Medium" w:eastAsia="BIZ UD明朝 Medium" w:hAnsi="BIZ UD明朝 Medium" w:cs="Times New Roman"/>
          <w:sz w:val="22"/>
          <w:szCs w:val="22"/>
        </w:rPr>
      </w:pPr>
      <w:r w:rsidRPr="004B4495">
        <w:rPr>
          <w:rFonts w:ascii="BIZ UD明朝 Medium" w:eastAsia="BIZ UD明朝 Medium" w:hAnsi="BIZ UD明朝 Medium" w:hint="eastAsia"/>
          <w:color w:val="000000"/>
          <w:sz w:val="22"/>
          <w:szCs w:val="22"/>
        </w:rPr>
        <w:t xml:space="preserve">第２条　</w:t>
      </w:r>
      <w:r w:rsidR="00C00B58" w:rsidRPr="004B4495">
        <w:rPr>
          <w:rFonts w:ascii="BIZ UD明朝 Medium" w:eastAsia="BIZ UD明朝 Medium" w:hAnsi="BIZ UD明朝 Medium" w:hint="eastAsia"/>
          <w:color w:val="000000"/>
          <w:sz w:val="22"/>
          <w:szCs w:val="22"/>
        </w:rPr>
        <w:t>この要領において、次の各号に掲げる用語の意義は、当該各号に定めるところによる。</w:t>
      </w:r>
    </w:p>
    <w:p w14:paraId="1BD7FE9B" w14:textId="485209A4" w:rsidR="00F31E31" w:rsidRPr="004B4495" w:rsidRDefault="00C00B58" w:rsidP="00704133">
      <w:pPr>
        <w:adjustRightInd/>
        <w:ind w:left="413" w:hangingChars="200" w:hanging="413"/>
        <w:jc w:val="left"/>
        <w:rPr>
          <w:rFonts w:ascii="BIZ UD明朝 Medium" w:eastAsia="BIZ UD明朝 Medium" w:hAnsi="BIZ UD明朝 Medium"/>
          <w:sz w:val="22"/>
          <w:szCs w:val="22"/>
        </w:rPr>
      </w:pPr>
      <w:r w:rsidRPr="004B4495">
        <w:rPr>
          <w:rFonts w:ascii="BIZ UD明朝 Medium" w:eastAsia="BIZ UD明朝 Medium" w:hAnsi="BIZ UD明朝 Medium" w:hint="eastAsia"/>
          <w:color w:val="000000"/>
          <w:sz w:val="22"/>
          <w:szCs w:val="22"/>
        </w:rPr>
        <w:t xml:space="preserve">　</w:t>
      </w:r>
      <w:r w:rsidR="00347B7C" w:rsidRPr="004B4495">
        <w:rPr>
          <w:rFonts w:ascii="BIZ UD明朝 Medium" w:eastAsia="BIZ UD明朝 Medium" w:hAnsi="BIZ UD明朝 Medium" w:hint="eastAsia"/>
          <w:color w:val="000000"/>
          <w:sz w:val="22"/>
          <w:szCs w:val="22"/>
        </w:rPr>
        <w:t xml:space="preserve">一　開放型研究施設　</w:t>
      </w:r>
      <w:bookmarkStart w:id="0" w:name="_Hlk161998673"/>
      <w:r w:rsidR="00347B7C" w:rsidRPr="004B4495">
        <w:rPr>
          <w:rFonts w:ascii="BIZ UD明朝 Medium" w:eastAsia="BIZ UD明朝 Medium" w:hAnsi="BIZ UD明朝 Medium" w:hint="eastAsia"/>
          <w:color w:val="000000"/>
          <w:sz w:val="22"/>
          <w:szCs w:val="22"/>
        </w:rPr>
        <w:t>畑作物品質制御共同実験棟</w:t>
      </w:r>
      <w:bookmarkEnd w:id="0"/>
      <w:r w:rsidR="00C948A3" w:rsidRPr="004B4495">
        <w:rPr>
          <w:rFonts w:ascii="BIZ UD明朝 Medium" w:eastAsia="BIZ UD明朝 Medium" w:hAnsi="BIZ UD明朝 Medium" w:hint="eastAsia"/>
          <w:sz w:val="22"/>
          <w:szCs w:val="22"/>
        </w:rPr>
        <w:t>及び</w:t>
      </w:r>
      <w:r w:rsidR="004C7403" w:rsidRPr="004B4495">
        <w:rPr>
          <w:rFonts w:ascii="BIZ UD明朝 Medium" w:eastAsia="BIZ UD明朝 Medium" w:hAnsi="BIZ UD明朝 Medium" w:hint="eastAsia"/>
          <w:sz w:val="22"/>
          <w:szCs w:val="22"/>
        </w:rPr>
        <w:t>作物ゲノム育種実験施設</w:t>
      </w:r>
      <w:r w:rsidR="00347B7C" w:rsidRPr="004B4495">
        <w:rPr>
          <w:rFonts w:ascii="BIZ UD明朝 Medium" w:eastAsia="BIZ UD明朝 Medium" w:hAnsi="BIZ UD明朝 Medium" w:hint="eastAsia"/>
          <w:sz w:val="22"/>
          <w:szCs w:val="22"/>
        </w:rPr>
        <w:t>をいう。</w:t>
      </w:r>
    </w:p>
    <w:p w14:paraId="22C18957" w14:textId="6EB7298C" w:rsidR="00F31E31" w:rsidRPr="004B4495" w:rsidRDefault="00347B7C" w:rsidP="00C948A3">
      <w:pPr>
        <w:adjustRightInd/>
        <w:ind w:left="413" w:hangingChars="200" w:hanging="413"/>
        <w:jc w:val="left"/>
        <w:rPr>
          <w:rFonts w:ascii="BIZ UD明朝 Medium" w:eastAsia="BIZ UD明朝 Medium" w:hAnsi="BIZ UD明朝 Medium" w:cs="Times New Roman"/>
          <w:sz w:val="22"/>
          <w:szCs w:val="22"/>
        </w:rPr>
      </w:pPr>
      <w:r w:rsidRPr="004B4495">
        <w:rPr>
          <w:rFonts w:ascii="BIZ UD明朝 Medium" w:eastAsia="BIZ UD明朝 Medium" w:hAnsi="BIZ UD明朝 Medium" w:hint="eastAsia"/>
          <w:sz w:val="22"/>
          <w:szCs w:val="22"/>
        </w:rPr>
        <w:t xml:space="preserve">　</w:t>
      </w:r>
      <w:r w:rsidR="00C948A3" w:rsidRPr="004B4495">
        <w:rPr>
          <w:rFonts w:ascii="BIZ UD明朝 Medium" w:eastAsia="BIZ UD明朝 Medium" w:hAnsi="BIZ UD明朝 Medium" w:cs="Times New Roman" w:hint="eastAsia"/>
          <w:sz w:val="22"/>
          <w:szCs w:val="22"/>
        </w:rPr>
        <w:t xml:space="preserve">　二　</w:t>
      </w:r>
      <w:r w:rsidR="00A9295F" w:rsidRPr="004B4495">
        <w:rPr>
          <w:rFonts w:ascii="BIZ UD明朝 Medium" w:eastAsia="BIZ UD明朝 Medium" w:hAnsi="BIZ UD明朝 Medium" w:cs="Times New Roman" w:hint="eastAsia"/>
          <w:sz w:val="22"/>
          <w:szCs w:val="22"/>
        </w:rPr>
        <w:t>公的機関</w:t>
      </w:r>
      <w:r w:rsidR="00C948A3" w:rsidRPr="004B4495">
        <w:rPr>
          <w:rFonts w:ascii="BIZ UD明朝 Medium" w:eastAsia="BIZ UD明朝 Medium" w:hAnsi="BIZ UD明朝 Medium" w:cs="Times New Roman" w:hint="eastAsia"/>
          <w:sz w:val="22"/>
          <w:szCs w:val="22"/>
        </w:rPr>
        <w:t>等　国、国立研究開発法人、国立大学法人、</w:t>
      </w:r>
      <w:r w:rsidR="00E90AA1" w:rsidRPr="004B4495">
        <w:rPr>
          <w:rFonts w:ascii="BIZ UD明朝 Medium" w:eastAsia="BIZ UD明朝 Medium" w:hAnsi="BIZ UD明朝 Medium" w:cs="Times New Roman" w:hint="eastAsia"/>
          <w:sz w:val="22"/>
          <w:szCs w:val="22"/>
        </w:rPr>
        <w:t>公立大学法人、</w:t>
      </w:r>
      <w:r w:rsidR="00C948A3" w:rsidRPr="004B4495">
        <w:rPr>
          <w:rFonts w:ascii="BIZ UD明朝 Medium" w:eastAsia="BIZ UD明朝 Medium" w:hAnsi="BIZ UD明朝 Medium" w:cs="Times New Roman" w:hint="eastAsia"/>
          <w:sz w:val="22"/>
          <w:szCs w:val="22"/>
        </w:rPr>
        <w:t>大学共同利用機関法人、地方公共団体、地方独立行政法人、公益社団法人、公益財団法人又はこれらと同等の公益性を有する機関及びこれらと同等の公益性を有すると</w:t>
      </w:r>
      <w:r w:rsidR="00CB70DE" w:rsidRPr="004B4495">
        <w:rPr>
          <w:rFonts w:ascii="BIZ UD明朝 Medium" w:eastAsia="BIZ UD明朝 Medium" w:hAnsi="BIZ UD明朝 Medium" w:cs="Times New Roman" w:hint="eastAsia"/>
          <w:sz w:val="22"/>
          <w:szCs w:val="22"/>
        </w:rPr>
        <w:t>作物研究部門所長（以下「所長」という。）</w:t>
      </w:r>
      <w:r w:rsidR="00C948A3" w:rsidRPr="004B4495">
        <w:rPr>
          <w:rFonts w:ascii="BIZ UD明朝 Medium" w:eastAsia="BIZ UD明朝 Medium" w:hAnsi="BIZ UD明朝 Medium" w:cs="Times New Roman" w:hint="eastAsia"/>
          <w:sz w:val="22"/>
          <w:szCs w:val="22"/>
        </w:rPr>
        <w:t>が認める機関をいう。</w:t>
      </w:r>
    </w:p>
    <w:p w14:paraId="32202B04" w14:textId="5749C679" w:rsidR="00C948A3" w:rsidRPr="004B4495" w:rsidRDefault="005E2D6B" w:rsidP="00C948A3">
      <w:pPr>
        <w:adjustRightInd/>
        <w:jc w:val="left"/>
        <w:rPr>
          <w:rFonts w:ascii="BIZ UD明朝 Medium" w:eastAsia="BIZ UD明朝 Medium" w:hAnsi="BIZ UD明朝 Medium" w:cs="Times New Roman"/>
          <w:sz w:val="22"/>
          <w:szCs w:val="22"/>
        </w:rPr>
      </w:pPr>
      <w:r w:rsidRPr="004B4495">
        <w:rPr>
          <w:rFonts w:ascii="BIZ UD明朝 Medium" w:eastAsia="BIZ UD明朝 Medium" w:hAnsi="BIZ UD明朝 Medium" w:cs="Times New Roman" w:hint="eastAsia"/>
          <w:sz w:val="22"/>
          <w:szCs w:val="22"/>
        </w:rPr>
        <w:t xml:space="preserve">　三　民間等　前二号に該当しない機関をいう。</w:t>
      </w:r>
    </w:p>
    <w:p w14:paraId="79B7CC39" w14:textId="77777777" w:rsidR="00C948A3" w:rsidRPr="004B4495" w:rsidRDefault="00C948A3" w:rsidP="00C948A3">
      <w:pPr>
        <w:adjustRightInd/>
        <w:jc w:val="left"/>
        <w:rPr>
          <w:rFonts w:ascii="BIZ UD明朝 Medium" w:eastAsia="BIZ UD明朝 Medium" w:hAnsi="BIZ UD明朝 Medium" w:cs="Times New Roman"/>
          <w:sz w:val="22"/>
          <w:szCs w:val="22"/>
        </w:rPr>
      </w:pPr>
    </w:p>
    <w:p w14:paraId="75BE848D" w14:textId="77777777" w:rsidR="00F31E31" w:rsidRPr="004B4495" w:rsidRDefault="00F31E31" w:rsidP="002553B6">
      <w:pPr>
        <w:adjustRightInd/>
        <w:jc w:val="left"/>
        <w:rPr>
          <w:rFonts w:ascii="BIZ UD明朝 Medium" w:eastAsia="BIZ UD明朝 Medium" w:hAnsi="BIZ UD明朝 Medium" w:cs="Times New Roman"/>
          <w:sz w:val="22"/>
          <w:szCs w:val="22"/>
        </w:rPr>
      </w:pPr>
      <w:r w:rsidRPr="004B4495">
        <w:rPr>
          <w:rFonts w:ascii="BIZ UD明朝 Medium" w:eastAsia="BIZ UD明朝 Medium" w:hAnsi="BIZ UD明朝 Medium" w:hint="eastAsia"/>
          <w:sz w:val="22"/>
          <w:szCs w:val="22"/>
        </w:rPr>
        <w:t>（運営責任者）</w:t>
      </w:r>
    </w:p>
    <w:p w14:paraId="28F00D09" w14:textId="77777777" w:rsidR="00F31E31" w:rsidRPr="004B4495" w:rsidRDefault="00F31E31" w:rsidP="00C948A3">
      <w:pPr>
        <w:adjustRightInd/>
        <w:ind w:left="242" w:hanging="242"/>
        <w:jc w:val="left"/>
        <w:rPr>
          <w:rFonts w:ascii="BIZ UD明朝 Medium" w:eastAsia="BIZ UD明朝 Medium" w:hAnsi="BIZ UD明朝 Medium" w:cs="Times New Roman"/>
          <w:sz w:val="22"/>
          <w:szCs w:val="22"/>
        </w:rPr>
      </w:pPr>
      <w:r w:rsidRPr="004B4495">
        <w:rPr>
          <w:rFonts w:ascii="BIZ UD明朝 Medium" w:eastAsia="BIZ UD明朝 Medium" w:hAnsi="BIZ UD明朝 Medium" w:hint="eastAsia"/>
          <w:sz w:val="22"/>
          <w:szCs w:val="22"/>
        </w:rPr>
        <w:t xml:space="preserve">第３条　</w:t>
      </w:r>
      <w:r w:rsidR="00B60AA8" w:rsidRPr="004B4495">
        <w:rPr>
          <w:rFonts w:ascii="BIZ UD明朝 Medium" w:eastAsia="BIZ UD明朝 Medium" w:hAnsi="BIZ UD明朝 Medium" w:hint="eastAsia"/>
          <w:sz w:val="22"/>
          <w:szCs w:val="22"/>
        </w:rPr>
        <w:t>開放型研究施設の効率的な利用調整及び開放型研究施設を利用する者に対しての助言等を行うため、開放型研究施設に運営責任者を置く。</w:t>
      </w:r>
    </w:p>
    <w:p w14:paraId="18AE6493" w14:textId="7B42601A" w:rsidR="00F31E31" w:rsidRPr="004B4495" w:rsidRDefault="00C04A21" w:rsidP="00C948A3">
      <w:pPr>
        <w:adjustRightInd/>
        <w:jc w:val="left"/>
        <w:rPr>
          <w:rFonts w:ascii="BIZ UD明朝 Medium" w:eastAsia="BIZ UD明朝 Medium" w:hAnsi="BIZ UD明朝 Medium" w:cs="Times New Roman"/>
          <w:sz w:val="22"/>
          <w:szCs w:val="22"/>
        </w:rPr>
      </w:pPr>
      <w:r w:rsidRPr="004B4495">
        <w:rPr>
          <w:rFonts w:ascii="BIZ UD明朝 Medium" w:eastAsia="BIZ UD明朝 Medium" w:hAnsi="BIZ UD明朝 Medium" w:cs="Times New Roman" w:hint="eastAsia"/>
          <w:sz w:val="22"/>
          <w:szCs w:val="22"/>
        </w:rPr>
        <w:t>２　前項の運営責任者は次の各号に指定する者とする。</w:t>
      </w:r>
    </w:p>
    <w:p w14:paraId="3C6DBA56" w14:textId="7449BF5A" w:rsidR="00C04A21" w:rsidRPr="004B4495" w:rsidRDefault="00C04A21" w:rsidP="00C948A3">
      <w:pPr>
        <w:adjustRightInd/>
        <w:jc w:val="left"/>
        <w:rPr>
          <w:rFonts w:ascii="BIZ UD明朝 Medium" w:eastAsia="BIZ UD明朝 Medium" w:hAnsi="BIZ UD明朝 Medium" w:cs="Times New Roman"/>
          <w:sz w:val="22"/>
          <w:szCs w:val="22"/>
        </w:rPr>
      </w:pPr>
      <w:r w:rsidRPr="004B4495">
        <w:rPr>
          <w:rFonts w:ascii="BIZ UD明朝 Medium" w:eastAsia="BIZ UD明朝 Medium" w:hAnsi="BIZ UD明朝 Medium" w:cs="Times New Roman" w:hint="eastAsia"/>
          <w:sz w:val="22"/>
          <w:szCs w:val="22"/>
        </w:rPr>
        <w:t xml:space="preserve">　一　</w:t>
      </w:r>
      <w:r w:rsidR="001106BD" w:rsidRPr="004B4495">
        <w:rPr>
          <w:rFonts w:ascii="BIZ UD明朝 Medium" w:eastAsia="BIZ UD明朝 Medium" w:hAnsi="BIZ UD明朝 Medium" w:cs="Times New Roman" w:hint="eastAsia"/>
          <w:sz w:val="22"/>
          <w:szCs w:val="22"/>
        </w:rPr>
        <w:t>畑作物品質制御共同実験棟</w:t>
      </w:r>
      <w:r w:rsidRPr="004B4495">
        <w:rPr>
          <w:rFonts w:ascii="BIZ UD明朝 Medium" w:eastAsia="BIZ UD明朝 Medium" w:hAnsi="BIZ UD明朝 Medium" w:cs="Times New Roman" w:hint="eastAsia"/>
          <w:sz w:val="22"/>
          <w:szCs w:val="22"/>
        </w:rPr>
        <w:t>は、畑作物先端育種研究領域長とする。</w:t>
      </w:r>
    </w:p>
    <w:p w14:paraId="4CAAEA4C" w14:textId="56C33198" w:rsidR="00C04A21" w:rsidRPr="004B4495" w:rsidRDefault="00C04A21" w:rsidP="00C948A3">
      <w:pPr>
        <w:adjustRightInd/>
        <w:jc w:val="left"/>
        <w:rPr>
          <w:rFonts w:ascii="BIZ UD明朝 Medium" w:eastAsia="BIZ UD明朝 Medium" w:hAnsi="BIZ UD明朝 Medium" w:cs="Times New Roman"/>
          <w:sz w:val="22"/>
          <w:szCs w:val="22"/>
        </w:rPr>
      </w:pPr>
      <w:r w:rsidRPr="004B4495">
        <w:rPr>
          <w:rFonts w:ascii="BIZ UD明朝 Medium" w:eastAsia="BIZ UD明朝 Medium" w:hAnsi="BIZ UD明朝 Medium" w:cs="Times New Roman" w:hint="eastAsia"/>
          <w:sz w:val="22"/>
          <w:szCs w:val="22"/>
        </w:rPr>
        <w:t xml:space="preserve">　二　</w:t>
      </w:r>
      <w:r w:rsidR="004C7403" w:rsidRPr="004B4495">
        <w:rPr>
          <w:rFonts w:ascii="BIZ UD明朝 Medium" w:eastAsia="BIZ UD明朝 Medium" w:hAnsi="BIZ UD明朝 Medium" w:cs="Times New Roman" w:hint="eastAsia"/>
          <w:sz w:val="22"/>
          <w:szCs w:val="22"/>
        </w:rPr>
        <w:t>作物ゲノム育種実験施設</w:t>
      </w:r>
      <w:r w:rsidRPr="004B4495">
        <w:rPr>
          <w:rFonts w:ascii="BIZ UD明朝 Medium" w:eastAsia="BIZ UD明朝 Medium" w:hAnsi="BIZ UD明朝 Medium" w:cs="Times New Roman" w:hint="eastAsia"/>
          <w:sz w:val="22"/>
          <w:szCs w:val="22"/>
        </w:rPr>
        <w:t>は、スマート育種基盤研究領域長とする。</w:t>
      </w:r>
    </w:p>
    <w:p w14:paraId="7926919D" w14:textId="77777777" w:rsidR="002553B6" w:rsidRPr="004B4495" w:rsidRDefault="002553B6" w:rsidP="002553B6">
      <w:pPr>
        <w:adjustRightInd/>
        <w:jc w:val="left"/>
        <w:rPr>
          <w:rFonts w:ascii="BIZ UD明朝 Medium" w:eastAsia="BIZ UD明朝 Medium" w:hAnsi="BIZ UD明朝 Medium" w:cs="Times New Roman"/>
          <w:sz w:val="22"/>
          <w:szCs w:val="22"/>
        </w:rPr>
      </w:pPr>
    </w:p>
    <w:p w14:paraId="755521E8" w14:textId="3B16EA48" w:rsidR="00F31E31" w:rsidRPr="004B4495" w:rsidRDefault="00F31E31" w:rsidP="002553B6">
      <w:pPr>
        <w:adjustRightInd/>
        <w:jc w:val="left"/>
        <w:rPr>
          <w:rFonts w:ascii="BIZ UD明朝 Medium" w:eastAsia="BIZ UD明朝 Medium" w:hAnsi="BIZ UD明朝 Medium" w:cs="Times New Roman"/>
          <w:sz w:val="22"/>
          <w:szCs w:val="22"/>
        </w:rPr>
      </w:pPr>
      <w:r w:rsidRPr="004B4495">
        <w:rPr>
          <w:rFonts w:ascii="BIZ UD明朝 Medium" w:eastAsia="BIZ UD明朝 Medium" w:hAnsi="BIZ UD明朝 Medium" w:hint="eastAsia"/>
          <w:sz w:val="22"/>
          <w:szCs w:val="22"/>
        </w:rPr>
        <w:t>（利用者の範囲）</w:t>
      </w:r>
    </w:p>
    <w:p w14:paraId="5E02BE8F" w14:textId="650E22EF" w:rsidR="00F31E31" w:rsidRPr="004B4495" w:rsidRDefault="00F31E31" w:rsidP="00C948A3">
      <w:pPr>
        <w:adjustRightInd/>
        <w:jc w:val="left"/>
        <w:rPr>
          <w:rFonts w:ascii="BIZ UD明朝 Medium" w:eastAsia="BIZ UD明朝 Medium" w:hAnsi="BIZ UD明朝 Medium"/>
          <w:sz w:val="22"/>
          <w:szCs w:val="22"/>
        </w:rPr>
      </w:pPr>
      <w:r w:rsidRPr="004B4495">
        <w:rPr>
          <w:rFonts w:ascii="BIZ UD明朝 Medium" w:eastAsia="BIZ UD明朝 Medium" w:hAnsi="BIZ UD明朝 Medium" w:hint="eastAsia"/>
          <w:sz w:val="22"/>
          <w:szCs w:val="22"/>
        </w:rPr>
        <w:t>第４条　開放型研究施設を利用できる者は、次の各号に</w:t>
      </w:r>
      <w:r w:rsidR="00B60AA8" w:rsidRPr="004B4495">
        <w:rPr>
          <w:rFonts w:ascii="BIZ UD明朝 Medium" w:eastAsia="BIZ UD明朝 Medium" w:hAnsi="BIZ UD明朝 Medium" w:hint="eastAsia"/>
          <w:sz w:val="22"/>
          <w:szCs w:val="22"/>
        </w:rPr>
        <w:t>掲げる</w:t>
      </w:r>
      <w:r w:rsidRPr="004B4495">
        <w:rPr>
          <w:rFonts w:ascii="BIZ UD明朝 Medium" w:eastAsia="BIZ UD明朝 Medium" w:hAnsi="BIZ UD明朝 Medium" w:hint="eastAsia"/>
          <w:sz w:val="22"/>
          <w:szCs w:val="22"/>
        </w:rPr>
        <w:t>者とする。</w:t>
      </w:r>
    </w:p>
    <w:p w14:paraId="33E3237F" w14:textId="559AD1DF" w:rsidR="005E2D6B" w:rsidRPr="004B4495" w:rsidRDefault="005E2D6B" w:rsidP="005E2D6B">
      <w:pPr>
        <w:adjustRightInd/>
        <w:ind w:leftChars="100" w:left="434" w:hangingChars="100" w:hanging="207"/>
        <w:jc w:val="left"/>
        <w:rPr>
          <w:rFonts w:ascii="BIZ UD明朝 Medium" w:eastAsia="BIZ UD明朝 Medium" w:hAnsi="BIZ UD明朝 Medium"/>
          <w:sz w:val="22"/>
          <w:szCs w:val="22"/>
        </w:rPr>
      </w:pPr>
      <w:r w:rsidRPr="004B4495">
        <w:rPr>
          <w:rFonts w:ascii="BIZ UD明朝 Medium" w:eastAsia="BIZ UD明朝 Medium" w:hAnsi="BIZ UD明朝 Medium" w:hint="eastAsia"/>
          <w:sz w:val="22"/>
          <w:szCs w:val="22"/>
        </w:rPr>
        <w:t xml:space="preserve">一　</w:t>
      </w:r>
      <w:r w:rsidR="00704133" w:rsidRPr="004B4495">
        <w:rPr>
          <w:rFonts w:ascii="BIZ UD明朝 Medium" w:eastAsia="BIZ UD明朝 Medium" w:hAnsi="BIZ UD明朝 Medium" w:hint="eastAsia"/>
          <w:sz w:val="22"/>
          <w:szCs w:val="22"/>
        </w:rPr>
        <w:t>スマート育種選抜技術</w:t>
      </w:r>
      <w:r w:rsidRPr="004B4495">
        <w:rPr>
          <w:rFonts w:ascii="BIZ UD明朝 Medium" w:eastAsia="BIZ UD明朝 Medium" w:hAnsi="BIZ UD明朝 Medium" w:hint="eastAsia"/>
          <w:sz w:val="22"/>
          <w:szCs w:val="22"/>
        </w:rPr>
        <w:t>、</w:t>
      </w:r>
      <w:r w:rsidR="00CA32FE" w:rsidRPr="004B4495">
        <w:rPr>
          <w:rFonts w:ascii="BIZ UD明朝 Medium" w:eastAsia="BIZ UD明朝 Medium" w:hAnsi="BIZ UD明朝 Medium" w:hint="eastAsia"/>
          <w:sz w:val="22"/>
          <w:szCs w:val="22"/>
        </w:rPr>
        <w:t>畑作物</w:t>
      </w:r>
      <w:r w:rsidR="00F54670" w:rsidRPr="004B4495">
        <w:rPr>
          <w:rFonts w:ascii="BIZ UD明朝 Medium" w:eastAsia="BIZ UD明朝 Medium" w:hAnsi="BIZ UD明朝 Medium" w:hint="eastAsia"/>
          <w:sz w:val="22"/>
          <w:szCs w:val="22"/>
        </w:rPr>
        <w:t>の</w:t>
      </w:r>
      <w:r w:rsidRPr="004B4495">
        <w:rPr>
          <w:rFonts w:ascii="BIZ UD明朝 Medium" w:eastAsia="BIZ UD明朝 Medium" w:hAnsi="BIZ UD明朝 Medium" w:hint="eastAsia"/>
          <w:sz w:val="22"/>
          <w:szCs w:val="22"/>
        </w:rPr>
        <w:t>品質評価又は</w:t>
      </w:r>
      <w:r w:rsidR="00F54670" w:rsidRPr="004B4495">
        <w:rPr>
          <w:rFonts w:ascii="BIZ UD明朝 Medium" w:eastAsia="BIZ UD明朝 Medium" w:hAnsi="BIZ UD明朝 Medium" w:hint="eastAsia"/>
          <w:sz w:val="22"/>
          <w:szCs w:val="22"/>
        </w:rPr>
        <w:t>マーカー選抜</w:t>
      </w:r>
      <w:r w:rsidRPr="004B4495">
        <w:rPr>
          <w:rFonts w:ascii="BIZ UD明朝 Medium" w:eastAsia="BIZ UD明朝 Medium" w:hAnsi="BIZ UD明朝 Medium" w:hint="eastAsia"/>
          <w:sz w:val="22"/>
          <w:szCs w:val="22"/>
        </w:rPr>
        <w:t>技術の開発</w:t>
      </w:r>
      <w:r w:rsidR="00083C57" w:rsidRPr="004B4495">
        <w:rPr>
          <w:rFonts w:ascii="BIZ UD明朝 Medium" w:eastAsia="BIZ UD明朝 Medium" w:hAnsi="BIZ UD明朝 Medium" w:hint="eastAsia"/>
          <w:sz w:val="22"/>
          <w:szCs w:val="22"/>
        </w:rPr>
        <w:t>を目的とした</w:t>
      </w:r>
      <w:r w:rsidR="00E90AA1" w:rsidRPr="004B4495">
        <w:rPr>
          <w:rFonts w:ascii="BIZ UD明朝 Medium" w:eastAsia="BIZ UD明朝 Medium" w:hAnsi="BIZ UD明朝 Medium" w:hint="eastAsia"/>
          <w:sz w:val="22"/>
          <w:szCs w:val="22"/>
        </w:rPr>
        <w:t>研究課題を</w:t>
      </w:r>
      <w:r w:rsidR="009C6361" w:rsidRPr="004B4495">
        <w:rPr>
          <w:rFonts w:ascii="BIZ UD明朝 Medium" w:eastAsia="BIZ UD明朝 Medium" w:hAnsi="BIZ UD明朝 Medium" w:hint="eastAsia"/>
          <w:sz w:val="22"/>
          <w:szCs w:val="22"/>
        </w:rPr>
        <w:t>公的機関等や民間等と</w:t>
      </w:r>
      <w:r w:rsidR="00083C57" w:rsidRPr="004B4495">
        <w:rPr>
          <w:rFonts w:ascii="BIZ UD明朝 Medium" w:eastAsia="BIZ UD明朝 Medium" w:hAnsi="BIZ UD明朝 Medium" w:hint="eastAsia"/>
          <w:sz w:val="22"/>
          <w:szCs w:val="22"/>
        </w:rPr>
        <w:t>共同で行う作物研に所属する職員及び契約職員で、</w:t>
      </w:r>
      <w:r w:rsidR="008D3288" w:rsidRPr="004B4495">
        <w:rPr>
          <w:rFonts w:ascii="BIZ UD明朝 Medium" w:eastAsia="BIZ UD明朝 Medium" w:hAnsi="BIZ UD明朝 Medium" w:hint="eastAsia"/>
          <w:sz w:val="22"/>
          <w:szCs w:val="22"/>
        </w:rPr>
        <w:t>運営責任者</w:t>
      </w:r>
      <w:r w:rsidR="00083C57" w:rsidRPr="004B4495">
        <w:rPr>
          <w:rFonts w:ascii="BIZ UD明朝 Medium" w:eastAsia="BIZ UD明朝 Medium" w:hAnsi="BIZ UD明朝 Medium" w:hint="eastAsia"/>
          <w:sz w:val="22"/>
          <w:szCs w:val="22"/>
        </w:rPr>
        <w:t>が適当と認めた者</w:t>
      </w:r>
    </w:p>
    <w:p w14:paraId="19B63A0B" w14:textId="47B71F8F" w:rsidR="006775D3" w:rsidRPr="004B4495" w:rsidRDefault="005E2D6B" w:rsidP="006775D3">
      <w:pPr>
        <w:adjustRightInd/>
        <w:ind w:left="413" w:hangingChars="200" w:hanging="413"/>
        <w:jc w:val="left"/>
        <w:rPr>
          <w:rFonts w:ascii="BIZ UD明朝 Medium" w:eastAsia="BIZ UD明朝 Medium" w:hAnsi="BIZ UD明朝 Medium" w:cs="Times New Roman"/>
          <w:sz w:val="22"/>
          <w:szCs w:val="22"/>
        </w:rPr>
      </w:pPr>
      <w:r w:rsidRPr="004B4495">
        <w:rPr>
          <w:rFonts w:ascii="BIZ UD明朝 Medium" w:eastAsia="BIZ UD明朝 Medium" w:hAnsi="BIZ UD明朝 Medium" w:hint="eastAsia"/>
          <w:sz w:val="22"/>
          <w:szCs w:val="22"/>
        </w:rPr>
        <w:t xml:space="preserve">　</w:t>
      </w:r>
      <w:bookmarkStart w:id="1" w:name="_Hlk136428857"/>
      <w:r w:rsidR="00083C57" w:rsidRPr="004B4495">
        <w:rPr>
          <w:rFonts w:ascii="BIZ UD明朝 Medium" w:eastAsia="BIZ UD明朝 Medium" w:hAnsi="BIZ UD明朝 Medium" w:hint="eastAsia"/>
          <w:sz w:val="22"/>
          <w:szCs w:val="22"/>
        </w:rPr>
        <w:t>二</w:t>
      </w:r>
      <w:r w:rsidR="006775D3" w:rsidRPr="004B4495">
        <w:rPr>
          <w:rFonts w:ascii="BIZ UD明朝 Medium" w:eastAsia="BIZ UD明朝 Medium" w:hAnsi="BIZ UD明朝 Medium" w:hint="eastAsia"/>
          <w:sz w:val="22"/>
          <w:szCs w:val="22"/>
        </w:rPr>
        <w:t xml:space="preserve">　</w:t>
      </w:r>
      <w:r w:rsidR="008D3288" w:rsidRPr="004B4495">
        <w:rPr>
          <w:rFonts w:ascii="BIZ UD明朝 Medium" w:eastAsia="BIZ UD明朝 Medium" w:hAnsi="BIZ UD明朝 Medium" w:hint="eastAsia"/>
          <w:sz w:val="22"/>
          <w:szCs w:val="22"/>
        </w:rPr>
        <w:t>前号の研究課題を作物研と</w:t>
      </w:r>
      <w:r w:rsidR="006775D3" w:rsidRPr="004B4495">
        <w:rPr>
          <w:rFonts w:ascii="BIZ UD明朝 Medium" w:eastAsia="BIZ UD明朝 Medium" w:hAnsi="BIZ UD明朝 Medium" w:hint="eastAsia"/>
          <w:sz w:val="22"/>
          <w:szCs w:val="22"/>
        </w:rPr>
        <w:t>共同</w:t>
      </w:r>
      <w:r w:rsidR="00C04A21" w:rsidRPr="004B4495">
        <w:rPr>
          <w:rFonts w:ascii="BIZ UD明朝 Medium" w:eastAsia="BIZ UD明朝 Medium" w:hAnsi="BIZ UD明朝 Medium" w:hint="eastAsia"/>
          <w:sz w:val="22"/>
          <w:szCs w:val="22"/>
        </w:rPr>
        <w:t>で</w:t>
      </w:r>
      <w:r w:rsidR="002553B6" w:rsidRPr="004B4495">
        <w:rPr>
          <w:rFonts w:ascii="BIZ UD明朝 Medium" w:eastAsia="BIZ UD明朝 Medium" w:hAnsi="BIZ UD明朝 Medium" w:hint="eastAsia"/>
          <w:sz w:val="22"/>
          <w:szCs w:val="22"/>
        </w:rPr>
        <w:t>行う</w:t>
      </w:r>
      <w:r w:rsidR="00083C57" w:rsidRPr="004B4495">
        <w:rPr>
          <w:rFonts w:ascii="BIZ UD明朝 Medium" w:eastAsia="BIZ UD明朝 Medium" w:hAnsi="BIZ UD明朝 Medium" w:hint="eastAsia"/>
          <w:sz w:val="22"/>
          <w:szCs w:val="22"/>
        </w:rPr>
        <w:t>国立研究開発法人農業・食品産業技術総合研究機構（以下「農研機構」という。）の職員及び契約職員、</w:t>
      </w:r>
      <w:r w:rsidR="00A9295F" w:rsidRPr="004B4495">
        <w:rPr>
          <w:rFonts w:ascii="BIZ UD明朝 Medium" w:eastAsia="BIZ UD明朝 Medium" w:hAnsi="BIZ UD明朝 Medium" w:hint="eastAsia"/>
          <w:sz w:val="22"/>
          <w:szCs w:val="22"/>
        </w:rPr>
        <w:t>公的機関</w:t>
      </w:r>
      <w:r w:rsidR="006775D3" w:rsidRPr="004B4495">
        <w:rPr>
          <w:rFonts w:ascii="BIZ UD明朝 Medium" w:eastAsia="BIZ UD明朝 Medium" w:hAnsi="BIZ UD明朝 Medium" w:hint="eastAsia"/>
          <w:sz w:val="22"/>
          <w:szCs w:val="22"/>
        </w:rPr>
        <w:t>等又は民間</w:t>
      </w:r>
      <w:r w:rsidRPr="004B4495">
        <w:rPr>
          <w:rFonts w:ascii="BIZ UD明朝 Medium" w:eastAsia="BIZ UD明朝 Medium" w:hAnsi="BIZ UD明朝 Medium" w:hint="eastAsia"/>
          <w:sz w:val="22"/>
          <w:szCs w:val="22"/>
        </w:rPr>
        <w:t>等</w:t>
      </w:r>
      <w:r w:rsidR="006775D3" w:rsidRPr="004B4495">
        <w:rPr>
          <w:rFonts w:ascii="BIZ UD明朝 Medium" w:eastAsia="BIZ UD明朝 Medium" w:hAnsi="BIZ UD明朝 Medium" w:hint="eastAsia"/>
          <w:sz w:val="22"/>
          <w:szCs w:val="22"/>
        </w:rPr>
        <w:t>に所属する者</w:t>
      </w:r>
      <w:r w:rsidR="00083C57" w:rsidRPr="004B4495">
        <w:rPr>
          <w:rFonts w:ascii="BIZ UD明朝 Medium" w:eastAsia="BIZ UD明朝 Medium" w:hAnsi="BIZ UD明朝 Medium" w:hint="eastAsia"/>
          <w:sz w:val="22"/>
          <w:szCs w:val="22"/>
        </w:rPr>
        <w:t>で、</w:t>
      </w:r>
      <w:r w:rsidR="008D3288" w:rsidRPr="004B4495">
        <w:rPr>
          <w:rFonts w:ascii="BIZ UD明朝 Medium" w:eastAsia="BIZ UD明朝 Medium" w:hAnsi="BIZ UD明朝 Medium" w:hint="eastAsia"/>
          <w:sz w:val="22"/>
          <w:szCs w:val="22"/>
        </w:rPr>
        <w:t>運営責任者</w:t>
      </w:r>
      <w:r w:rsidR="00083C57" w:rsidRPr="004B4495">
        <w:rPr>
          <w:rFonts w:ascii="BIZ UD明朝 Medium" w:eastAsia="BIZ UD明朝 Medium" w:hAnsi="BIZ UD明朝 Medium" w:hint="eastAsia"/>
          <w:sz w:val="22"/>
          <w:szCs w:val="22"/>
        </w:rPr>
        <w:t>が適当と認めた者</w:t>
      </w:r>
    </w:p>
    <w:bookmarkEnd w:id="1"/>
    <w:p w14:paraId="69691554" w14:textId="1114527F" w:rsidR="00C04A21" w:rsidRPr="004B4495" w:rsidRDefault="00083C57" w:rsidP="006775D3">
      <w:pPr>
        <w:adjustRightInd/>
        <w:ind w:leftChars="100" w:left="434" w:hangingChars="100" w:hanging="207"/>
        <w:jc w:val="left"/>
        <w:rPr>
          <w:rFonts w:ascii="BIZ UD明朝 Medium" w:eastAsia="BIZ UD明朝 Medium" w:hAnsi="BIZ UD明朝 Medium"/>
          <w:sz w:val="22"/>
          <w:szCs w:val="22"/>
        </w:rPr>
      </w:pPr>
      <w:r w:rsidRPr="004B4495">
        <w:rPr>
          <w:rFonts w:ascii="BIZ UD明朝 Medium" w:eastAsia="BIZ UD明朝 Medium" w:hAnsi="BIZ UD明朝 Medium" w:hint="eastAsia"/>
          <w:sz w:val="22"/>
          <w:szCs w:val="22"/>
        </w:rPr>
        <w:t>三</w:t>
      </w:r>
      <w:r w:rsidR="00C04A21" w:rsidRPr="004B4495">
        <w:rPr>
          <w:rFonts w:ascii="BIZ UD明朝 Medium" w:eastAsia="BIZ UD明朝 Medium" w:hAnsi="BIZ UD明朝 Medium" w:hint="eastAsia"/>
          <w:sz w:val="22"/>
          <w:szCs w:val="22"/>
        </w:rPr>
        <w:t xml:space="preserve">　作物研において講習又は研修を受講する者</w:t>
      </w:r>
    </w:p>
    <w:p w14:paraId="31C4EA2F" w14:textId="75E349C0" w:rsidR="00C04A21" w:rsidRPr="004B4495" w:rsidRDefault="00083C57" w:rsidP="006775D3">
      <w:pPr>
        <w:adjustRightInd/>
        <w:ind w:leftChars="100" w:left="434" w:hangingChars="100" w:hanging="207"/>
        <w:jc w:val="left"/>
        <w:rPr>
          <w:rFonts w:ascii="BIZ UD明朝 Medium" w:eastAsia="BIZ UD明朝 Medium" w:hAnsi="BIZ UD明朝 Medium" w:cs="Times New Roman"/>
          <w:sz w:val="22"/>
          <w:szCs w:val="22"/>
        </w:rPr>
      </w:pPr>
      <w:r w:rsidRPr="004B4495">
        <w:rPr>
          <w:rFonts w:ascii="BIZ UD明朝 Medium" w:eastAsia="BIZ UD明朝 Medium" w:hAnsi="BIZ UD明朝 Medium" w:hint="eastAsia"/>
          <w:sz w:val="22"/>
          <w:szCs w:val="22"/>
        </w:rPr>
        <w:t>四</w:t>
      </w:r>
      <w:r w:rsidR="00C04A21" w:rsidRPr="004B4495">
        <w:rPr>
          <w:rFonts w:ascii="BIZ UD明朝 Medium" w:eastAsia="BIZ UD明朝 Medium" w:hAnsi="BIZ UD明朝 Medium" w:hint="eastAsia"/>
          <w:sz w:val="22"/>
          <w:szCs w:val="22"/>
        </w:rPr>
        <w:t xml:space="preserve">　前各号に掲げるもののほか</w:t>
      </w:r>
      <w:r w:rsidR="008D3288" w:rsidRPr="004B4495">
        <w:rPr>
          <w:rFonts w:ascii="BIZ UD明朝 Medium" w:eastAsia="BIZ UD明朝 Medium" w:hAnsi="BIZ UD明朝 Medium" w:hint="eastAsia"/>
          <w:sz w:val="22"/>
          <w:szCs w:val="22"/>
        </w:rPr>
        <w:t>運営責任者</w:t>
      </w:r>
      <w:r w:rsidR="00C04A21" w:rsidRPr="004B4495">
        <w:rPr>
          <w:rFonts w:ascii="BIZ UD明朝 Medium" w:eastAsia="BIZ UD明朝 Medium" w:hAnsi="BIZ UD明朝 Medium" w:hint="eastAsia"/>
          <w:sz w:val="22"/>
          <w:szCs w:val="22"/>
        </w:rPr>
        <w:t>が適当と認めた者</w:t>
      </w:r>
    </w:p>
    <w:p w14:paraId="62B3F373" w14:textId="77777777" w:rsidR="00F31E31" w:rsidRPr="004B4495" w:rsidRDefault="00F31E31" w:rsidP="00C948A3">
      <w:pPr>
        <w:adjustRightInd/>
        <w:jc w:val="left"/>
        <w:rPr>
          <w:rFonts w:ascii="BIZ UD明朝 Medium" w:eastAsia="BIZ UD明朝 Medium" w:hAnsi="BIZ UD明朝 Medium" w:cs="Times New Roman"/>
          <w:sz w:val="22"/>
          <w:szCs w:val="22"/>
        </w:rPr>
      </w:pPr>
    </w:p>
    <w:p w14:paraId="2C8F6755" w14:textId="77777777" w:rsidR="00F31E31" w:rsidRPr="004B4495" w:rsidRDefault="00F31E31" w:rsidP="002553B6">
      <w:pPr>
        <w:adjustRightInd/>
        <w:jc w:val="left"/>
        <w:rPr>
          <w:rFonts w:ascii="BIZ UD明朝 Medium" w:eastAsia="BIZ UD明朝 Medium" w:hAnsi="BIZ UD明朝 Medium" w:cs="Times New Roman"/>
          <w:sz w:val="22"/>
          <w:szCs w:val="22"/>
        </w:rPr>
      </w:pPr>
      <w:r w:rsidRPr="004B4495">
        <w:rPr>
          <w:rFonts w:ascii="BIZ UD明朝 Medium" w:eastAsia="BIZ UD明朝 Medium" w:hAnsi="BIZ UD明朝 Medium" w:hint="eastAsia"/>
          <w:sz w:val="22"/>
          <w:szCs w:val="22"/>
        </w:rPr>
        <w:t>（利用の申請等）</w:t>
      </w:r>
    </w:p>
    <w:p w14:paraId="147BF894" w14:textId="4881BD9B" w:rsidR="00F31E31" w:rsidRPr="004B4495" w:rsidRDefault="00F31E31" w:rsidP="00C948A3">
      <w:pPr>
        <w:adjustRightInd/>
        <w:ind w:left="242" w:hanging="242"/>
        <w:jc w:val="left"/>
        <w:rPr>
          <w:rFonts w:ascii="BIZ UD明朝 Medium" w:eastAsia="BIZ UD明朝 Medium" w:hAnsi="BIZ UD明朝 Medium"/>
          <w:sz w:val="22"/>
          <w:szCs w:val="22"/>
        </w:rPr>
      </w:pPr>
      <w:r w:rsidRPr="004B4495">
        <w:rPr>
          <w:rFonts w:ascii="BIZ UD明朝 Medium" w:eastAsia="BIZ UD明朝 Medium" w:hAnsi="BIZ UD明朝 Medium" w:hint="eastAsia"/>
          <w:sz w:val="22"/>
          <w:szCs w:val="22"/>
        </w:rPr>
        <w:t xml:space="preserve">第５条　</w:t>
      </w:r>
      <w:r w:rsidR="009C6361" w:rsidRPr="004B4495">
        <w:rPr>
          <w:rFonts w:ascii="BIZ UD明朝 Medium" w:eastAsia="BIZ UD明朝 Medium" w:hAnsi="BIZ UD明朝 Medium" w:hint="eastAsia"/>
          <w:sz w:val="22"/>
          <w:szCs w:val="22"/>
        </w:rPr>
        <w:t>前条各号の条件を満たし</w:t>
      </w:r>
      <w:r w:rsidRPr="004B4495">
        <w:rPr>
          <w:rFonts w:ascii="BIZ UD明朝 Medium" w:eastAsia="BIZ UD明朝 Medium" w:hAnsi="BIZ UD明朝 Medium" w:hint="eastAsia"/>
          <w:sz w:val="22"/>
          <w:szCs w:val="22"/>
        </w:rPr>
        <w:t>開放型研究施設を利用しようとする者は、</w:t>
      </w:r>
      <w:r w:rsidR="00F76BCB" w:rsidRPr="004B4495">
        <w:rPr>
          <w:rFonts w:ascii="BIZ UD明朝 Medium" w:eastAsia="BIZ UD明朝 Medium" w:hAnsi="BIZ UD明朝 Medium" w:hint="eastAsia"/>
          <w:sz w:val="22"/>
          <w:szCs w:val="22"/>
        </w:rPr>
        <w:t>あらかじめ、様式１の開放型研究施設利用申請書により所長へ申請し、様式２の開放型研究施設利用許可証によりその承認を受けなければならない。なお、利用期限は当該年度末日までとする。</w:t>
      </w:r>
    </w:p>
    <w:p w14:paraId="72FC114A" w14:textId="77777777" w:rsidR="00F31E31" w:rsidRPr="004B4495" w:rsidRDefault="00F31E31" w:rsidP="00C948A3">
      <w:pPr>
        <w:adjustRightInd/>
        <w:ind w:left="242" w:hanging="242"/>
        <w:jc w:val="left"/>
        <w:rPr>
          <w:rFonts w:ascii="BIZ UD明朝 Medium" w:eastAsia="BIZ UD明朝 Medium" w:hAnsi="BIZ UD明朝 Medium" w:cs="Times New Roman"/>
          <w:sz w:val="22"/>
          <w:szCs w:val="22"/>
        </w:rPr>
      </w:pPr>
      <w:r w:rsidRPr="004B4495">
        <w:rPr>
          <w:rFonts w:ascii="BIZ UD明朝 Medium" w:eastAsia="BIZ UD明朝 Medium" w:hAnsi="BIZ UD明朝 Medium" w:hint="eastAsia"/>
          <w:sz w:val="22"/>
          <w:szCs w:val="22"/>
        </w:rPr>
        <w:lastRenderedPageBreak/>
        <w:t xml:space="preserve">２　</w:t>
      </w:r>
      <w:r w:rsidR="00F76BCB" w:rsidRPr="004B4495">
        <w:rPr>
          <w:rFonts w:ascii="BIZ UD明朝 Medium" w:eastAsia="BIZ UD明朝 Medium" w:hAnsi="BIZ UD明朝 Medium" w:hint="eastAsia"/>
          <w:sz w:val="22"/>
          <w:szCs w:val="22"/>
        </w:rPr>
        <w:t>前項により開放型研究施設の利用の承認を受けた者（以下「利用者」という。）が、次の各号のいずれかに該当すると認める場合は、所長は当該利用を変更、あるいは承認を取り消すことができるものとする。</w:t>
      </w:r>
    </w:p>
    <w:p w14:paraId="4B3047AE" w14:textId="77777777" w:rsidR="00F31E31" w:rsidRPr="004B4495" w:rsidRDefault="00F76BCB" w:rsidP="00C948A3">
      <w:pPr>
        <w:adjustRightInd/>
        <w:ind w:firstLineChars="100" w:firstLine="207"/>
        <w:jc w:val="left"/>
        <w:rPr>
          <w:rFonts w:ascii="BIZ UD明朝 Medium" w:eastAsia="BIZ UD明朝 Medium" w:hAnsi="BIZ UD明朝 Medium" w:cs="Times New Roman"/>
          <w:sz w:val="22"/>
          <w:szCs w:val="22"/>
        </w:rPr>
      </w:pPr>
      <w:r w:rsidRPr="004B4495">
        <w:rPr>
          <w:rFonts w:ascii="BIZ UD明朝 Medium" w:eastAsia="BIZ UD明朝 Medium" w:hAnsi="BIZ UD明朝 Medium" w:hint="eastAsia"/>
          <w:sz w:val="22"/>
          <w:szCs w:val="22"/>
        </w:rPr>
        <w:t>一　この要領に違反したとき</w:t>
      </w:r>
    </w:p>
    <w:p w14:paraId="163ACB89" w14:textId="77777777" w:rsidR="00F31E31" w:rsidRPr="004B4495" w:rsidRDefault="00F76BCB" w:rsidP="00C948A3">
      <w:pPr>
        <w:adjustRightInd/>
        <w:ind w:leftChars="100" w:left="227"/>
        <w:jc w:val="left"/>
        <w:rPr>
          <w:rFonts w:ascii="BIZ UD明朝 Medium" w:eastAsia="BIZ UD明朝 Medium" w:hAnsi="BIZ UD明朝 Medium"/>
          <w:sz w:val="22"/>
          <w:szCs w:val="22"/>
        </w:rPr>
      </w:pPr>
      <w:r w:rsidRPr="004B4495">
        <w:rPr>
          <w:rFonts w:ascii="BIZ UD明朝 Medium" w:eastAsia="BIZ UD明朝 Medium" w:hAnsi="BIZ UD明朝 Medium" w:hint="eastAsia"/>
          <w:sz w:val="22"/>
          <w:szCs w:val="22"/>
        </w:rPr>
        <w:t>二　開放型研究施設の運営に重大な支障を与えたとき</w:t>
      </w:r>
    </w:p>
    <w:p w14:paraId="689EFAC5" w14:textId="77777777" w:rsidR="00F76BCB" w:rsidRPr="004B4495" w:rsidRDefault="00F76BCB" w:rsidP="00C948A3">
      <w:pPr>
        <w:adjustRightInd/>
        <w:ind w:leftChars="100" w:left="227"/>
        <w:jc w:val="left"/>
        <w:rPr>
          <w:rFonts w:ascii="BIZ UD明朝 Medium" w:eastAsia="BIZ UD明朝 Medium" w:hAnsi="BIZ UD明朝 Medium" w:cs="Times New Roman"/>
          <w:sz w:val="22"/>
          <w:szCs w:val="22"/>
        </w:rPr>
      </w:pPr>
      <w:r w:rsidRPr="004B4495">
        <w:rPr>
          <w:rFonts w:ascii="BIZ UD明朝 Medium" w:eastAsia="BIZ UD明朝 Medium" w:hAnsi="BIZ UD明朝 Medium" w:hint="eastAsia"/>
          <w:sz w:val="22"/>
          <w:szCs w:val="22"/>
        </w:rPr>
        <w:t>三　やむを得ない事由により、利用期間を変更する必要が生じたとき</w:t>
      </w:r>
    </w:p>
    <w:p w14:paraId="360733A7" w14:textId="77777777" w:rsidR="00F31E31" w:rsidRPr="004B4495" w:rsidRDefault="00F31E31" w:rsidP="00C948A3">
      <w:pPr>
        <w:adjustRightInd/>
        <w:jc w:val="left"/>
        <w:rPr>
          <w:rFonts w:ascii="BIZ UD明朝 Medium" w:eastAsia="BIZ UD明朝 Medium" w:hAnsi="BIZ UD明朝 Medium" w:cs="Times New Roman"/>
          <w:sz w:val="22"/>
          <w:szCs w:val="22"/>
        </w:rPr>
      </w:pPr>
    </w:p>
    <w:p w14:paraId="4D557093" w14:textId="77777777" w:rsidR="00F31E31" w:rsidRPr="004B4495" w:rsidRDefault="00F76BCB" w:rsidP="002553B6">
      <w:pPr>
        <w:adjustRightInd/>
        <w:jc w:val="left"/>
        <w:rPr>
          <w:rFonts w:ascii="BIZ UD明朝 Medium" w:eastAsia="BIZ UD明朝 Medium" w:hAnsi="BIZ UD明朝 Medium" w:cs="Times New Roman"/>
          <w:sz w:val="22"/>
          <w:szCs w:val="22"/>
        </w:rPr>
      </w:pPr>
      <w:r w:rsidRPr="004B4495">
        <w:rPr>
          <w:rFonts w:ascii="BIZ UD明朝 Medium" w:eastAsia="BIZ UD明朝 Medium" w:hAnsi="BIZ UD明朝 Medium" w:hint="eastAsia"/>
          <w:sz w:val="22"/>
          <w:szCs w:val="22"/>
        </w:rPr>
        <w:t>（利用者の責務等</w:t>
      </w:r>
      <w:r w:rsidR="00F31E31" w:rsidRPr="004B4495">
        <w:rPr>
          <w:rFonts w:ascii="BIZ UD明朝 Medium" w:eastAsia="BIZ UD明朝 Medium" w:hAnsi="BIZ UD明朝 Medium" w:hint="eastAsia"/>
          <w:sz w:val="22"/>
          <w:szCs w:val="22"/>
        </w:rPr>
        <w:t>）</w:t>
      </w:r>
    </w:p>
    <w:p w14:paraId="61CC8840" w14:textId="77777777" w:rsidR="00F31E31" w:rsidRPr="004B4495" w:rsidRDefault="00F31E31" w:rsidP="00C948A3">
      <w:pPr>
        <w:adjustRightInd/>
        <w:ind w:left="242" w:hanging="242"/>
        <w:jc w:val="left"/>
        <w:rPr>
          <w:rFonts w:ascii="BIZ UD明朝 Medium" w:eastAsia="BIZ UD明朝 Medium" w:hAnsi="BIZ UD明朝 Medium" w:cs="Times New Roman"/>
          <w:sz w:val="22"/>
          <w:szCs w:val="22"/>
        </w:rPr>
      </w:pPr>
      <w:r w:rsidRPr="004B4495">
        <w:rPr>
          <w:rFonts w:ascii="BIZ UD明朝 Medium" w:eastAsia="BIZ UD明朝 Medium" w:hAnsi="BIZ UD明朝 Medium" w:hint="eastAsia"/>
          <w:sz w:val="22"/>
          <w:szCs w:val="22"/>
        </w:rPr>
        <w:t xml:space="preserve">第６条　</w:t>
      </w:r>
      <w:r w:rsidR="00F76BCB" w:rsidRPr="004B4495">
        <w:rPr>
          <w:rFonts w:ascii="BIZ UD明朝 Medium" w:eastAsia="BIZ UD明朝 Medium" w:hAnsi="BIZ UD明朝 Medium" w:hint="eastAsia"/>
          <w:sz w:val="22"/>
          <w:szCs w:val="22"/>
        </w:rPr>
        <w:t>利用者は、善良なる管理者としての注意をもって開放型研究施設を利用しなければならない。</w:t>
      </w:r>
    </w:p>
    <w:p w14:paraId="7E93D8B6" w14:textId="65508F82" w:rsidR="00F31E31" w:rsidRPr="004B4495" w:rsidRDefault="00F31E31" w:rsidP="00C948A3">
      <w:pPr>
        <w:adjustRightInd/>
        <w:ind w:left="242" w:hanging="242"/>
        <w:jc w:val="left"/>
        <w:rPr>
          <w:rFonts w:ascii="BIZ UD明朝 Medium" w:eastAsia="BIZ UD明朝 Medium" w:hAnsi="BIZ UD明朝 Medium"/>
          <w:sz w:val="22"/>
          <w:szCs w:val="22"/>
        </w:rPr>
      </w:pPr>
      <w:r w:rsidRPr="004B4495">
        <w:rPr>
          <w:rFonts w:ascii="BIZ UD明朝 Medium" w:eastAsia="BIZ UD明朝 Medium" w:hAnsi="BIZ UD明朝 Medium" w:hint="eastAsia"/>
          <w:sz w:val="22"/>
          <w:szCs w:val="22"/>
        </w:rPr>
        <w:t xml:space="preserve">２　</w:t>
      </w:r>
      <w:r w:rsidR="00F76BCB" w:rsidRPr="004B4495">
        <w:rPr>
          <w:rFonts w:ascii="BIZ UD明朝 Medium" w:eastAsia="BIZ UD明朝 Medium" w:hAnsi="BIZ UD明朝 Medium" w:hint="eastAsia"/>
          <w:sz w:val="22"/>
          <w:szCs w:val="22"/>
        </w:rPr>
        <w:t>利用者は、</w:t>
      </w:r>
      <w:r w:rsidR="00C04A21" w:rsidRPr="004B4495">
        <w:rPr>
          <w:rFonts w:ascii="BIZ UD明朝 Medium" w:eastAsia="BIZ UD明朝 Medium" w:hAnsi="BIZ UD明朝 Medium" w:hint="eastAsia"/>
          <w:sz w:val="22"/>
          <w:szCs w:val="22"/>
        </w:rPr>
        <w:t>農研機構</w:t>
      </w:r>
      <w:r w:rsidR="00F76BCB" w:rsidRPr="004B4495">
        <w:rPr>
          <w:rFonts w:ascii="BIZ UD明朝 Medium" w:eastAsia="BIZ UD明朝 Medium" w:hAnsi="BIZ UD明朝 Medium" w:hint="eastAsia"/>
          <w:sz w:val="22"/>
          <w:szCs w:val="22"/>
        </w:rPr>
        <w:t>における規程等を遵守し、開放型研究施設</w:t>
      </w:r>
      <w:r w:rsidR="004B632C" w:rsidRPr="004B4495">
        <w:rPr>
          <w:rFonts w:ascii="BIZ UD明朝 Medium" w:eastAsia="BIZ UD明朝 Medium" w:hAnsi="BIZ UD明朝 Medium" w:hint="eastAsia"/>
          <w:sz w:val="22"/>
          <w:szCs w:val="22"/>
        </w:rPr>
        <w:t>運営</w:t>
      </w:r>
      <w:r w:rsidR="00CB70DE" w:rsidRPr="004B4495">
        <w:rPr>
          <w:rFonts w:ascii="BIZ UD明朝 Medium" w:eastAsia="BIZ UD明朝 Medium" w:hAnsi="BIZ UD明朝 Medium" w:hint="eastAsia"/>
          <w:sz w:val="22"/>
          <w:szCs w:val="22"/>
        </w:rPr>
        <w:t>責任者の</w:t>
      </w:r>
      <w:r w:rsidR="00F76BCB" w:rsidRPr="004B4495">
        <w:rPr>
          <w:rFonts w:ascii="BIZ UD明朝 Medium" w:eastAsia="BIZ UD明朝 Medium" w:hAnsi="BIZ UD明朝 Medium" w:hint="eastAsia"/>
          <w:sz w:val="22"/>
          <w:szCs w:val="22"/>
        </w:rPr>
        <w:t>指示に従わなければならない。</w:t>
      </w:r>
    </w:p>
    <w:p w14:paraId="08EDB9AD" w14:textId="77777777" w:rsidR="00F76BCB" w:rsidRPr="004B4495" w:rsidRDefault="001F08D0" w:rsidP="00C948A3">
      <w:pPr>
        <w:adjustRightInd/>
        <w:ind w:left="242" w:hanging="242"/>
        <w:jc w:val="left"/>
        <w:rPr>
          <w:rFonts w:ascii="BIZ UD明朝 Medium" w:eastAsia="BIZ UD明朝 Medium" w:hAnsi="BIZ UD明朝 Medium"/>
          <w:sz w:val="22"/>
          <w:szCs w:val="22"/>
        </w:rPr>
      </w:pPr>
      <w:r w:rsidRPr="004B4495">
        <w:rPr>
          <w:rFonts w:ascii="BIZ UD明朝 Medium" w:eastAsia="BIZ UD明朝 Medium" w:hAnsi="BIZ UD明朝 Medium" w:hint="eastAsia"/>
          <w:sz w:val="22"/>
          <w:szCs w:val="22"/>
        </w:rPr>
        <w:t>３　利用者は、開放型研究施設の利用に要する</w:t>
      </w:r>
      <w:r w:rsidR="00F76BCB" w:rsidRPr="004B4495">
        <w:rPr>
          <w:rFonts w:ascii="BIZ UD明朝 Medium" w:eastAsia="BIZ UD明朝 Medium" w:hAnsi="BIZ UD明朝 Medium" w:hint="eastAsia"/>
          <w:sz w:val="22"/>
          <w:szCs w:val="22"/>
        </w:rPr>
        <w:t>消耗品等の実費を負担するものとする。</w:t>
      </w:r>
    </w:p>
    <w:p w14:paraId="22F8E98E" w14:textId="77777777" w:rsidR="00F76BCB" w:rsidRPr="004B4495" w:rsidRDefault="00F76BCB" w:rsidP="00C948A3">
      <w:pPr>
        <w:adjustRightInd/>
        <w:ind w:left="242" w:hanging="242"/>
        <w:jc w:val="left"/>
        <w:rPr>
          <w:rFonts w:ascii="BIZ UD明朝 Medium" w:eastAsia="BIZ UD明朝 Medium" w:hAnsi="BIZ UD明朝 Medium"/>
          <w:sz w:val="22"/>
          <w:szCs w:val="22"/>
        </w:rPr>
      </w:pPr>
      <w:r w:rsidRPr="004B4495">
        <w:rPr>
          <w:rFonts w:ascii="BIZ UD明朝 Medium" w:eastAsia="BIZ UD明朝 Medium" w:hAnsi="BIZ UD明朝 Medium" w:hint="eastAsia"/>
          <w:sz w:val="22"/>
          <w:szCs w:val="22"/>
        </w:rPr>
        <w:t>４　利用者は、故意または重大な過失により、開放型研究施設の施設、設備、機械等に損害を与えたときは、その損害を賠償するものとする。</w:t>
      </w:r>
    </w:p>
    <w:p w14:paraId="4224BFE8" w14:textId="77777777" w:rsidR="00F76BCB" w:rsidRPr="004B4495" w:rsidRDefault="00F76BCB" w:rsidP="00C948A3">
      <w:pPr>
        <w:adjustRightInd/>
        <w:ind w:left="242" w:hanging="242"/>
        <w:jc w:val="left"/>
        <w:rPr>
          <w:rFonts w:ascii="BIZ UD明朝 Medium" w:eastAsia="BIZ UD明朝 Medium" w:hAnsi="BIZ UD明朝 Medium"/>
          <w:sz w:val="22"/>
          <w:szCs w:val="22"/>
        </w:rPr>
      </w:pPr>
      <w:r w:rsidRPr="004B4495">
        <w:rPr>
          <w:rFonts w:ascii="BIZ UD明朝 Medium" w:eastAsia="BIZ UD明朝 Medium" w:hAnsi="BIZ UD明朝 Medium" w:hint="eastAsia"/>
          <w:sz w:val="22"/>
          <w:szCs w:val="22"/>
        </w:rPr>
        <w:t>５　利用者は、開放型研究施設の利用を終了したときは、様式３の</w:t>
      </w:r>
      <w:bookmarkStart w:id="2" w:name="_Hlk136429744"/>
      <w:r w:rsidRPr="004B4495">
        <w:rPr>
          <w:rFonts w:ascii="BIZ UD明朝 Medium" w:eastAsia="BIZ UD明朝 Medium" w:hAnsi="BIZ UD明朝 Medium" w:hint="eastAsia"/>
          <w:sz w:val="22"/>
          <w:szCs w:val="22"/>
        </w:rPr>
        <w:t>開放型研究施設利用報告書</w:t>
      </w:r>
      <w:bookmarkEnd w:id="2"/>
      <w:r w:rsidRPr="004B4495">
        <w:rPr>
          <w:rFonts w:ascii="BIZ UD明朝 Medium" w:eastAsia="BIZ UD明朝 Medium" w:hAnsi="BIZ UD明朝 Medium" w:hint="eastAsia"/>
          <w:sz w:val="22"/>
          <w:szCs w:val="22"/>
        </w:rPr>
        <w:t>により、その研究結果について所長に報告しなければならない。</w:t>
      </w:r>
    </w:p>
    <w:p w14:paraId="16E30086" w14:textId="77777777" w:rsidR="00D02FBB" w:rsidRPr="004B4495" w:rsidRDefault="00D02FBB" w:rsidP="00C948A3">
      <w:pPr>
        <w:adjustRightInd/>
        <w:ind w:left="242" w:hanging="242"/>
        <w:jc w:val="left"/>
        <w:rPr>
          <w:rFonts w:ascii="BIZ UD明朝 Medium" w:eastAsia="BIZ UD明朝 Medium" w:hAnsi="BIZ UD明朝 Medium" w:cs="Times New Roman"/>
          <w:sz w:val="22"/>
          <w:szCs w:val="22"/>
        </w:rPr>
      </w:pPr>
      <w:r w:rsidRPr="004B4495">
        <w:rPr>
          <w:rFonts w:ascii="BIZ UD明朝 Medium" w:eastAsia="BIZ UD明朝 Medium" w:hAnsi="BIZ UD明朝 Medium" w:hint="eastAsia"/>
          <w:sz w:val="22"/>
          <w:szCs w:val="22"/>
        </w:rPr>
        <w:t>６　開放型研究施設を利用中に起こった事故による負傷等に対する補償等の措置は、利用者の責任において行うものとする。</w:t>
      </w:r>
    </w:p>
    <w:p w14:paraId="1D97D4F8" w14:textId="77777777" w:rsidR="00F31E31" w:rsidRPr="004B4495" w:rsidRDefault="00F31E31" w:rsidP="00C948A3">
      <w:pPr>
        <w:adjustRightInd/>
        <w:jc w:val="left"/>
        <w:rPr>
          <w:rFonts w:ascii="BIZ UD明朝 Medium" w:eastAsia="BIZ UD明朝 Medium" w:hAnsi="BIZ UD明朝 Medium" w:cs="Times New Roman"/>
          <w:sz w:val="22"/>
          <w:szCs w:val="22"/>
        </w:rPr>
      </w:pPr>
    </w:p>
    <w:p w14:paraId="64D20216" w14:textId="77777777" w:rsidR="00F31E31" w:rsidRPr="004B4495" w:rsidRDefault="00F31E31" w:rsidP="002553B6">
      <w:pPr>
        <w:adjustRightInd/>
        <w:jc w:val="left"/>
        <w:rPr>
          <w:rFonts w:ascii="BIZ UD明朝 Medium" w:eastAsia="BIZ UD明朝 Medium" w:hAnsi="BIZ UD明朝 Medium" w:cs="Times New Roman"/>
          <w:sz w:val="22"/>
          <w:szCs w:val="22"/>
        </w:rPr>
      </w:pPr>
      <w:r w:rsidRPr="004B4495">
        <w:rPr>
          <w:rFonts w:ascii="BIZ UD明朝 Medium" w:eastAsia="BIZ UD明朝 Medium" w:hAnsi="BIZ UD明朝 Medium" w:hint="eastAsia"/>
          <w:sz w:val="22"/>
          <w:szCs w:val="22"/>
        </w:rPr>
        <w:t>（成果等の公表）</w:t>
      </w:r>
    </w:p>
    <w:p w14:paraId="67A6F795" w14:textId="77777777" w:rsidR="00F31E31" w:rsidRPr="004B4495" w:rsidRDefault="00F31E31" w:rsidP="00C948A3">
      <w:pPr>
        <w:adjustRightInd/>
        <w:ind w:left="242" w:hanging="242"/>
        <w:jc w:val="left"/>
        <w:rPr>
          <w:rFonts w:ascii="BIZ UD明朝 Medium" w:eastAsia="BIZ UD明朝 Medium" w:hAnsi="BIZ UD明朝 Medium" w:cs="Times New Roman"/>
          <w:sz w:val="22"/>
          <w:szCs w:val="22"/>
        </w:rPr>
      </w:pPr>
      <w:r w:rsidRPr="004B4495">
        <w:rPr>
          <w:rFonts w:ascii="BIZ UD明朝 Medium" w:eastAsia="BIZ UD明朝 Medium" w:hAnsi="BIZ UD明朝 Medium" w:hint="eastAsia"/>
          <w:sz w:val="22"/>
          <w:szCs w:val="22"/>
        </w:rPr>
        <w:t>第</w:t>
      </w:r>
      <w:r w:rsidR="00F76BCB" w:rsidRPr="004B4495">
        <w:rPr>
          <w:rFonts w:ascii="BIZ UD明朝 Medium" w:eastAsia="BIZ UD明朝 Medium" w:hAnsi="BIZ UD明朝 Medium" w:hint="eastAsia"/>
          <w:sz w:val="22"/>
          <w:szCs w:val="22"/>
        </w:rPr>
        <w:t>７</w:t>
      </w:r>
      <w:r w:rsidRPr="004B4495">
        <w:rPr>
          <w:rFonts w:ascii="BIZ UD明朝 Medium" w:eastAsia="BIZ UD明朝 Medium" w:hAnsi="BIZ UD明朝 Medium" w:hint="eastAsia"/>
          <w:sz w:val="22"/>
          <w:szCs w:val="22"/>
        </w:rPr>
        <w:t>条　利用者は、開放型研究施設</w:t>
      </w:r>
      <w:r w:rsidR="00F76BCB" w:rsidRPr="004B4495">
        <w:rPr>
          <w:rFonts w:ascii="BIZ UD明朝 Medium" w:eastAsia="BIZ UD明朝 Medium" w:hAnsi="BIZ UD明朝 Medium" w:hint="eastAsia"/>
          <w:sz w:val="22"/>
          <w:szCs w:val="22"/>
        </w:rPr>
        <w:t>の</w:t>
      </w:r>
      <w:r w:rsidRPr="004B4495">
        <w:rPr>
          <w:rFonts w:ascii="BIZ UD明朝 Medium" w:eastAsia="BIZ UD明朝 Medium" w:hAnsi="BIZ UD明朝 Medium" w:hint="eastAsia"/>
          <w:sz w:val="22"/>
          <w:szCs w:val="22"/>
        </w:rPr>
        <w:t>利用期間中</w:t>
      </w:r>
      <w:r w:rsidR="00F76BCB" w:rsidRPr="004B4495">
        <w:rPr>
          <w:rFonts w:ascii="BIZ UD明朝 Medium" w:eastAsia="BIZ UD明朝 Medium" w:hAnsi="BIZ UD明朝 Medium" w:hint="eastAsia"/>
          <w:sz w:val="22"/>
          <w:szCs w:val="22"/>
        </w:rPr>
        <w:t>において得られた情報</w:t>
      </w:r>
      <w:r w:rsidRPr="004B4495">
        <w:rPr>
          <w:rFonts w:ascii="BIZ UD明朝 Medium" w:eastAsia="BIZ UD明朝 Medium" w:hAnsi="BIZ UD明朝 Medium" w:hint="eastAsia"/>
          <w:sz w:val="22"/>
          <w:szCs w:val="22"/>
        </w:rPr>
        <w:t>、研究成果等を公表しようとするときは、</w:t>
      </w:r>
      <w:r w:rsidR="00F76BCB" w:rsidRPr="004B4495">
        <w:rPr>
          <w:rFonts w:ascii="BIZ UD明朝 Medium" w:eastAsia="BIZ UD明朝 Medium" w:hAnsi="BIZ UD明朝 Medium" w:hint="eastAsia"/>
          <w:sz w:val="22"/>
          <w:szCs w:val="22"/>
        </w:rPr>
        <w:t>本施設を利用した事実を記載するものとする。</w:t>
      </w:r>
    </w:p>
    <w:p w14:paraId="5DC11229" w14:textId="77777777" w:rsidR="00CB70DE" w:rsidRPr="004B4495" w:rsidRDefault="00CB70DE" w:rsidP="00C948A3">
      <w:pPr>
        <w:adjustRightInd/>
        <w:jc w:val="left"/>
        <w:rPr>
          <w:rFonts w:ascii="BIZ UD明朝 Medium" w:eastAsia="BIZ UD明朝 Medium" w:hAnsi="BIZ UD明朝 Medium" w:cs="Times New Roman"/>
          <w:sz w:val="22"/>
          <w:szCs w:val="22"/>
        </w:rPr>
      </w:pPr>
    </w:p>
    <w:p w14:paraId="2136AB74" w14:textId="77777777" w:rsidR="00F31E31" w:rsidRPr="004B4495" w:rsidRDefault="00F31E31" w:rsidP="00C948A3">
      <w:pPr>
        <w:adjustRightInd/>
        <w:ind w:firstLineChars="100" w:firstLine="207"/>
        <w:jc w:val="left"/>
        <w:rPr>
          <w:rFonts w:ascii="BIZ UD明朝 Medium" w:eastAsia="BIZ UD明朝 Medium" w:hAnsi="BIZ UD明朝 Medium" w:cs="Times New Roman"/>
          <w:sz w:val="22"/>
          <w:szCs w:val="22"/>
        </w:rPr>
      </w:pPr>
      <w:r w:rsidRPr="004B4495">
        <w:rPr>
          <w:rFonts w:ascii="BIZ UD明朝 Medium" w:eastAsia="BIZ UD明朝 Medium" w:hAnsi="BIZ UD明朝 Medium" w:hint="eastAsia"/>
          <w:sz w:val="22"/>
          <w:szCs w:val="22"/>
        </w:rPr>
        <w:t>（その他）</w:t>
      </w:r>
    </w:p>
    <w:p w14:paraId="495C5309" w14:textId="77777777" w:rsidR="00F31E31" w:rsidRPr="004B4495" w:rsidRDefault="00F31E31" w:rsidP="00C948A3">
      <w:pPr>
        <w:adjustRightInd/>
        <w:ind w:left="242" w:hanging="242"/>
        <w:jc w:val="left"/>
        <w:rPr>
          <w:rFonts w:ascii="BIZ UD明朝 Medium" w:eastAsia="BIZ UD明朝 Medium" w:hAnsi="BIZ UD明朝 Medium" w:cs="Times New Roman"/>
          <w:sz w:val="22"/>
          <w:szCs w:val="22"/>
        </w:rPr>
      </w:pPr>
      <w:r w:rsidRPr="004B4495">
        <w:rPr>
          <w:rFonts w:ascii="BIZ UD明朝 Medium" w:eastAsia="BIZ UD明朝 Medium" w:hAnsi="BIZ UD明朝 Medium" w:hint="eastAsia"/>
          <w:sz w:val="22"/>
          <w:szCs w:val="22"/>
        </w:rPr>
        <w:t>第</w:t>
      </w:r>
      <w:r w:rsidR="00A6625C" w:rsidRPr="004B4495">
        <w:rPr>
          <w:rFonts w:ascii="BIZ UD明朝 Medium" w:eastAsia="BIZ UD明朝 Medium" w:hAnsi="BIZ UD明朝 Medium" w:hint="eastAsia"/>
          <w:sz w:val="22"/>
          <w:szCs w:val="22"/>
        </w:rPr>
        <w:t>８</w:t>
      </w:r>
      <w:r w:rsidRPr="004B4495">
        <w:rPr>
          <w:rFonts w:ascii="BIZ UD明朝 Medium" w:eastAsia="BIZ UD明朝 Medium" w:hAnsi="BIZ UD明朝 Medium" w:hint="eastAsia"/>
          <w:sz w:val="22"/>
          <w:szCs w:val="22"/>
        </w:rPr>
        <w:t xml:space="preserve">条　</w:t>
      </w:r>
      <w:r w:rsidR="00A6625C" w:rsidRPr="004B4495">
        <w:rPr>
          <w:rFonts w:ascii="BIZ UD明朝 Medium" w:eastAsia="BIZ UD明朝 Medium" w:hAnsi="BIZ UD明朝 Medium" w:hint="eastAsia"/>
          <w:sz w:val="22"/>
          <w:szCs w:val="22"/>
        </w:rPr>
        <w:t>この要領に定めるもののほか、開放型研究施設の利用に関し必要な事項は、所長が別に定める。</w:t>
      </w:r>
    </w:p>
    <w:p w14:paraId="75EA6E90" w14:textId="114EC331" w:rsidR="00F31E31" w:rsidRPr="004B4495" w:rsidRDefault="00F31E31" w:rsidP="00C948A3">
      <w:pPr>
        <w:adjustRightInd/>
        <w:jc w:val="left"/>
        <w:rPr>
          <w:rFonts w:ascii="BIZ UD明朝 Medium" w:eastAsia="BIZ UD明朝 Medium" w:hAnsi="BIZ UD明朝 Medium" w:cs="Times New Roman"/>
          <w:sz w:val="22"/>
          <w:szCs w:val="22"/>
        </w:rPr>
      </w:pPr>
    </w:p>
    <w:p w14:paraId="2792AFA7" w14:textId="77777777" w:rsidR="002553B6" w:rsidRPr="004B4495" w:rsidRDefault="002553B6" w:rsidP="002553B6">
      <w:pPr>
        <w:adjustRightInd/>
        <w:jc w:val="left"/>
        <w:rPr>
          <w:rFonts w:ascii="BIZ UD明朝 Medium" w:eastAsia="BIZ UD明朝 Medium" w:hAnsi="BIZ UD明朝 Medium" w:cs="Times New Roman"/>
          <w:sz w:val="22"/>
          <w:szCs w:val="22"/>
        </w:rPr>
      </w:pPr>
      <w:r w:rsidRPr="004B4495">
        <w:rPr>
          <w:rFonts w:ascii="BIZ UD明朝 Medium" w:eastAsia="BIZ UD明朝 Medium" w:hAnsi="BIZ UD明朝 Medium" w:cs="Times New Roman" w:hint="eastAsia"/>
          <w:sz w:val="22"/>
          <w:szCs w:val="22"/>
        </w:rPr>
        <w:t>（申請書、許可証、報告書の取り扱い）</w:t>
      </w:r>
    </w:p>
    <w:p w14:paraId="416962B9" w14:textId="56C46466" w:rsidR="002553B6" w:rsidRPr="004B4495" w:rsidRDefault="002553B6" w:rsidP="002553B6">
      <w:pPr>
        <w:adjustRightInd/>
        <w:ind w:left="207" w:hangingChars="100" w:hanging="207"/>
        <w:jc w:val="left"/>
        <w:rPr>
          <w:rFonts w:ascii="BIZ UD明朝 Medium" w:eastAsia="BIZ UD明朝 Medium" w:hAnsi="BIZ UD明朝 Medium" w:cs="Times New Roman"/>
          <w:sz w:val="22"/>
          <w:szCs w:val="22"/>
        </w:rPr>
      </w:pPr>
      <w:r w:rsidRPr="004B4495">
        <w:rPr>
          <w:rFonts w:ascii="BIZ UD明朝 Medium" w:eastAsia="BIZ UD明朝 Medium" w:hAnsi="BIZ UD明朝 Medium" w:cs="Times New Roman" w:hint="eastAsia"/>
          <w:sz w:val="22"/>
          <w:szCs w:val="22"/>
        </w:rPr>
        <w:t>第９条　本要領に規定する開放型研究施設利用申請書、開放型研究施設利用許可証、開放型研究施設利用報告書（以下「申請書等」という。）は、電子媒体での提出、保管を妨げないものとする。</w:t>
      </w:r>
    </w:p>
    <w:p w14:paraId="15A2F4B6" w14:textId="77777777" w:rsidR="002553B6" w:rsidRPr="002553B6" w:rsidRDefault="002553B6" w:rsidP="00C948A3">
      <w:pPr>
        <w:adjustRightInd/>
        <w:jc w:val="left"/>
        <w:rPr>
          <w:rFonts w:ascii="BIZ UD明朝 Medium" w:eastAsia="BIZ UD明朝 Medium" w:hAnsi="BIZ UD明朝 Medium" w:cs="Times New Roman"/>
          <w:sz w:val="22"/>
          <w:szCs w:val="22"/>
        </w:rPr>
      </w:pPr>
    </w:p>
    <w:p w14:paraId="3DA0728A" w14:textId="3194D54E" w:rsidR="00F31E31" w:rsidRPr="006775D3" w:rsidRDefault="00F31E31" w:rsidP="00C948A3">
      <w:pPr>
        <w:adjustRightInd/>
        <w:ind w:firstLineChars="200" w:firstLine="413"/>
        <w:jc w:val="left"/>
        <w:rPr>
          <w:rFonts w:ascii="BIZ UD明朝 Medium" w:eastAsia="BIZ UD明朝 Medium" w:hAnsi="BIZ UD明朝 Medium" w:cs="Times New Roman"/>
          <w:sz w:val="22"/>
          <w:szCs w:val="22"/>
        </w:rPr>
      </w:pPr>
      <w:r w:rsidRPr="006775D3">
        <w:rPr>
          <w:rFonts w:ascii="BIZ UD明朝 Medium" w:eastAsia="BIZ UD明朝 Medium" w:hAnsi="BIZ UD明朝 Medium" w:hint="eastAsia"/>
          <w:sz w:val="22"/>
          <w:szCs w:val="22"/>
        </w:rPr>
        <w:t>附</w:t>
      </w:r>
      <w:r w:rsidR="00602C4C" w:rsidRPr="006775D3">
        <w:rPr>
          <w:rFonts w:ascii="BIZ UD明朝 Medium" w:eastAsia="BIZ UD明朝 Medium" w:hAnsi="BIZ UD明朝 Medium" w:hint="eastAsia"/>
          <w:sz w:val="22"/>
          <w:szCs w:val="22"/>
        </w:rPr>
        <w:t xml:space="preserve">　</w:t>
      </w:r>
      <w:r w:rsidRPr="006775D3">
        <w:rPr>
          <w:rFonts w:ascii="BIZ UD明朝 Medium" w:eastAsia="BIZ UD明朝 Medium" w:hAnsi="BIZ UD明朝 Medium" w:hint="eastAsia"/>
          <w:sz w:val="22"/>
          <w:szCs w:val="22"/>
        </w:rPr>
        <w:t>則</w:t>
      </w:r>
    </w:p>
    <w:p w14:paraId="539F455F" w14:textId="39827232" w:rsidR="00F31E31" w:rsidRPr="006775D3" w:rsidRDefault="00F31E31" w:rsidP="00C948A3">
      <w:pPr>
        <w:adjustRightInd/>
        <w:jc w:val="left"/>
        <w:rPr>
          <w:rFonts w:ascii="BIZ UD明朝 Medium" w:eastAsia="BIZ UD明朝 Medium" w:hAnsi="BIZ UD明朝 Medium" w:cs="Times New Roman"/>
          <w:sz w:val="22"/>
          <w:szCs w:val="22"/>
        </w:rPr>
      </w:pPr>
      <w:r w:rsidRPr="006775D3">
        <w:rPr>
          <w:rFonts w:ascii="BIZ UD明朝 Medium" w:eastAsia="BIZ UD明朝 Medium" w:hAnsi="BIZ UD明朝 Medium" w:hint="eastAsia"/>
          <w:sz w:val="22"/>
          <w:szCs w:val="22"/>
        </w:rPr>
        <w:t xml:space="preserve">　この要領は</w:t>
      </w:r>
      <w:r w:rsidR="00EA6935" w:rsidRPr="006775D3">
        <w:rPr>
          <w:rFonts w:ascii="BIZ UD明朝 Medium" w:eastAsia="BIZ UD明朝 Medium" w:hAnsi="BIZ UD明朝 Medium" w:hint="eastAsia"/>
          <w:sz w:val="22"/>
          <w:szCs w:val="22"/>
        </w:rPr>
        <w:t>、</w:t>
      </w:r>
      <w:r w:rsidRPr="006775D3">
        <w:rPr>
          <w:rFonts w:ascii="BIZ UD明朝 Medium" w:eastAsia="BIZ UD明朝 Medium" w:hAnsi="BIZ UD明朝 Medium" w:hint="eastAsia"/>
          <w:sz w:val="22"/>
          <w:szCs w:val="22"/>
        </w:rPr>
        <w:t>平成</w:t>
      </w:r>
      <w:r w:rsidR="00DF5DBB" w:rsidRPr="006775D3">
        <w:rPr>
          <w:rFonts w:ascii="BIZ UD明朝 Medium" w:eastAsia="BIZ UD明朝 Medium" w:hAnsi="BIZ UD明朝 Medium" w:cs="Times New Roman" w:hint="eastAsia"/>
          <w:sz w:val="22"/>
          <w:szCs w:val="22"/>
        </w:rPr>
        <w:t>２８</w:t>
      </w:r>
      <w:r w:rsidRPr="006775D3">
        <w:rPr>
          <w:rFonts w:ascii="BIZ UD明朝 Medium" w:eastAsia="BIZ UD明朝 Medium" w:hAnsi="BIZ UD明朝 Medium" w:hint="eastAsia"/>
          <w:sz w:val="22"/>
          <w:szCs w:val="22"/>
        </w:rPr>
        <w:t>年４月１日から実施する。</w:t>
      </w:r>
    </w:p>
    <w:p w14:paraId="20353930" w14:textId="7A0252F0" w:rsidR="00F31E31" w:rsidRPr="006775D3" w:rsidRDefault="00792994" w:rsidP="00C948A3">
      <w:pPr>
        <w:adjustRightInd/>
        <w:jc w:val="left"/>
        <w:rPr>
          <w:rFonts w:ascii="BIZ UD明朝 Medium" w:eastAsia="BIZ UD明朝 Medium" w:hAnsi="BIZ UD明朝 Medium" w:cs="Times New Roman"/>
          <w:sz w:val="22"/>
          <w:szCs w:val="22"/>
        </w:rPr>
      </w:pPr>
      <w:r w:rsidRPr="006775D3">
        <w:rPr>
          <w:rFonts w:ascii="BIZ UD明朝 Medium" w:eastAsia="BIZ UD明朝 Medium" w:hAnsi="BIZ UD明朝 Medium" w:cs="Times New Roman"/>
          <w:sz w:val="22"/>
          <w:szCs w:val="22"/>
        </w:rPr>
        <w:tab/>
      </w:r>
      <w:r w:rsidRPr="006775D3">
        <w:rPr>
          <w:rFonts w:ascii="BIZ UD明朝 Medium" w:eastAsia="BIZ UD明朝 Medium" w:hAnsi="BIZ UD明朝 Medium" w:cs="Times New Roman"/>
          <w:sz w:val="22"/>
          <w:szCs w:val="22"/>
        </w:rPr>
        <w:tab/>
      </w:r>
      <w:r w:rsidRPr="006775D3">
        <w:rPr>
          <w:rFonts w:ascii="BIZ UD明朝 Medium" w:eastAsia="BIZ UD明朝 Medium" w:hAnsi="BIZ UD明朝 Medium" w:cs="Times New Roman" w:hint="eastAsia"/>
          <w:sz w:val="22"/>
          <w:szCs w:val="22"/>
        </w:rPr>
        <w:t>平成２９年</w:t>
      </w:r>
      <w:r w:rsidR="00E101AF" w:rsidRPr="006775D3">
        <w:rPr>
          <w:rFonts w:ascii="BIZ UD明朝 Medium" w:eastAsia="BIZ UD明朝 Medium" w:hAnsi="BIZ UD明朝 Medium" w:cs="Times New Roman" w:hint="eastAsia"/>
          <w:sz w:val="22"/>
          <w:szCs w:val="22"/>
        </w:rPr>
        <w:t>２</w:t>
      </w:r>
      <w:r w:rsidR="00C808CF" w:rsidRPr="006775D3">
        <w:rPr>
          <w:rFonts w:ascii="BIZ UD明朝 Medium" w:eastAsia="BIZ UD明朝 Medium" w:hAnsi="BIZ UD明朝 Medium" w:cs="Times New Roman" w:hint="eastAsia"/>
          <w:sz w:val="22"/>
          <w:szCs w:val="22"/>
        </w:rPr>
        <w:t>月１</w:t>
      </w:r>
      <w:r w:rsidRPr="006775D3">
        <w:rPr>
          <w:rFonts w:ascii="BIZ UD明朝 Medium" w:eastAsia="BIZ UD明朝 Medium" w:hAnsi="BIZ UD明朝 Medium" w:cs="Times New Roman" w:hint="eastAsia"/>
          <w:sz w:val="22"/>
          <w:szCs w:val="22"/>
        </w:rPr>
        <w:t>日一部改正</w:t>
      </w:r>
    </w:p>
    <w:p w14:paraId="54D07DD6" w14:textId="77777777" w:rsidR="00EA6935" w:rsidRPr="006775D3" w:rsidRDefault="00EA6935" w:rsidP="00C948A3">
      <w:pPr>
        <w:adjustRightInd/>
        <w:jc w:val="left"/>
        <w:rPr>
          <w:rFonts w:ascii="BIZ UD明朝 Medium" w:eastAsia="BIZ UD明朝 Medium" w:hAnsi="BIZ UD明朝 Medium" w:cs="Times New Roman"/>
          <w:sz w:val="22"/>
          <w:szCs w:val="22"/>
        </w:rPr>
      </w:pPr>
    </w:p>
    <w:p w14:paraId="620E6616" w14:textId="5B13F4AC" w:rsidR="009F4BE1" w:rsidRPr="006775D3" w:rsidRDefault="009F4BE1" w:rsidP="00C948A3">
      <w:pPr>
        <w:adjustRightInd/>
        <w:ind w:firstLineChars="200" w:firstLine="413"/>
        <w:jc w:val="left"/>
        <w:rPr>
          <w:rFonts w:ascii="BIZ UD明朝 Medium" w:eastAsia="BIZ UD明朝 Medium" w:hAnsi="BIZ UD明朝 Medium" w:cs="Times New Roman"/>
          <w:sz w:val="22"/>
          <w:szCs w:val="22"/>
        </w:rPr>
      </w:pPr>
      <w:r w:rsidRPr="006775D3">
        <w:rPr>
          <w:rFonts w:ascii="BIZ UD明朝 Medium" w:eastAsia="BIZ UD明朝 Medium" w:hAnsi="BIZ UD明朝 Medium" w:cs="Times New Roman" w:hint="eastAsia"/>
          <w:sz w:val="22"/>
          <w:szCs w:val="22"/>
        </w:rPr>
        <w:t>附　則　（令和３年</w:t>
      </w:r>
      <w:r w:rsidR="00602C4C" w:rsidRPr="006775D3">
        <w:rPr>
          <w:rFonts w:ascii="BIZ UD明朝 Medium" w:eastAsia="BIZ UD明朝 Medium" w:hAnsi="BIZ UD明朝 Medium" w:cs="Times New Roman" w:hint="eastAsia"/>
          <w:sz w:val="22"/>
          <w:szCs w:val="22"/>
        </w:rPr>
        <w:t>４</w:t>
      </w:r>
      <w:r w:rsidRPr="006775D3">
        <w:rPr>
          <w:rFonts w:ascii="BIZ UD明朝 Medium" w:eastAsia="BIZ UD明朝 Medium" w:hAnsi="BIZ UD明朝 Medium" w:cs="Times New Roman" w:hint="eastAsia"/>
          <w:sz w:val="22"/>
          <w:szCs w:val="22"/>
        </w:rPr>
        <w:t>月</w:t>
      </w:r>
      <w:r w:rsidR="00602C4C" w:rsidRPr="006775D3">
        <w:rPr>
          <w:rFonts w:ascii="BIZ UD明朝 Medium" w:eastAsia="BIZ UD明朝 Medium" w:hAnsi="BIZ UD明朝 Medium" w:cs="Times New Roman" w:hint="eastAsia"/>
          <w:sz w:val="22"/>
          <w:szCs w:val="22"/>
        </w:rPr>
        <w:t>１</w:t>
      </w:r>
      <w:r w:rsidRPr="006775D3">
        <w:rPr>
          <w:rFonts w:ascii="BIZ UD明朝 Medium" w:eastAsia="BIZ UD明朝 Medium" w:hAnsi="BIZ UD明朝 Medium" w:cs="Times New Roman" w:hint="eastAsia"/>
          <w:sz w:val="22"/>
          <w:szCs w:val="22"/>
        </w:rPr>
        <w:t>日　３作物第０１０１０３４号）</w:t>
      </w:r>
    </w:p>
    <w:p w14:paraId="6FFD9F82" w14:textId="3CDE2E8C" w:rsidR="00EA6935" w:rsidRPr="006775D3" w:rsidRDefault="009F4BE1" w:rsidP="00C948A3">
      <w:pPr>
        <w:adjustRightInd/>
        <w:ind w:firstLineChars="100" w:firstLine="207"/>
        <w:jc w:val="left"/>
        <w:rPr>
          <w:rFonts w:ascii="BIZ UD明朝 Medium" w:eastAsia="BIZ UD明朝 Medium" w:hAnsi="BIZ UD明朝 Medium" w:cs="Times New Roman"/>
          <w:sz w:val="22"/>
          <w:szCs w:val="22"/>
        </w:rPr>
      </w:pPr>
      <w:r w:rsidRPr="006775D3">
        <w:rPr>
          <w:rFonts w:ascii="BIZ UD明朝 Medium" w:eastAsia="BIZ UD明朝 Medium" w:hAnsi="BIZ UD明朝 Medium" w:cs="Times New Roman" w:hint="eastAsia"/>
          <w:sz w:val="22"/>
          <w:szCs w:val="22"/>
        </w:rPr>
        <w:t>この要領は、令和３年４月１日から施行する。</w:t>
      </w:r>
    </w:p>
    <w:p w14:paraId="1489E99E" w14:textId="77777777" w:rsidR="00B2697E" w:rsidRPr="004608CE" w:rsidRDefault="00B2697E" w:rsidP="00C948A3">
      <w:pPr>
        <w:adjustRightInd/>
        <w:jc w:val="left"/>
        <w:rPr>
          <w:rFonts w:ascii="BIZ UD明朝 Medium" w:eastAsia="BIZ UD明朝 Medium" w:hAnsi="BIZ UD明朝 Medium" w:cs="Times New Roman"/>
          <w:sz w:val="22"/>
          <w:szCs w:val="22"/>
        </w:rPr>
      </w:pPr>
    </w:p>
    <w:p w14:paraId="1C08A48C" w14:textId="678162DC" w:rsidR="002553B6" w:rsidRPr="004608CE" w:rsidRDefault="002553B6" w:rsidP="002553B6">
      <w:pPr>
        <w:adjustRightInd/>
        <w:ind w:firstLineChars="200" w:firstLine="413"/>
        <w:jc w:val="left"/>
        <w:rPr>
          <w:rFonts w:ascii="BIZ UD明朝 Medium" w:eastAsia="BIZ UD明朝 Medium" w:hAnsi="BIZ UD明朝 Medium" w:cs="Times New Roman"/>
          <w:sz w:val="22"/>
          <w:szCs w:val="22"/>
        </w:rPr>
      </w:pPr>
      <w:r w:rsidRPr="004608CE">
        <w:rPr>
          <w:rFonts w:ascii="BIZ UD明朝 Medium" w:eastAsia="BIZ UD明朝 Medium" w:hAnsi="BIZ UD明朝 Medium" w:cs="Times New Roman" w:hint="eastAsia"/>
          <w:sz w:val="22"/>
          <w:szCs w:val="22"/>
        </w:rPr>
        <w:t>附　則　（令和</w:t>
      </w:r>
      <w:r w:rsidR="004B4495">
        <w:rPr>
          <w:rFonts w:ascii="BIZ UD明朝 Medium" w:eastAsia="BIZ UD明朝 Medium" w:hAnsi="BIZ UD明朝 Medium" w:cs="Times New Roman" w:hint="eastAsia"/>
          <w:sz w:val="22"/>
          <w:szCs w:val="22"/>
        </w:rPr>
        <w:t>６</w:t>
      </w:r>
      <w:r w:rsidRPr="004608CE">
        <w:rPr>
          <w:rFonts w:ascii="BIZ UD明朝 Medium" w:eastAsia="BIZ UD明朝 Medium" w:hAnsi="BIZ UD明朝 Medium" w:cs="Times New Roman" w:hint="eastAsia"/>
          <w:sz w:val="22"/>
          <w:szCs w:val="22"/>
        </w:rPr>
        <w:t>年</w:t>
      </w:r>
      <w:r w:rsidR="004B4495">
        <w:rPr>
          <w:rFonts w:ascii="BIZ UD明朝 Medium" w:eastAsia="BIZ UD明朝 Medium" w:hAnsi="BIZ UD明朝 Medium" w:cs="Times New Roman" w:hint="eastAsia"/>
          <w:sz w:val="22"/>
          <w:szCs w:val="22"/>
        </w:rPr>
        <w:t>４</w:t>
      </w:r>
      <w:r w:rsidRPr="004608CE">
        <w:rPr>
          <w:rFonts w:ascii="BIZ UD明朝 Medium" w:eastAsia="BIZ UD明朝 Medium" w:hAnsi="BIZ UD明朝 Medium" w:cs="Times New Roman" w:hint="eastAsia"/>
          <w:sz w:val="22"/>
          <w:szCs w:val="22"/>
        </w:rPr>
        <w:t>月</w:t>
      </w:r>
      <w:r w:rsidR="004B4495">
        <w:rPr>
          <w:rFonts w:ascii="BIZ UD明朝 Medium" w:eastAsia="BIZ UD明朝 Medium" w:hAnsi="BIZ UD明朝 Medium" w:cs="Times New Roman" w:hint="eastAsia"/>
          <w:sz w:val="22"/>
          <w:szCs w:val="22"/>
        </w:rPr>
        <w:t>１</w:t>
      </w:r>
      <w:r w:rsidRPr="004608CE">
        <w:rPr>
          <w:rFonts w:ascii="BIZ UD明朝 Medium" w:eastAsia="BIZ UD明朝 Medium" w:hAnsi="BIZ UD明朝 Medium" w:cs="Times New Roman" w:hint="eastAsia"/>
          <w:sz w:val="22"/>
          <w:szCs w:val="22"/>
        </w:rPr>
        <w:t xml:space="preserve">日　</w:t>
      </w:r>
      <w:r w:rsidR="004B4495">
        <w:rPr>
          <w:rFonts w:ascii="BIZ UD明朝 Medium" w:eastAsia="BIZ UD明朝 Medium" w:hAnsi="BIZ UD明朝 Medium" w:cs="Times New Roman" w:hint="eastAsia"/>
          <w:sz w:val="22"/>
          <w:szCs w:val="22"/>
        </w:rPr>
        <w:t>５</w:t>
      </w:r>
      <w:r w:rsidRPr="004608CE">
        <w:rPr>
          <w:rFonts w:ascii="BIZ UD明朝 Medium" w:eastAsia="BIZ UD明朝 Medium" w:hAnsi="BIZ UD明朝 Medium" w:cs="Times New Roman" w:hint="eastAsia"/>
          <w:sz w:val="22"/>
          <w:szCs w:val="22"/>
        </w:rPr>
        <w:t>作物第</w:t>
      </w:r>
      <w:r w:rsidR="004B4495">
        <w:rPr>
          <w:rFonts w:ascii="BIZ UD明朝 Medium" w:eastAsia="BIZ UD明朝 Medium" w:hAnsi="BIZ UD明朝 Medium" w:cs="Times New Roman" w:hint="eastAsia"/>
          <w:sz w:val="22"/>
          <w:szCs w:val="22"/>
        </w:rPr>
        <w:t>１２２５００１</w:t>
      </w:r>
      <w:r w:rsidRPr="004608CE">
        <w:rPr>
          <w:rFonts w:ascii="BIZ UD明朝 Medium" w:eastAsia="BIZ UD明朝 Medium" w:hAnsi="BIZ UD明朝 Medium" w:cs="Times New Roman" w:hint="eastAsia"/>
          <w:sz w:val="22"/>
          <w:szCs w:val="22"/>
        </w:rPr>
        <w:t>号）</w:t>
      </w:r>
    </w:p>
    <w:p w14:paraId="11A72819" w14:textId="1C6C8692" w:rsidR="004539BE" w:rsidRPr="00F37F8D" w:rsidRDefault="002553B6" w:rsidP="00F37F8D">
      <w:pPr>
        <w:adjustRightInd/>
        <w:ind w:firstLineChars="100" w:firstLine="207"/>
        <w:jc w:val="left"/>
        <w:rPr>
          <w:rFonts w:ascii="BIZ UD明朝 Medium" w:eastAsia="BIZ UD明朝 Medium" w:hAnsi="BIZ UD明朝 Medium" w:cs="Times New Roman" w:hint="eastAsia"/>
          <w:sz w:val="22"/>
          <w:szCs w:val="22"/>
        </w:rPr>
      </w:pPr>
      <w:r w:rsidRPr="004608CE">
        <w:rPr>
          <w:rFonts w:ascii="BIZ UD明朝 Medium" w:eastAsia="BIZ UD明朝 Medium" w:hAnsi="BIZ UD明朝 Medium" w:cs="Times New Roman" w:hint="eastAsia"/>
          <w:sz w:val="22"/>
          <w:szCs w:val="22"/>
        </w:rPr>
        <w:t>この要領は、令和</w:t>
      </w:r>
      <w:r w:rsidR="00F96F97" w:rsidRPr="004608CE">
        <w:rPr>
          <w:rFonts w:ascii="BIZ UD明朝 Medium" w:eastAsia="BIZ UD明朝 Medium" w:hAnsi="BIZ UD明朝 Medium" w:cs="Times New Roman" w:hint="eastAsia"/>
          <w:sz w:val="22"/>
          <w:szCs w:val="22"/>
        </w:rPr>
        <w:t>６</w:t>
      </w:r>
      <w:r w:rsidRPr="004608CE">
        <w:rPr>
          <w:rFonts w:ascii="BIZ UD明朝 Medium" w:eastAsia="BIZ UD明朝 Medium" w:hAnsi="BIZ UD明朝 Medium" w:cs="Times New Roman" w:hint="eastAsia"/>
          <w:sz w:val="22"/>
          <w:szCs w:val="22"/>
        </w:rPr>
        <w:t>年</w:t>
      </w:r>
      <w:r w:rsidR="00F96F97" w:rsidRPr="004608CE">
        <w:rPr>
          <w:rFonts w:ascii="BIZ UD明朝 Medium" w:eastAsia="BIZ UD明朝 Medium" w:hAnsi="BIZ UD明朝 Medium" w:cs="Times New Roman" w:hint="eastAsia"/>
          <w:sz w:val="22"/>
          <w:szCs w:val="22"/>
        </w:rPr>
        <w:t>４</w:t>
      </w:r>
      <w:r w:rsidRPr="004608CE">
        <w:rPr>
          <w:rFonts w:ascii="BIZ UD明朝 Medium" w:eastAsia="BIZ UD明朝 Medium" w:hAnsi="BIZ UD明朝 Medium" w:cs="Times New Roman" w:hint="eastAsia"/>
          <w:sz w:val="22"/>
          <w:szCs w:val="22"/>
        </w:rPr>
        <w:t>月</w:t>
      </w:r>
      <w:r w:rsidR="00F96F97" w:rsidRPr="004608CE">
        <w:rPr>
          <w:rFonts w:ascii="BIZ UD明朝 Medium" w:eastAsia="BIZ UD明朝 Medium" w:hAnsi="BIZ UD明朝 Medium" w:cs="Times New Roman" w:hint="eastAsia"/>
          <w:sz w:val="22"/>
          <w:szCs w:val="22"/>
        </w:rPr>
        <w:t>１</w:t>
      </w:r>
      <w:r w:rsidRPr="004608CE">
        <w:rPr>
          <w:rFonts w:ascii="BIZ UD明朝 Medium" w:eastAsia="BIZ UD明朝 Medium" w:hAnsi="BIZ UD明朝 Medium" w:cs="Times New Roman" w:hint="eastAsia"/>
          <w:sz w:val="22"/>
          <w:szCs w:val="22"/>
        </w:rPr>
        <w:t>日から施行する。</w:t>
      </w:r>
    </w:p>
    <w:sectPr w:rsidR="004539BE" w:rsidRPr="00F37F8D" w:rsidSect="00EA6935">
      <w:headerReference w:type="first" r:id="rId7"/>
      <w:type w:val="continuous"/>
      <w:pgSz w:w="11906" w:h="16838" w:code="9"/>
      <w:pgMar w:top="1418" w:right="1418" w:bottom="1134" w:left="1418" w:header="720" w:footer="720" w:gutter="0"/>
      <w:pgNumType w:start="1"/>
      <w:cols w:space="720"/>
      <w:noEndnote/>
      <w:titlePg/>
      <w:docGrid w:type="linesAndChars" w:linePitch="34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2DA7" w14:textId="77777777" w:rsidR="00F7706B" w:rsidRDefault="00F7706B">
      <w:r>
        <w:separator/>
      </w:r>
    </w:p>
  </w:endnote>
  <w:endnote w:type="continuationSeparator" w:id="0">
    <w:p w14:paraId="5E70971B" w14:textId="77777777" w:rsidR="00F7706B" w:rsidRDefault="00F7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78038" w14:textId="77777777" w:rsidR="00F7706B" w:rsidRDefault="00F7706B">
      <w:r>
        <w:rPr>
          <w:rFonts w:ascii="ＭＳ 明朝" w:cs="Times New Roman"/>
          <w:sz w:val="2"/>
          <w:szCs w:val="2"/>
        </w:rPr>
        <w:continuationSeparator/>
      </w:r>
    </w:p>
  </w:footnote>
  <w:footnote w:type="continuationSeparator" w:id="0">
    <w:p w14:paraId="333E5DFA" w14:textId="77777777" w:rsidR="00F7706B" w:rsidRDefault="00F77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F65D" w14:textId="6FA71258" w:rsidR="00CE61F1" w:rsidRDefault="00CE61F1" w:rsidP="00CE61F1">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227"/>
  <w:drawingGridVerticalSpacing w:val="17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B58"/>
    <w:rsid w:val="00022C0F"/>
    <w:rsid w:val="00036DF3"/>
    <w:rsid w:val="00083C57"/>
    <w:rsid w:val="00085087"/>
    <w:rsid w:val="000F03AA"/>
    <w:rsid w:val="001106BD"/>
    <w:rsid w:val="00125295"/>
    <w:rsid w:val="00193681"/>
    <w:rsid w:val="001A20DC"/>
    <w:rsid w:val="001F08D0"/>
    <w:rsid w:val="00213F67"/>
    <w:rsid w:val="002553B6"/>
    <w:rsid w:val="002C7C3D"/>
    <w:rsid w:val="002D4254"/>
    <w:rsid w:val="002D7CB0"/>
    <w:rsid w:val="00347B7C"/>
    <w:rsid w:val="003B3EC2"/>
    <w:rsid w:val="003E0C5E"/>
    <w:rsid w:val="00436898"/>
    <w:rsid w:val="004539BE"/>
    <w:rsid w:val="004608CE"/>
    <w:rsid w:val="004878DD"/>
    <w:rsid w:val="004930EE"/>
    <w:rsid w:val="004B4495"/>
    <w:rsid w:val="004B632C"/>
    <w:rsid w:val="004C7403"/>
    <w:rsid w:val="004D631E"/>
    <w:rsid w:val="00571F93"/>
    <w:rsid w:val="005A23D1"/>
    <w:rsid w:val="005A264D"/>
    <w:rsid w:val="005D52FA"/>
    <w:rsid w:val="005E2D6B"/>
    <w:rsid w:val="00602C4C"/>
    <w:rsid w:val="00641290"/>
    <w:rsid w:val="006775D3"/>
    <w:rsid w:val="006F27F4"/>
    <w:rsid w:val="00704133"/>
    <w:rsid w:val="00721467"/>
    <w:rsid w:val="0077622C"/>
    <w:rsid w:val="00792994"/>
    <w:rsid w:val="007A6FEF"/>
    <w:rsid w:val="007F3BDA"/>
    <w:rsid w:val="00896E9C"/>
    <w:rsid w:val="008D3288"/>
    <w:rsid w:val="008F19D2"/>
    <w:rsid w:val="00907F42"/>
    <w:rsid w:val="009C6361"/>
    <w:rsid w:val="009F4BE1"/>
    <w:rsid w:val="009F7C55"/>
    <w:rsid w:val="00A62B95"/>
    <w:rsid w:val="00A6625C"/>
    <w:rsid w:val="00A9295F"/>
    <w:rsid w:val="00B2697E"/>
    <w:rsid w:val="00B42824"/>
    <w:rsid w:val="00B55FCA"/>
    <w:rsid w:val="00B60AA8"/>
    <w:rsid w:val="00B72A0B"/>
    <w:rsid w:val="00B72EB9"/>
    <w:rsid w:val="00BA514C"/>
    <w:rsid w:val="00C00B58"/>
    <w:rsid w:val="00C04A21"/>
    <w:rsid w:val="00C11E8B"/>
    <w:rsid w:val="00C808CF"/>
    <w:rsid w:val="00C948A3"/>
    <w:rsid w:val="00CA1FF4"/>
    <w:rsid w:val="00CA32FE"/>
    <w:rsid w:val="00CB2387"/>
    <w:rsid w:val="00CB70DE"/>
    <w:rsid w:val="00CE61F1"/>
    <w:rsid w:val="00D02FBB"/>
    <w:rsid w:val="00D36858"/>
    <w:rsid w:val="00D663E3"/>
    <w:rsid w:val="00DA733C"/>
    <w:rsid w:val="00DD2116"/>
    <w:rsid w:val="00DD3325"/>
    <w:rsid w:val="00DF5DBB"/>
    <w:rsid w:val="00E101AF"/>
    <w:rsid w:val="00E40B00"/>
    <w:rsid w:val="00E75E75"/>
    <w:rsid w:val="00E90AA1"/>
    <w:rsid w:val="00EA6935"/>
    <w:rsid w:val="00EC5EB1"/>
    <w:rsid w:val="00ED330F"/>
    <w:rsid w:val="00ED342D"/>
    <w:rsid w:val="00F31E31"/>
    <w:rsid w:val="00F37F8D"/>
    <w:rsid w:val="00F528CC"/>
    <w:rsid w:val="00F54670"/>
    <w:rsid w:val="00F76BCB"/>
    <w:rsid w:val="00F7706B"/>
    <w:rsid w:val="00F94707"/>
    <w:rsid w:val="00F96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0AFDA8"/>
  <w14:defaultImageDpi w14:val="0"/>
  <w15:docId w15:val="{9B2ADF68-46F5-4F48-9527-3DC25AAA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B58"/>
    <w:pPr>
      <w:tabs>
        <w:tab w:val="center" w:pos="4252"/>
        <w:tab w:val="right" w:pos="8504"/>
      </w:tabs>
      <w:snapToGrid w:val="0"/>
    </w:pPr>
  </w:style>
  <w:style w:type="character" w:customStyle="1" w:styleId="a4">
    <w:name w:val="ヘッダー (文字)"/>
    <w:basedOn w:val="a0"/>
    <w:link w:val="a3"/>
    <w:uiPriority w:val="99"/>
    <w:locked/>
    <w:rsid w:val="00C00B58"/>
    <w:rPr>
      <w:rFonts w:cs="ＭＳ 明朝"/>
      <w:kern w:val="0"/>
      <w:sz w:val="24"/>
      <w:szCs w:val="24"/>
    </w:rPr>
  </w:style>
  <w:style w:type="paragraph" w:styleId="a5">
    <w:name w:val="footer"/>
    <w:basedOn w:val="a"/>
    <w:link w:val="a6"/>
    <w:uiPriority w:val="99"/>
    <w:unhideWhenUsed/>
    <w:rsid w:val="00C00B58"/>
    <w:pPr>
      <w:tabs>
        <w:tab w:val="center" w:pos="4252"/>
        <w:tab w:val="right" w:pos="8504"/>
      </w:tabs>
      <w:snapToGrid w:val="0"/>
    </w:pPr>
  </w:style>
  <w:style w:type="character" w:customStyle="1" w:styleId="a6">
    <w:name w:val="フッター (文字)"/>
    <w:basedOn w:val="a0"/>
    <w:link w:val="a5"/>
    <w:uiPriority w:val="99"/>
    <w:locked/>
    <w:rsid w:val="00C00B58"/>
    <w:rPr>
      <w:rFonts w:cs="ＭＳ 明朝"/>
      <w:kern w:val="0"/>
      <w:sz w:val="24"/>
      <w:szCs w:val="24"/>
    </w:rPr>
  </w:style>
  <w:style w:type="paragraph" w:customStyle="1" w:styleId="a7">
    <w:name w:val="標準(太郎文書スタイル)"/>
    <w:uiPriority w:val="99"/>
    <w:rsid w:val="00C00B58"/>
    <w:pPr>
      <w:widowControl w:val="0"/>
      <w:overflowPunct w:val="0"/>
      <w:adjustRightInd w:val="0"/>
      <w:jc w:val="both"/>
      <w:textAlignment w:val="baseline"/>
    </w:pPr>
    <w:rPr>
      <w:rFonts w:ascii="ＭＳ 明朝" w:hAnsi="ＭＳ 明朝" w:cs="ＭＳ 明朝"/>
      <w:color w:val="000000"/>
      <w:kern w:val="0"/>
    </w:rPr>
  </w:style>
  <w:style w:type="paragraph" w:styleId="a8">
    <w:name w:val="Balloon Text"/>
    <w:basedOn w:val="a"/>
    <w:link w:val="a9"/>
    <w:uiPriority w:val="99"/>
    <w:semiHidden/>
    <w:unhideWhenUsed/>
    <w:rsid w:val="00C11E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1E8B"/>
    <w:rPr>
      <w:rFonts w:asciiTheme="majorHAnsi" w:eastAsiaTheme="majorEastAsia" w:hAnsiTheme="majorHAnsi" w:cstheme="majorBidi"/>
      <w:kern w:val="0"/>
      <w:sz w:val="18"/>
      <w:szCs w:val="18"/>
    </w:rPr>
  </w:style>
  <w:style w:type="paragraph" w:styleId="aa">
    <w:name w:val="List Paragraph"/>
    <w:basedOn w:val="a"/>
    <w:uiPriority w:val="34"/>
    <w:qFormat/>
    <w:rsid w:val="00E75E75"/>
    <w:pPr>
      <w:ind w:leftChars="400" w:left="840"/>
    </w:pPr>
  </w:style>
  <w:style w:type="paragraph" w:styleId="ab">
    <w:name w:val="Revision"/>
    <w:hidden/>
    <w:uiPriority w:val="99"/>
    <w:semiHidden/>
    <w:rsid w:val="00E90AA1"/>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8DA4-8B4F-4AB9-BC5D-9C8EC9E5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1754</Words>
  <Characters>110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農業研究センター</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sugiyama kyoko</dc:creator>
  <cp:keywords/>
  <dc:description/>
  <cp:lastModifiedBy>西口　悠</cp:lastModifiedBy>
  <cp:revision>14</cp:revision>
  <cp:lastPrinted>2023-10-31T08:00:00Z</cp:lastPrinted>
  <dcterms:created xsi:type="dcterms:W3CDTF">2023-11-02T05:57:00Z</dcterms:created>
  <dcterms:modified xsi:type="dcterms:W3CDTF">2024-03-28T08:36:00Z</dcterms:modified>
</cp:coreProperties>
</file>