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D302" w14:textId="3EADBB31" w:rsidR="00EE3D6D" w:rsidRDefault="00EE3D6D" w:rsidP="00EE3D6D">
      <w:pPr>
        <w:pStyle w:val="a3"/>
        <w:jc w:val="right"/>
      </w:pPr>
      <w:r>
        <w:rPr>
          <w:rFonts w:hint="eastAsia"/>
        </w:rPr>
        <w:t xml:space="preserve">令和　６年　</w:t>
      </w:r>
      <w:r w:rsidR="00CC0465">
        <w:rPr>
          <w:rFonts w:hint="eastAsia"/>
        </w:rPr>
        <w:t>１</w:t>
      </w:r>
      <w:r>
        <w:rPr>
          <w:rFonts w:hint="eastAsia"/>
        </w:rPr>
        <w:t>月</w:t>
      </w:r>
      <w:r w:rsidR="00CC0465">
        <w:rPr>
          <w:rFonts w:hint="eastAsia"/>
        </w:rPr>
        <w:t>１１</w:t>
      </w:r>
      <w:r>
        <w:rPr>
          <w:rFonts w:hint="eastAsia"/>
        </w:rPr>
        <w:t>日</w:t>
      </w:r>
    </w:p>
    <w:p w14:paraId="5C9D5B4D" w14:textId="77777777" w:rsidR="00B73095" w:rsidRDefault="00B73095" w:rsidP="00AE6F1B">
      <w:pPr>
        <w:jc w:val="center"/>
        <w:rPr>
          <w:rFonts w:ascii="ＭＳ 明朝" w:eastAsia="ＭＳ 明朝" w:hAnsi="ＭＳ 明朝"/>
        </w:rPr>
      </w:pPr>
    </w:p>
    <w:p w14:paraId="69ED0E10" w14:textId="0FA36476" w:rsidR="00882257" w:rsidRPr="00CE4031" w:rsidRDefault="00882257" w:rsidP="00AE6F1B">
      <w:pPr>
        <w:jc w:val="center"/>
        <w:rPr>
          <w:rFonts w:ascii="ＭＳ 明朝" w:eastAsia="ＭＳ 明朝" w:hAnsi="ＭＳ 明朝"/>
        </w:rPr>
      </w:pPr>
      <w:r w:rsidRPr="00CE4031">
        <w:rPr>
          <w:rFonts w:ascii="ＭＳ 明朝" w:eastAsia="ＭＳ 明朝" w:hAnsi="ＭＳ 明朝"/>
        </w:rPr>
        <w:t>令和</w:t>
      </w:r>
      <w:r w:rsidR="001903BE">
        <w:rPr>
          <w:rFonts w:ascii="ＭＳ 明朝" w:eastAsia="ＭＳ 明朝" w:hAnsi="ＭＳ 明朝" w:hint="eastAsia"/>
        </w:rPr>
        <w:t>５</w:t>
      </w:r>
      <w:r w:rsidRPr="00CE4031">
        <w:rPr>
          <w:rFonts w:ascii="ＭＳ 明朝" w:eastAsia="ＭＳ 明朝" w:hAnsi="ＭＳ 明朝"/>
        </w:rPr>
        <w:t>年度 畜産草地試験研究推進会議 鳥獣害分科会</w:t>
      </w:r>
      <w:r w:rsidR="00CE4031" w:rsidRPr="00CE4031">
        <w:rPr>
          <w:rFonts w:ascii="ＭＳ 明朝" w:eastAsia="ＭＳ 明朝" w:hAnsi="ＭＳ 明朝" w:hint="eastAsia"/>
        </w:rPr>
        <w:t xml:space="preserve">　</w:t>
      </w:r>
      <w:r w:rsidRPr="00CE4031">
        <w:rPr>
          <w:rFonts w:ascii="ＭＳ 明朝" w:eastAsia="ＭＳ 明朝" w:hAnsi="ＭＳ 明朝"/>
        </w:rPr>
        <w:t>開催要領</w:t>
      </w:r>
    </w:p>
    <w:p w14:paraId="16331E13" w14:textId="4AE46234" w:rsidR="00882257" w:rsidRPr="00CE4031" w:rsidRDefault="00882257" w:rsidP="00CE4031">
      <w:pPr>
        <w:jc w:val="right"/>
        <w:rPr>
          <w:rFonts w:ascii="ＭＳ 明朝" w:eastAsia="ＭＳ 明朝" w:hAnsi="ＭＳ 明朝"/>
        </w:rPr>
      </w:pPr>
      <w:r w:rsidRPr="00CE4031">
        <w:rPr>
          <w:rFonts w:ascii="ＭＳ 明朝" w:eastAsia="ＭＳ 明朝" w:hAnsi="ＭＳ 明朝"/>
        </w:rPr>
        <w:t>鳥獣害分科会長(動物行動管理研究領域長)</w:t>
      </w:r>
      <w:r w:rsidR="00CE4031" w:rsidRPr="00CE4031">
        <w:rPr>
          <w:rFonts w:ascii="ＭＳ 明朝" w:eastAsia="ＭＳ 明朝" w:hAnsi="ＭＳ 明朝" w:hint="eastAsia"/>
        </w:rPr>
        <w:t xml:space="preserve">　</w:t>
      </w:r>
      <w:r w:rsidRPr="00CE4031">
        <w:rPr>
          <w:rFonts w:ascii="ＭＳ 明朝" w:eastAsia="ＭＳ 明朝" w:hAnsi="ＭＳ 明朝" w:hint="eastAsia"/>
        </w:rPr>
        <w:t>竹内　正彦</w:t>
      </w:r>
    </w:p>
    <w:p w14:paraId="4DAEEF71" w14:textId="77777777" w:rsidR="00882257" w:rsidRPr="00CE4031" w:rsidRDefault="00882257">
      <w:pPr>
        <w:rPr>
          <w:rFonts w:ascii="ＭＳ 明朝" w:eastAsia="ＭＳ 明朝" w:hAnsi="ＭＳ 明朝"/>
        </w:rPr>
      </w:pPr>
      <w:r w:rsidRPr="00CE4031">
        <w:rPr>
          <w:rFonts w:ascii="ＭＳ 明朝" w:eastAsia="ＭＳ 明朝" w:hAnsi="ＭＳ 明朝"/>
        </w:rPr>
        <w:t xml:space="preserve">１．趣旨 </w:t>
      </w:r>
    </w:p>
    <w:p w14:paraId="57634127" w14:textId="532F8D0D" w:rsidR="00882257" w:rsidRPr="00CE4031" w:rsidRDefault="00F42FBE" w:rsidP="00882257">
      <w:pPr>
        <w:ind w:firstLineChars="100" w:firstLine="210"/>
        <w:rPr>
          <w:rFonts w:ascii="ＭＳ 明朝" w:eastAsia="ＭＳ 明朝" w:hAnsi="ＭＳ 明朝"/>
        </w:rPr>
      </w:pPr>
      <w:r>
        <w:rPr>
          <w:rFonts w:ascii="ＭＳ 明朝" w:eastAsia="ＭＳ 明朝" w:hAnsi="ＭＳ 明朝" w:hint="eastAsia"/>
        </w:rPr>
        <w:t>鳥獣害問題は</w:t>
      </w:r>
      <w:r w:rsidR="00C071C9">
        <w:rPr>
          <w:rFonts w:ascii="ＭＳ 明朝" w:eastAsia="ＭＳ 明朝" w:hAnsi="ＭＳ 明朝" w:hint="eastAsia"/>
        </w:rPr>
        <w:t>農業・農村地域</w:t>
      </w:r>
      <w:r w:rsidR="0008517F">
        <w:rPr>
          <w:rFonts w:ascii="ＭＳ 明朝" w:eastAsia="ＭＳ 明朝" w:hAnsi="ＭＳ 明朝" w:hint="eastAsia"/>
        </w:rPr>
        <w:t>に加え</w:t>
      </w:r>
      <w:r w:rsidR="00ED0821">
        <w:rPr>
          <w:rFonts w:ascii="ＭＳ 明朝" w:eastAsia="ＭＳ 明朝" w:hAnsi="ＭＳ 明朝" w:hint="eastAsia"/>
        </w:rPr>
        <w:t>都市近郊</w:t>
      </w:r>
      <w:r>
        <w:rPr>
          <w:rFonts w:ascii="ＭＳ 明朝" w:eastAsia="ＭＳ 明朝" w:hAnsi="ＭＳ 明朝" w:hint="eastAsia"/>
        </w:rPr>
        <w:t>の広範囲</w:t>
      </w:r>
      <w:r w:rsidR="00C071C9">
        <w:rPr>
          <w:rFonts w:ascii="ＭＳ 明朝" w:eastAsia="ＭＳ 明朝" w:hAnsi="ＭＳ 明朝" w:hint="eastAsia"/>
        </w:rPr>
        <w:t>に</w:t>
      </w:r>
      <w:r>
        <w:rPr>
          <w:rFonts w:ascii="ＭＳ 明朝" w:eastAsia="ＭＳ 明朝" w:hAnsi="ＭＳ 明朝" w:hint="eastAsia"/>
        </w:rPr>
        <w:t>及ぶ喫緊の</w:t>
      </w:r>
      <w:r w:rsidR="00E55793">
        <w:rPr>
          <w:rFonts w:ascii="ＭＳ 明朝" w:eastAsia="ＭＳ 明朝" w:hAnsi="ＭＳ 明朝" w:hint="eastAsia"/>
        </w:rPr>
        <w:t>課題</w:t>
      </w:r>
      <w:r w:rsidR="00620FB8">
        <w:rPr>
          <w:rFonts w:ascii="ＭＳ 明朝" w:eastAsia="ＭＳ 明朝" w:hAnsi="ＭＳ 明朝" w:hint="eastAsia"/>
        </w:rPr>
        <w:t>である。</w:t>
      </w:r>
      <w:r>
        <w:rPr>
          <w:rFonts w:ascii="ＭＳ 明朝" w:eastAsia="ＭＳ 明朝" w:hAnsi="ＭＳ 明朝" w:hint="eastAsia"/>
        </w:rPr>
        <w:t>この</w:t>
      </w:r>
      <w:r w:rsidR="00921A50">
        <w:rPr>
          <w:rFonts w:ascii="ＭＳ 明朝" w:eastAsia="ＭＳ 明朝" w:hAnsi="ＭＳ 明朝" w:hint="eastAsia"/>
        </w:rPr>
        <w:t>解決を</w:t>
      </w:r>
      <w:r w:rsidR="00882257" w:rsidRPr="00CE4031">
        <w:rPr>
          <w:rFonts w:ascii="ＭＳ 明朝" w:eastAsia="ＭＳ 明朝" w:hAnsi="ＭＳ 明朝"/>
        </w:rPr>
        <w:t>目的とし、当該</w:t>
      </w:r>
      <w:r w:rsidR="002820B3">
        <w:rPr>
          <w:rFonts w:ascii="ＭＳ 明朝" w:eastAsia="ＭＳ 明朝" w:hAnsi="ＭＳ 明朝" w:hint="eastAsia"/>
        </w:rPr>
        <w:t>試験</w:t>
      </w:r>
      <w:r w:rsidR="00882257" w:rsidRPr="00CE4031">
        <w:rPr>
          <w:rFonts w:ascii="ＭＳ 明朝" w:eastAsia="ＭＳ 明朝" w:hAnsi="ＭＳ 明朝"/>
        </w:rPr>
        <w:t>研究</w:t>
      </w:r>
      <w:r w:rsidR="002820B3">
        <w:rPr>
          <w:rFonts w:ascii="ＭＳ 明朝" w:eastAsia="ＭＳ 明朝" w:hAnsi="ＭＳ 明朝" w:hint="eastAsia"/>
        </w:rPr>
        <w:t>、技術開発</w:t>
      </w:r>
      <w:r w:rsidR="00882257" w:rsidRPr="00CE4031">
        <w:rPr>
          <w:rFonts w:ascii="ＭＳ 明朝" w:eastAsia="ＭＳ 明朝" w:hAnsi="ＭＳ 明朝"/>
        </w:rPr>
        <w:t>の効率的実施</w:t>
      </w:r>
      <w:r w:rsidR="009258AF" w:rsidRPr="00CE4031">
        <w:rPr>
          <w:rFonts w:ascii="ＭＳ 明朝" w:eastAsia="ＭＳ 明朝" w:hAnsi="ＭＳ 明朝" w:hint="eastAsia"/>
        </w:rPr>
        <w:t>と</w:t>
      </w:r>
      <w:r w:rsidR="00882257" w:rsidRPr="00CE4031">
        <w:rPr>
          <w:rFonts w:ascii="ＭＳ 明朝" w:eastAsia="ＭＳ 明朝" w:hAnsi="ＭＳ 明朝"/>
        </w:rPr>
        <w:t>研究</w:t>
      </w:r>
      <w:r w:rsidR="002820B3">
        <w:rPr>
          <w:rFonts w:ascii="ＭＳ 明朝" w:eastAsia="ＭＳ 明朝" w:hAnsi="ＭＳ 明朝" w:hint="eastAsia"/>
        </w:rPr>
        <w:t>開発</w:t>
      </w:r>
      <w:r w:rsidR="00882257" w:rsidRPr="00CE4031">
        <w:rPr>
          <w:rFonts w:ascii="ＭＳ 明朝" w:eastAsia="ＭＳ 明朝" w:hAnsi="ＭＳ 明朝"/>
        </w:rPr>
        <w:t>成果の効果的かつ広範な普及を図るため、鳥獣害に関する会議体を畜産草地試験研究推進会議の下に分科会として設置する。地域農業試験研究推進会議の役割を踏襲し</w:t>
      </w:r>
      <w:r w:rsidR="00340174">
        <w:rPr>
          <w:rFonts w:ascii="ＭＳ 明朝" w:eastAsia="ＭＳ 明朝" w:hAnsi="ＭＳ 明朝" w:hint="eastAsia"/>
        </w:rPr>
        <w:t>つつ</w:t>
      </w:r>
      <w:r w:rsidR="00882257" w:rsidRPr="00CE4031">
        <w:rPr>
          <w:rFonts w:ascii="ＭＳ 明朝" w:eastAsia="ＭＳ 明朝" w:hAnsi="ＭＳ 明朝"/>
        </w:rPr>
        <w:t>、国、都道府県等の関係機関の協力の下に、国、地域が重点的に研究開発を推進すべき技術的課題や研究戦略、産学連携の推進、研究成果の普及・実用化促進に関する検討を行う。</w:t>
      </w:r>
    </w:p>
    <w:p w14:paraId="1C9960A7" w14:textId="77777777" w:rsidR="005D1F60" w:rsidRDefault="005D1F60" w:rsidP="00882257">
      <w:pPr>
        <w:rPr>
          <w:rFonts w:ascii="ＭＳ 明朝" w:eastAsia="ＭＳ 明朝" w:hAnsi="ＭＳ 明朝"/>
        </w:rPr>
      </w:pPr>
    </w:p>
    <w:p w14:paraId="1C737747" w14:textId="346EE023" w:rsidR="00882257" w:rsidRPr="00CE4031" w:rsidRDefault="00882257" w:rsidP="00882257">
      <w:pPr>
        <w:rPr>
          <w:rFonts w:ascii="ＭＳ 明朝" w:eastAsia="ＭＳ 明朝" w:hAnsi="ＭＳ 明朝"/>
        </w:rPr>
      </w:pPr>
      <w:r w:rsidRPr="00CE4031">
        <w:rPr>
          <w:rFonts w:ascii="ＭＳ 明朝" w:eastAsia="ＭＳ 明朝" w:hAnsi="ＭＳ 明朝"/>
        </w:rPr>
        <w:t>２．開催日時：令和</w:t>
      </w:r>
      <w:r w:rsidR="003C463A">
        <w:rPr>
          <w:rFonts w:ascii="ＭＳ 明朝" w:eastAsia="ＭＳ 明朝" w:hAnsi="ＭＳ 明朝" w:hint="eastAsia"/>
        </w:rPr>
        <w:t xml:space="preserve">　</w:t>
      </w:r>
      <w:r w:rsidR="00CA0132">
        <w:rPr>
          <w:rFonts w:ascii="ＭＳ 明朝" w:eastAsia="ＭＳ 明朝" w:hAnsi="ＭＳ 明朝" w:hint="eastAsia"/>
        </w:rPr>
        <w:t>６</w:t>
      </w:r>
      <w:r w:rsidRPr="00CE4031">
        <w:rPr>
          <w:rFonts w:ascii="ＭＳ 明朝" w:eastAsia="ＭＳ 明朝" w:hAnsi="ＭＳ 明朝"/>
        </w:rPr>
        <w:t>年</w:t>
      </w:r>
      <w:r w:rsidR="003C463A">
        <w:rPr>
          <w:rFonts w:ascii="ＭＳ 明朝" w:eastAsia="ＭＳ 明朝" w:hAnsi="ＭＳ 明朝" w:hint="eastAsia"/>
        </w:rPr>
        <w:t xml:space="preserve">　</w:t>
      </w:r>
      <w:r w:rsidRPr="00CE4031">
        <w:rPr>
          <w:rFonts w:ascii="ＭＳ 明朝" w:eastAsia="ＭＳ 明朝" w:hAnsi="ＭＳ 明朝"/>
        </w:rPr>
        <w:t>２月</w:t>
      </w:r>
      <w:r w:rsidR="003C463A">
        <w:rPr>
          <w:rFonts w:ascii="ＭＳ 明朝" w:eastAsia="ＭＳ 明朝" w:hAnsi="ＭＳ 明朝" w:hint="eastAsia"/>
        </w:rPr>
        <w:t xml:space="preserve">　</w:t>
      </w:r>
      <w:r w:rsidR="00CA0132">
        <w:rPr>
          <w:rFonts w:ascii="ＭＳ 明朝" w:eastAsia="ＭＳ 明朝" w:hAnsi="ＭＳ 明朝" w:hint="eastAsia"/>
        </w:rPr>
        <w:t>２</w:t>
      </w:r>
      <w:r w:rsidRPr="00CE4031">
        <w:rPr>
          <w:rFonts w:ascii="ＭＳ 明朝" w:eastAsia="ＭＳ 明朝" w:hAnsi="ＭＳ 明朝"/>
        </w:rPr>
        <w:t>日（</w:t>
      </w:r>
      <w:r w:rsidR="00CA0132">
        <w:rPr>
          <w:rFonts w:ascii="ＭＳ 明朝" w:eastAsia="ＭＳ 明朝" w:hAnsi="ＭＳ 明朝" w:hint="eastAsia"/>
        </w:rPr>
        <w:t>金</w:t>
      </w:r>
      <w:r w:rsidRPr="00CE4031">
        <w:rPr>
          <w:rFonts w:ascii="ＭＳ 明朝" w:eastAsia="ＭＳ 明朝" w:hAnsi="ＭＳ 明朝"/>
        </w:rPr>
        <w:t xml:space="preserve">） </w:t>
      </w:r>
      <w:r w:rsidR="000B70E6" w:rsidRPr="00CE4031">
        <w:rPr>
          <w:rFonts w:ascii="ＭＳ 明朝" w:eastAsia="ＭＳ 明朝" w:hAnsi="ＭＳ 明朝" w:hint="eastAsia"/>
        </w:rPr>
        <w:t>９</w:t>
      </w:r>
      <w:r w:rsidRPr="00CE4031">
        <w:rPr>
          <w:rFonts w:ascii="ＭＳ 明朝" w:eastAsia="ＭＳ 明朝" w:hAnsi="ＭＳ 明朝"/>
        </w:rPr>
        <w:t>：</w:t>
      </w:r>
      <w:r w:rsidR="00CA0132">
        <w:rPr>
          <w:rFonts w:ascii="ＭＳ 明朝" w:eastAsia="ＭＳ 明朝" w:hAnsi="ＭＳ 明朝" w:hint="eastAsia"/>
        </w:rPr>
        <w:t>０</w:t>
      </w:r>
      <w:r w:rsidR="000B70E6" w:rsidRPr="00CE4031">
        <w:rPr>
          <w:rFonts w:ascii="ＭＳ 明朝" w:eastAsia="ＭＳ 明朝" w:hAnsi="ＭＳ 明朝" w:hint="eastAsia"/>
        </w:rPr>
        <w:t>０</w:t>
      </w:r>
      <w:r w:rsidRPr="00CE4031">
        <w:rPr>
          <w:rFonts w:ascii="ＭＳ 明朝" w:eastAsia="ＭＳ 明朝" w:hAnsi="ＭＳ 明朝"/>
        </w:rPr>
        <w:t>～１</w:t>
      </w:r>
      <w:r w:rsidR="000B70E6" w:rsidRPr="00CE4031">
        <w:rPr>
          <w:rFonts w:ascii="ＭＳ 明朝" w:eastAsia="ＭＳ 明朝" w:hAnsi="ＭＳ 明朝" w:hint="eastAsia"/>
        </w:rPr>
        <w:t>２</w:t>
      </w:r>
      <w:r w:rsidRPr="00CE4031">
        <w:rPr>
          <w:rFonts w:ascii="ＭＳ 明朝" w:eastAsia="ＭＳ 明朝" w:hAnsi="ＭＳ 明朝"/>
        </w:rPr>
        <w:t>：</w:t>
      </w:r>
      <w:r w:rsidR="000B70E6" w:rsidRPr="00CE4031">
        <w:rPr>
          <w:rFonts w:ascii="ＭＳ 明朝" w:eastAsia="ＭＳ 明朝" w:hAnsi="ＭＳ 明朝" w:hint="eastAsia"/>
        </w:rPr>
        <w:t>００</w:t>
      </w:r>
      <w:r w:rsidRPr="00CE4031">
        <w:rPr>
          <w:rFonts w:ascii="ＭＳ 明朝" w:eastAsia="ＭＳ 明朝" w:hAnsi="ＭＳ 明朝"/>
        </w:rPr>
        <w:t xml:space="preserve"> </w:t>
      </w:r>
    </w:p>
    <w:p w14:paraId="49A89F99" w14:textId="008914DF" w:rsidR="00882257" w:rsidRPr="00CE4031" w:rsidRDefault="00882257" w:rsidP="00882257">
      <w:pPr>
        <w:rPr>
          <w:rFonts w:ascii="ＭＳ 明朝" w:eastAsia="ＭＳ 明朝" w:hAnsi="ＭＳ 明朝"/>
        </w:rPr>
      </w:pPr>
      <w:r w:rsidRPr="00CE4031">
        <w:rPr>
          <w:rFonts w:ascii="ＭＳ 明朝" w:eastAsia="ＭＳ 明朝" w:hAnsi="ＭＳ 明朝"/>
        </w:rPr>
        <w:t xml:space="preserve">３．開催方式： </w:t>
      </w:r>
      <w:r w:rsidR="00A2715F">
        <w:rPr>
          <w:rFonts w:ascii="ＭＳ 明朝" w:eastAsia="ＭＳ 明朝" w:hAnsi="ＭＳ 明朝" w:hint="eastAsia"/>
        </w:rPr>
        <w:t>Web会議</w:t>
      </w:r>
    </w:p>
    <w:p w14:paraId="3AF25CF5" w14:textId="76FC7740" w:rsidR="00882257" w:rsidRPr="00CE4031" w:rsidRDefault="00882257" w:rsidP="00882257">
      <w:pPr>
        <w:rPr>
          <w:rFonts w:ascii="ＭＳ 明朝" w:eastAsia="ＭＳ 明朝" w:hAnsi="ＭＳ 明朝"/>
        </w:rPr>
      </w:pPr>
      <w:r w:rsidRPr="00CE4031">
        <w:rPr>
          <w:rFonts w:ascii="ＭＳ 明朝" w:eastAsia="ＭＳ 明朝" w:hAnsi="ＭＳ 明朝"/>
        </w:rPr>
        <w:t xml:space="preserve">４．議事： </w:t>
      </w:r>
    </w:p>
    <w:p w14:paraId="3209B90A" w14:textId="3063981C" w:rsidR="00882257" w:rsidRPr="00CE4031" w:rsidRDefault="00882257" w:rsidP="00882257">
      <w:pPr>
        <w:rPr>
          <w:rFonts w:ascii="ＭＳ 明朝" w:eastAsia="ＭＳ 明朝" w:hAnsi="ＭＳ 明朝"/>
        </w:rPr>
      </w:pPr>
      <w:r w:rsidRPr="00CE4031">
        <w:rPr>
          <w:rFonts w:ascii="ＭＳ 明朝" w:eastAsia="ＭＳ 明朝" w:hAnsi="ＭＳ 明朝"/>
        </w:rPr>
        <w:t>１）挨拶</w:t>
      </w:r>
      <w:r w:rsidR="000545B8" w:rsidRPr="00CE4031">
        <w:rPr>
          <w:rFonts w:ascii="ＭＳ 明朝" w:eastAsia="ＭＳ 明朝" w:hAnsi="ＭＳ 明朝" w:hint="eastAsia"/>
        </w:rPr>
        <w:t>・分科会の運営について</w:t>
      </w:r>
    </w:p>
    <w:p w14:paraId="04078F23" w14:textId="3741EFBF" w:rsidR="00882257" w:rsidRPr="00CE4031" w:rsidRDefault="00882257" w:rsidP="00882257">
      <w:pPr>
        <w:rPr>
          <w:rFonts w:ascii="ＭＳ 明朝" w:eastAsia="ＭＳ 明朝" w:hAnsi="ＭＳ 明朝"/>
        </w:rPr>
      </w:pPr>
      <w:r w:rsidRPr="00CE4031">
        <w:rPr>
          <w:rFonts w:ascii="ＭＳ 明朝" w:eastAsia="ＭＳ 明朝" w:hAnsi="ＭＳ 明朝"/>
        </w:rPr>
        <w:t>２）</w:t>
      </w:r>
      <w:r w:rsidR="00AE6F1B" w:rsidRPr="00CE4031">
        <w:rPr>
          <w:rFonts w:ascii="ＭＳ 明朝" w:eastAsia="ＭＳ 明朝" w:hAnsi="ＭＳ 明朝" w:hint="eastAsia"/>
        </w:rPr>
        <w:t>研究</w:t>
      </w:r>
      <w:r w:rsidR="000545B8" w:rsidRPr="00CE4031">
        <w:rPr>
          <w:rFonts w:ascii="ＭＳ 明朝" w:eastAsia="ＭＳ 明朝" w:hAnsi="ＭＳ 明朝" w:hint="eastAsia"/>
        </w:rPr>
        <w:t>会</w:t>
      </w:r>
    </w:p>
    <w:p w14:paraId="0B044F18" w14:textId="409240A1" w:rsidR="00882257" w:rsidRPr="00CE4031" w:rsidRDefault="00882257" w:rsidP="00882257">
      <w:pPr>
        <w:rPr>
          <w:rFonts w:ascii="ＭＳ 明朝" w:eastAsia="ＭＳ 明朝" w:hAnsi="ＭＳ 明朝"/>
        </w:rPr>
      </w:pPr>
      <w:r w:rsidRPr="00CE4031">
        <w:rPr>
          <w:rFonts w:ascii="ＭＳ 明朝" w:eastAsia="ＭＳ 明朝" w:hAnsi="ＭＳ 明朝"/>
        </w:rPr>
        <w:t>（１）</w:t>
      </w:r>
      <w:r w:rsidR="000545B8" w:rsidRPr="00CE4031">
        <w:rPr>
          <w:rFonts w:ascii="ＭＳ 明朝" w:eastAsia="ＭＳ 明朝" w:hAnsi="ＭＳ 明朝" w:hint="eastAsia"/>
        </w:rPr>
        <w:t>農研機構等が実施中</w:t>
      </w:r>
      <w:r w:rsidRPr="00CE4031">
        <w:rPr>
          <w:rFonts w:ascii="ＭＳ 明朝" w:eastAsia="ＭＳ 明朝" w:hAnsi="ＭＳ 明朝"/>
        </w:rPr>
        <w:t xml:space="preserve">の鳥獣害関連プロジェクト研究の紹介 </w:t>
      </w:r>
    </w:p>
    <w:p w14:paraId="24108F67" w14:textId="6795D153" w:rsidR="00882257" w:rsidRPr="00CE4031" w:rsidRDefault="00882257" w:rsidP="00882257">
      <w:pPr>
        <w:rPr>
          <w:rFonts w:ascii="ＭＳ 明朝" w:eastAsia="ＭＳ 明朝" w:hAnsi="ＭＳ 明朝"/>
        </w:rPr>
      </w:pPr>
      <w:r w:rsidRPr="00CE4031">
        <w:rPr>
          <w:rFonts w:ascii="ＭＳ 明朝" w:eastAsia="ＭＳ 明朝" w:hAnsi="ＭＳ 明朝"/>
        </w:rPr>
        <w:t>（２）</w:t>
      </w:r>
      <w:r w:rsidR="00506661" w:rsidRPr="002B0456">
        <w:rPr>
          <w:rFonts w:ascii="ＭＳ 明朝" w:hAnsi="ＭＳ 明朝" w:hint="eastAsia"/>
        </w:rPr>
        <w:t>問題別研究会の実施</w:t>
      </w:r>
      <w:r w:rsidR="00506661">
        <w:rPr>
          <w:rFonts w:ascii="ＭＳ 明朝" w:hAnsi="ＭＳ 明朝" w:hint="eastAsia"/>
        </w:rPr>
        <w:t>（</w:t>
      </w:r>
      <w:r w:rsidR="00506661">
        <w:rPr>
          <w:rFonts w:ascii="ＭＳ 明朝" w:hAnsi="ＭＳ 明朝" w:hint="eastAsia"/>
        </w:rPr>
        <w:t>10/4</w:t>
      </w:r>
      <w:r w:rsidR="00506661">
        <w:rPr>
          <w:rFonts w:ascii="ＭＳ 明朝" w:hAnsi="ＭＳ 明朝" w:hint="eastAsia"/>
        </w:rPr>
        <w:t>、京都府亀岡市）</w:t>
      </w:r>
      <w:r w:rsidR="00506661" w:rsidRPr="002B0456">
        <w:rPr>
          <w:rFonts w:ascii="ＭＳ 明朝" w:hAnsi="ＭＳ 明朝" w:hint="eastAsia"/>
        </w:rPr>
        <w:t>について</w:t>
      </w:r>
      <w:r w:rsidR="00506661">
        <w:rPr>
          <w:rFonts w:ascii="ＭＳ 明朝" w:hAnsi="ＭＳ 明朝" w:hint="eastAsia"/>
        </w:rPr>
        <w:t>の</w:t>
      </w:r>
      <w:r w:rsidR="00506661" w:rsidRPr="002B0456">
        <w:rPr>
          <w:rFonts w:ascii="ＭＳ 明朝" w:hAnsi="ＭＳ 明朝" w:hint="eastAsia"/>
        </w:rPr>
        <w:t>報告</w:t>
      </w:r>
      <w:r w:rsidRPr="00CE4031">
        <w:rPr>
          <w:rFonts w:ascii="ＭＳ 明朝" w:eastAsia="ＭＳ 明朝" w:hAnsi="ＭＳ 明朝"/>
        </w:rPr>
        <w:t xml:space="preserve"> </w:t>
      </w:r>
    </w:p>
    <w:p w14:paraId="58A3BC02" w14:textId="3225FC63" w:rsidR="001B08D1" w:rsidRDefault="00587310" w:rsidP="00882257">
      <w:pPr>
        <w:rPr>
          <w:rFonts w:ascii="ＭＳ 明朝" w:eastAsia="ＭＳ 明朝" w:hAnsi="ＭＳ 明朝"/>
        </w:rPr>
      </w:pPr>
      <w:r w:rsidRPr="00CE4031">
        <w:rPr>
          <w:rFonts w:ascii="ＭＳ 明朝" w:eastAsia="ＭＳ 明朝" w:hAnsi="ＭＳ 明朝" w:hint="eastAsia"/>
        </w:rPr>
        <w:t>（３）</w:t>
      </w:r>
      <w:r w:rsidR="001B08D1" w:rsidRPr="00CE4031">
        <w:rPr>
          <w:rFonts w:ascii="ＭＳ 明朝" w:eastAsia="ＭＳ 明朝" w:hAnsi="ＭＳ 明朝"/>
        </w:rPr>
        <w:t>農研機構の「鳥獣害対策」</w:t>
      </w:r>
      <w:r w:rsidR="00013DAE">
        <w:rPr>
          <w:rFonts w:ascii="ＭＳ 明朝" w:eastAsia="ＭＳ 明朝" w:hAnsi="ＭＳ 明朝" w:hint="eastAsia"/>
        </w:rPr>
        <w:t>研究の</w:t>
      </w:r>
      <w:r w:rsidR="001B08D1" w:rsidRPr="00CE4031">
        <w:rPr>
          <w:rFonts w:ascii="ＭＳ 明朝" w:eastAsia="ＭＳ 明朝" w:hAnsi="ＭＳ 明朝" w:hint="eastAsia"/>
        </w:rPr>
        <w:t>紹介</w:t>
      </w:r>
    </w:p>
    <w:p w14:paraId="64848CC2" w14:textId="47190036" w:rsidR="00587310" w:rsidRPr="00CE4031" w:rsidRDefault="001B08D1" w:rsidP="00882257">
      <w:pPr>
        <w:rPr>
          <w:rFonts w:ascii="ＭＳ 明朝" w:eastAsia="ＭＳ 明朝" w:hAnsi="ＭＳ 明朝"/>
        </w:rPr>
      </w:pPr>
      <w:r>
        <w:rPr>
          <w:rFonts w:ascii="ＭＳ 明朝" w:eastAsia="ＭＳ 明朝" w:hAnsi="ＭＳ 明朝" w:hint="eastAsia"/>
        </w:rPr>
        <w:t>（４）</w:t>
      </w:r>
      <w:r w:rsidR="00587310" w:rsidRPr="00CE4031">
        <w:rPr>
          <w:rFonts w:ascii="ＭＳ 明朝" w:eastAsia="ＭＳ 明朝" w:hAnsi="ＭＳ 明朝" w:hint="eastAsia"/>
        </w:rPr>
        <w:t>都道府県の研究紹介</w:t>
      </w:r>
    </w:p>
    <w:p w14:paraId="60371F22" w14:textId="7DAA322F" w:rsidR="00882257" w:rsidRPr="00CE4031" w:rsidRDefault="00AE6F1B" w:rsidP="00882257">
      <w:pPr>
        <w:rPr>
          <w:rFonts w:ascii="ＭＳ 明朝" w:eastAsia="ＭＳ 明朝" w:hAnsi="ＭＳ 明朝"/>
        </w:rPr>
      </w:pPr>
      <w:r w:rsidRPr="00CE4031">
        <w:rPr>
          <w:rFonts w:ascii="ＭＳ 明朝" w:eastAsia="ＭＳ 明朝" w:hAnsi="ＭＳ 明朝" w:hint="eastAsia"/>
        </w:rPr>
        <w:t>３</w:t>
      </w:r>
      <w:r w:rsidR="00882257" w:rsidRPr="00CE4031">
        <w:rPr>
          <w:rFonts w:ascii="ＭＳ 明朝" w:eastAsia="ＭＳ 明朝" w:hAnsi="ＭＳ 明朝"/>
        </w:rPr>
        <w:t>）国、地域が推進すべき研究課題、課題化の検討</w:t>
      </w:r>
      <w:r w:rsidR="002C77F5" w:rsidRPr="00CE4031">
        <w:rPr>
          <w:rFonts w:ascii="ＭＳ 明朝" w:eastAsia="ＭＳ 明朝" w:hAnsi="ＭＳ 明朝" w:hint="eastAsia"/>
        </w:rPr>
        <w:t>等</w:t>
      </w:r>
    </w:p>
    <w:p w14:paraId="2914AAF3" w14:textId="51C1F585" w:rsidR="00BE0331" w:rsidRPr="001D2596" w:rsidRDefault="00882257" w:rsidP="001D2596">
      <w:pPr>
        <w:rPr>
          <w:rFonts w:ascii="ＭＳ 明朝" w:eastAsia="ＭＳ 明朝" w:hAnsi="ＭＳ 明朝"/>
        </w:rPr>
      </w:pPr>
      <w:r w:rsidRPr="00CE4031">
        <w:rPr>
          <w:rFonts w:ascii="ＭＳ 明朝" w:eastAsia="ＭＳ 明朝" w:hAnsi="ＭＳ 明朝"/>
        </w:rPr>
        <w:t>（１）</w:t>
      </w:r>
      <w:r w:rsidR="00D90A92" w:rsidRPr="00CE4031">
        <w:rPr>
          <w:rFonts w:ascii="ＭＳ 明朝" w:eastAsia="ＭＳ 明朝" w:hAnsi="ＭＳ 明朝" w:hint="eastAsia"/>
        </w:rPr>
        <w:t>R</w:t>
      </w:r>
      <w:r w:rsidR="00CA0132">
        <w:rPr>
          <w:rFonts w:ascii="ＭＳ 明朝" w:eastAsia="ＭＳ 明朝" w:hAnsi="ＭＳ 明朝" w:hint="eastAsia"/>
        </w:rPr>
        <w:t>４</w:t>
      </w:r>
      <w:r w:rsidR="00D90A92" w:rsidRPr="00CE4031">
        <w:rPr>
          <w:rFonts w:ascii="ＭＳ 明朝" w:eastAsia="ＭＳ 明朝" w:hAnsi="ＭＳ 明朝" w:hint="eastAsia"/>
        </w:rPr>
        <w:t>年度提案の技術的課題の現在の状況、追加検討</w:t>
      </w:r>
    </w:p>
    <w:p w14:paraId="12EE9F84" w14:textId="3B745299" w:rsidR="00882257" w:rsidRPr="00CE4031" w:rsidRDefault="00882257" w:rsidP="00882257">
      <w:pPr>
        <w:rPr>
          <w:rFonts w:ascii="ＭＳ 明朝" w:eastAsia="ＭＳ 明朝" w:hAnsi="ＭＳ 明朝"/>
        </w:rPr>
      </w:pPr>
      <w:r w:rsidRPr="00CE4031">
        <w:rPr>
          <w:rFonts w:ascii="ＭＳ 明朝" w:eastAsia="ＭＳ 明朝" w:hAnsi="ＭＳ 明朝"/>
        </w:rPr>
        <w:t>（２）</w:t>
      </w:r>
      <w:r w:rsidR="00D90A92" w:rsidRPr="00CE4031">
        <w:rPr>
          <w:rFonts w:ascii="ＭＳ 明朝" w:eastAsia="ＭＳ 明朝" w:hAnsi="ＭＳ 明朝" w:hint="eastAsia"/>
        </w:rPr>
        <w:t>R</w:t>
      </w:r>
      <w:r w:rsidR="00CA0132">
        <w:rPr>
          <w:rFonts w:ascii="ＭＳ 明朝" w:eastAsia="ＭＳ 明朝" w:hAnsi="ＭＳ 明朝" w:hint="eastAsia"/>
        </w:rPr>
        <w:t>５</w:t>
      </w:r>
      <w:r w:rsidR="00587310" w:rsidRPr="00CE4031">
        <w:rPr>
          <w:rFonts w:ascii="ＭＳ 明朝" w:eastAsia="ＭＳ 明朝" w:hAnsi="ＭＳ 明朝"/>
        </w:rPr>
        <w:t>年度提案</w:t>
      </w:r>
      <w:r w:rsidR="00D90A92" w:rsidRPr="00CE4031">
        <w:rPr>
          <w:rFonts w:ascii="ＭＳ 明朝" w:eastAsia="ＭＳ 明朝" w:hAnsi="ＭＳ 明朝" w:hint="eastAsia"/>
        </w:rPr>
        <w:t>の</w:t>
      </w:r>
      <w:r w:rsidR="00587310" w:rsidRPr="00CE4031">
        <w:rPr>
          <w:rFonts w:ascii="ＭＳ 明朝" w:eastAsia="ＭＳ 明朝" w:hAnsi="ＭＳ 明朝"/>
        </w:rPr>
        <w:t>技術的課題の検討</w:t>
      </w:r>
      <w:r w:rsidR="00D90A92" w:rsidRPr="00CE4031">
        <w:rPr>
          <w:rFonts w:ascii="ＭＳ 明朝" w:eastAsia="ＭＳ 明朝" w:hAnsi="ＭＳ 明朝" w:hint="eastAsia"/>
        </w:rPr>
        <w:t>状況を用いた</w:t>
      </w:r>
      <w:r w:rsidRPr="00CE4031">
        <w:rPr>
          <w:rFonts w:ascii="ＭＳ 明朝" w:eastAsia="ＭＳ 明朝" w:hAnsi="ＭＳ 明朝"/>
        </w:rPr>
        <w:t>課題化に向けた</w:t>
      </w:r>
      <w:r w:rsidR="00D90A92" w:rsidRPr="00CE4031">
        <w:rPr>
          <w:rFonts w:ascii="ＭＳ 明朝" w:eastAsia="ＭＳ 明朝" w:hAnsi="ＭＳ 明朝" w:hint="eastAsia"/>
        </w:rPr>
        <w:t>議論</w:t>
      </w:r>
      <w:r w:rsidRPr="00CE4031">
        <w:rPr>
          <w:rFonts w:ascii="ＭＳ 明朝" w:eastAsia="ＭＳ 明朝" w:hAnsi="ＭＳ 明朝"/>
        </w:rPr>
        <w:t xml:space="preserve"> </w:t>
      </w:r>
    </w:p>
    <w:p w14:paraId="57579711" w14:textId="76285B8B" w:rsidR="00882257" w:rsidRPr="00CE4031" w:rsidRDefault="005B3420" w:rsidP="00882257">
      <w:pPr>
        <w:rPr>
          <w:rFonts w:ascii="ＭＳ 明朝" w:eastAsia="ＭＳ 明朝" w:hAnsi="ＭＳ 明朝"/>
        </w:rPr>
      </w:pPr>
      <w:r w:rsidRPr="00CE4031">
        <w:rPr>
          <w:rFonts w:ascii="ＭＳ 明朝" w:eastAsia="ＭＳ 明朝" w:hAnsi="ＭＳ 明朝" w:hint="eastAsia"/>
        </w:rPr>
        <w:t>４</w:t>
      </w:r>
      <w:r w:rsidR="00882257" w:rsidRPr="00CE4031">
        <w:rPr>
          <w:rFonts w:ascii="ＭＳ 明朝" w:eastAsia="ＭＳ 明朝" w:hAnsi="ＭＳ 明朝"/>
        </w:rPr>
        <w:t>）国からの情報提供</w:t>
      </w:r>
      <w:r w:rsidRPr="00CE4031">
        <w:rPr>
          <w:rFonts w:ascii="ＭＳ 明朝" w:eastAsia="ＭＳ 明朝" w:hAnsi="ＭＳ 明朝" w:hint="eastAsia"/>
        </w:rPr>
        <w:t>（農林水産省）</w:t>
      </w:r>
    </w:p>
    <w:p w14:paraId="26BD21A7" w14:textId="31032F97" w:rsidR="00AE6F1B" w:rsidRDefault="00C83290" w:rsidP="00882257">
      <w:pPr>
        <w:rPr>
          <w:rFonts w:ascii="ＭＳ 明朝" w:eastAsia="ＭＳ 明朝" w:hAnsi="ＭＳ 明朝"/>
        </w:rPr>
      </w:pPr>
      <w:r w:rsidRPr="00CE4031">
        <w:rPr>
          <w:rFonts w:ascii="ＭＳ 明朝" w:eastAsia="ＭＳ 明朝" w:hAnsi="ＭＳ 明朝" w:hint="eastAsia"/>
        </w:rPr>
        <w:t>５</w:t>
      </w:r>
      <w:r w:rsidR="00882257" w:rsidRPr="00CE4031">
        <w:rPr>
          <w:rFonts w:ascii="ＭＳ 明朝" w:eastAsia="ＭＳ 明朝" w:hAnsi="ＭＳ 明朝"/>
        </w:rPr>
        <w:t xml:space="preserve">）その他 </w:t>
      </w:r>
    </w:p>
    <w:p w14:paraId="21CCB22A" w14:textId="77777777" w:rsidR="00091148" w:rsidRPr="00CE4031" w:rsidRDefault="00091148" w:rsidP="00882257">
      <w:pPr>
        <w:rPr>
          <w:rFonts w:ascii="ＭＳ 明朝" w:eastAsia="ＭＳ 明朝" w:hAnsi="ＭＳ 明朝"/>
        </w:rPr>
      </w:pPr>
    </w:p>
    <w:p w14:paraId="639C2D09" w14:textId="294DC9DE" w:rsidR="00882257" w:rsidRPr="00CE4031" w:rsidRDefault="00882257" w:rsidP="00882257">
      <w:pPr>
        <w:rPr>
          <w:rFonts w:ascii="ＭＳ 明朝" w:eastAsia="ＭＳ 明朝" w:hAnsi="ＭＳ 明朝"/>
        </w:rPr>
      </w:pPr>
      <w:r w:rsidRPr="00CE4031">
        <w:rPr>
          <w:rFonts w:ascii="ＭＳ 明朝" w:eastAsia="ＭＳ 明朝" w:hAnsi="ＭＳ 明朝"/>
        </w:rPr>
        <w:t xml:space="preserve">５．参集範囲： 都道府県農業関係試験研究機関等の鳥獣害担当者、農林水産省農林水産技術会議事務局、農村振興局農村政策部鳥獣対策・農村環境課、各農政局農村振興部農村環境課の担当者、農研機構、その他分科会長が必要と認めた者 </w:t>
      </w:r>
    </w:p>
    <w:p w14:paraId="6EEC36BA" w14:textId="77777777" w:rsidR="005D1F60" w:rsidRDefault="005D1F60" w:rsidP="004249B2">
      <w:pPr>
        <w:outlineLvl w:val="0"/>
        <w:rPr>
          <w:color w:val="000000" w:themeColor="text1"/>
        </w:rPr>
      </w:pPr>
    </w:p>
    <w:p w14:paraId="7434A93E" w14:textId="2DF36EBE" w:rsidR="00F53F04" w:rsidRPr="002B0456" w:rsidRDefault="005D1F60" w:rsidP="004249B2">
      <w:pPr>
        <w:outlineLvl w:val="0"/>
        <w:rPr>
          <w:rFonts w:asciiTheme="minorEastAsia" w:hAnsiTheme="minorEastAsia"/>
        </w:rPr>
      </w:pPr>
      <w:r>
        <w:rPr>
          <w:rFonts w:hint="eastAsia"/>
          <w:color w:val="000000" w:themeColor="text1"/>
        </w:rPr>
        <w:t>６</w:t>
      </w:r>
      <w:r w:rsidR="00F53F04" w:rsidRPr="00523BCB">
        <w:rPr>
          <w:color w:val="000000" w:themeColor="text1"/>
        </w:rPr>
        <w:t>．連絡先：</w:t>
      </w:r>
      <w:r w:rsidR="00F53F04" w:rsidRPr="272BD297">
        <w:rPr>
          <w:rFonts w:asciiTheme="minorEastAsia" w:hAnsiTheme="minorEastAsia"/>
        </w:rPr>
        <w:t xml:space="preserve">農研機構　畜産研究部門 </w:t>
      </w:r>
    </w:p>
    <w:p w14:paraId="7652A4A1" w14:textId="4D93E2B5" w:rsidR="00F53F04" w:rsidRPr="002B0456" w:rsidRDefault="00F53F04" w:rsidP="00173C8A">
      <w:pPr>
        <w:ind w:leftChars="100" w:left="420" w:hangingChars="100" w:hanging="210"/>
        <w:jc w:val="left"/>
        <w:rPr>
          <w:rFonts w:asciiTheme="minorEastAsia" w:hAnsiTheme="minorEastAsia"/>
        </w:rPr>
      </w:pPr>
      <w:r w:rsidRPr="272BD297">
        <w:rPr>
          <w:rFonts w:asciiTheme="minorEastAsia" w:hAnsiTheme="minorEastAsia"/>
        </w:rPr>
        <w:t>研究推進部研究推進室</w:t>
      </w:r>
      <w:r>
        <w:rPr>
          <w:rFonts w:asciiTheme="minorEastAsia" w:hAnsiTheme="minorEastAsia" w:hint="eastAsia"/>
        </w:rPr>
        <w:t>畜産</w:t>
      </w:r>
      <w:r w:rsidRPr="272BD297">
        <w:rPr>
          <w:rFonts w:asciiTheme="minorEastAsia" w:hAnsiTheme="minorEastAsia"/>
        </w:rPr>
        <w:t>連携調整役　室谷進</w:t>
      </w:r>
      <w:r w:rsidR="00B23CF2">
        <w:rPr>
          <w:rFonts w:asciiTheme="minorEastAsia" w:hAnsiTheme="minorEastAsia" w:hint="eastAsia"/>
        </w:rPr>
        <w:t>（会議全般、参加申込み等について）</w:t>
      </w:r>
    </w:p>
    <w:p w14:paraId="31D21CEA" w14:textId="62AD00C0" w:rsidR="007272C8" w:rsidRDefault="00F53F04" w:rsidP="007272C8">
      <w:pPr>
        <w:ind w:left="420" w:hangingChars="200" w:hanging="420"/>
        <w:jc w:val="left"/>
        <w:rPr>
          <w:rFonts w:asciiTheme="minorEastAsia" w:hAnsiTheme="minorEastAsia"/>
          <w:color w:val="000000" w:themeColor="text1"/>
        </w:rPr>
      </w:pPr>
      <w:r w:rsidRPr="272BD297">
        <w:rPr>
          <w:rFonts w:asciiTheme="minorEastAsia" w:hAnsiTheme="minorEastAsia"/>
          <w:color w:val="000000" w:themeColor="text1"/>
        </w:rPr>
        <w:t xml:space="preserve">　　 TEL：029-838-8618  FAX：029-838-8606　e-m</w:t>
      </w:r>
      <w:r w:rsidR="00173C8A">
        <w:rPr>
          <w:rFonts w:asciiTheme="minorEastAsia" w:hAnsiTheme="minorEastAsia"/>
          <w:color w:val="000000" w:themeColor="text1"/>
        </w:rPr>
        <w:t>a</w:t>
      </w:r>
      <w:r w:rsidRPr="272BD297">
        <w:rPr>
          <w:rFonts w:asciiTheme="minorEastAsia" w:hAnsiTheme="minorEastAsia"/>
          <w:color w:val="000000" w:themeColor="text1"/>
        </w:rPr>
        <w:t>il：</w:t>
      </w:r>
      <w:hyperlink r:id="rId9" w:history="1">
        <w:r w:rsidR="007272C8" w:rsidRPr="00AB39EE">
          <w:rPr>
            <w:rStyle w:val="a7"/>
            <w:rFonts w:asciiTheme="minorEastAsia" w:hAnsiTheme="minorEastAsia"/>
          </w:rPr>
          <w:t>muros@affrc.go.jp</w:t>
        </w:r>
      </w:hyperlink>
    </w:p>
    <w:p w14:paraId="31D0CBDA" w14:textId="5D576B7F" w:rsidR="00E83DB3" w:rsidRPr="00CC0465" w:rsidRDefault="00F53F04" w:rsidP="00173C8A">
      <w:pPr>
        <w:ind w:leftChars="100" w:left="420" w:hangingChars="100" w:hanging="210"/>
        <w:jc w:val="left"/>
        <w:rPr>
          <w:rFonts w:asciiTheme="minorEastAsia" w:hAnsiTheme="minorEastAsia"/>
          <w:color w:val="000000" w:themeColor="text1"/>
        </w:rPr>
      </w:pPr>
      <w:r w:rsidRPr="272BD297">
        <w:rPr>
          <w:rFonts w:asciiTheme="minorEastAsia" w:hAnsiTheme="minorEastAsia"/>
          <w:color w:val="000000" w:themeColor="text1"/>
        </w:rPr>
        <w:t>動物行動管理研究領域長　竹内正彦</w:t>
      </w:r>
      <w:r w:rsidR="00B23CF2">
        <w:rPr>
          <w:rFonts w:asciiTheme="minorEastAsia" w:hAnsiTheme="minorEastAsia" w:hint="eastAsia"/>
          <w:color w:val="000000" w:themeColor="text1"/>
        </w:rPr>
        <w:t>（研究会での発表、議題の提案等会議の内容について）</w:t>
      </w:r>
      <w:r w:rsidR="00CC0465">
        <w:rPr>
          <w:rFonts w:asciiTheme="minorEastAsia" w:hAnsiTheme="minorEastAsia" w:hint="eastAsia"/>
          <w:color w:val="000000" w:themeColor="text1"/>
        </w:rPr>
        <w:t xml:space="preserve">　</w:t>
      </w:r>
      <w:r w:rsidRPr="00472EC7">
        <w:rPr>
          <w:rFonts w:asciiTheme="minorEastAsia" w:hAnsiTheme="minorEastAsia"/>
          <w:color w:val="000000" w:themeColor="text1"/>
        </w:rPr>
        <w:t>TEL</w:t>
      </w:r>
      <w:r w:rsidRPr="00472EC7">
        <w:rPr>
          <w:rFonts w:asciiTheme="minorEastAsia" w:hAnsiTheme="minorEastAsia" w:hint="eastAsia"/>
          <w:color w:val="000000" w:themeColor="text1"/>
        </w:rPr>
        <w:t>：</w:t>
      </w:r>
      <w:r w:rsidRPr="00472EC7">
        <w:rPr>
          <w:rFonts w:asciiTheme="minorEastAsia" w:hAnsiTheme="minorEastAsia"/>
          <w:color w:val="000000" w:themeColor="text1"/>
        </w:rPr>
        <w:t>029-838-8</w:t>
      </w:r>
      <w:r w:rsidRPr="00472EC7">
        <w:rPr>
          <w:rFonts w:asciiTheme="minorEastAsia" w:hAnsiTheme="minorEastAsia" w:hint="eastAsia"/>
          <w:color w:val="000000" w:themeColor="text1"/>
        </w:rPr>
        <w:t xml:space="preserve">264 </w:t>
      </w:r>
      <w:r w:rsidRPr="00472EC7">
        <w:rPr>
          <w:rFonts w:asciiTheme="minorEastAsia" w:hAnsiTheme="minorEastAsia"/>
          <w:color w:val="000000" w:themeColor="text1"/>
        </w:rPr>
        <w:t xml:space="preserve"> FAX：029-838-8696</w:t>
      </w:r>
      <w:r w:rsidRPr="00472EC7">
        <w:rPr>
          <w:rFonts w:asciiTheme="minorEastAsia" w:hAnsiTheme="minorEastAsia" w:hint="eastAsia"/>
          <w:color w:val="000000" w:themeColor="text1"/>
        </w:rPr>
        <w:t xml:space="preserve">　e</w:t>
      </w:r>
      <w:r w:rsidRPr="00472EC7">
        <w:rPr>
          <w:rFonts w:asciiTheme="minorEastAsia" w:hAnsiTheme="minorEastAsia"/>
          <w:color w:val="000000" w:themeColor="text1"/>
        </w:rPr>
        <w:t>-m</w:t>
      </w:r>
      <w:r w:rsidR="00173C8A">
        <w:rPr>
          <w:rFonts w:asciiTheme="minorEastAsia" w:hAnsiTheme="minorEastAsia"/>
          <w:color w:val="000000" w:themeColor="text1"/>
        </w:rPr>
        <w:t>a</w:t>
      </w:r>
      <w:r w:rsidRPr="00472EC7">
        <w:rPr>
          <w:rFonts w:asciiTheme="minorEastAsia" w:hAnsiTheme="minorEastAsia"/>
          <w:color w:val="000000" w:themeColor="text1"/>
        </w:rPr>
        <w:t>il</w:t>
      </w:r>
      <w:r w:rsidRPr="00472EC7">
        <w:rPr>
          <w:rFonts w:asciiTheme="minorEastAsia" w:hAnsiTheme="minorEastAsia" w:hint="eastAsia"/>
          <w:color w:val="000000" w:themeColor="text1"/>
        </w:rPr>
        <w:t>：</w:t>
      </w:r>
      <w:r w:rsidRPr="00472EC7">
        <w:rPr>
          <w:rFonts w:asciiTheme="minorEastAsia" w:hAnsiTheme="minorEastAsia"/>
          <w:color w:val="000000" w:themeColor="text1"/>
        </w:rPr>
        <w:t>mtakeuch@affrc.go.jp</w:t>
      </w:r>
    </w:p>
    <w:sectPr w:rsidR="00E83DB3" w:rsidRPr="00CC0465" w:rsidSect="00C76BED">
      <w:pgSz w:w="11906" w:h="16838"/>
      <w:pgMar w:top="1985" w:right="1701" w:bottom="1701" w:left="1701" w:header="130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81D1" w14:textId="77777777" w:rsidR="003227E2" w:rsidRDefault="003227E2" w:rsidP="00C5453F">
      <w:r>
        <w:separator/>
      </w:r>
    </w:p>
  </w:endnote>
  <w:endnote w:type="continuationSeparator" w:id="0">
    <w:p w14:paraId="31167D59" w14:textId="77777777" w:rsidR="003227E2" w:rsidRDefault="003227E2" w:rsidP="00C5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B65B" w14:textId="77777777" w:rsidR="003227E2" w:rsidRDefault="003227E2" w:rsidP="00C5453F">
      <w:r>
        <w:separator/>
      </w:r>
    </w:p>
  </w:footnote>
  <w:footnote w:type="continuationSeparator" w:id="0">
    <w:p w14:paraId="1CB6D5AB" w14:textId="77777777" w:rsidR="003227E2" w:rsidRDefault="003227E2" w:rsidP="00C5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57"/>
    <w:rsid w:val="00013DAE"/>
    <w:rsid w:val="00030309"/>
    <w:rsid w:val="000545B8"/>
    <w:rsid w:val="0008517F"/>
    <w:rsid w:val="00091148"/>
    <w:rsid w:val="000B70E6"/>
    <w:rsid w:val="000F63D0"/>
    <w:rsid w:val="00173C8A"/>
    <w:rsid w:val="001903BE"/>
    <w:rsid w:val="001B08D1"/>
    <w:rsid w:val="001D2596"/>
    <w:rsid w:val="002820B3"/>
    <w:rsid w:val="002C77F5"/>
    <w:rsid w:val="003227E2"/>
    <w:rsid w:val="00340174"/>
    <w:rsid w:val="003C463A"/>
    <w:rsid w:val="003E0FC9"/>
    <w:rsid w:val="004249B2"/>
    <w:rsid w:val="00506661"/>
    <w:rsid w:val="00587310"/>
    <w:rsid w:val="005B3420"/>
    <w:rsid w:val="005D1F60"/>
    <w:rsid w:val="005D2590"/>
    <w:rsid w:val="00620FB8"/>
    <w:rsid w:val="00633994"/>
    <w:rsid w:val="00683505"/>
    <w:rsid w:val="007272C8"/>
    <w:rsid w:val="00751A7A"/>
    <w:rsid w:val="007C5FB4"/>
    <w:rsid w:val="007F3CDF"/>
    <w:rsid w:val="00882257"/>
    <w:rsid w:val="008C024D"/>
    <w:rsid w:val="00921A50"/>
    <w:rsid w:val="009258AF"/>
    <w:rsid w:val="00930E88"/>
    <w:rsid w:val="009D41F0"/>
    <w:rsid w:val="00A2715F"/>
    <w:rsid w:val="00AE6F1B"/>
    <w:rsid w:val="00B00051"/>
    <w:rsid w:val="00B23CF2"/>
    <w:rsid w:val="00B73095"/>
    <w:rsid w:val="00BA2456"/>
    <w:rsid w:val="00BE0331"/>
    <w:rsid w:val="00C071C9"/>
    <w:rsid w:val="00C16C8B"/>
    <w:rsid w:val="00C5453F"/>
    <w:rsid w:val="00C6551A"/>
    <w:rsid w:val="00C76BED"/>
    <w:rsid w:val="00C83290"/>
    <w:rsid w:val="00CA0132"/>
    <w:rsid w:val="00CC0465"/>
    <w:rsid w:val="00CE4031"/>
    <w:rsid w:val="00D01952"/>
    <w:rsid w:val="00D42A6E"/>
    <w:rsid w:val="00D90A92"/>
    <w:rsid w:val="00E20EA4"/>
    <w:rsid w:val="00E45EF5"/>
    <w:rsid w:val="00E55793"/>
    <w:rsid w:val="00E83DB3"/>
    <w:rsid w:val="00ED0821"/>
    <w:rsid w:val="00EE3D6D"/>
    <w:rsid w:val="00F42FBE"/>
    <w:rsid w:val="00F4375B"/>
    <w:rsid w:val="00F53F04"/>
    <w:rsid w:val="00FC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6BDE8"/>
  <w15:chartTrackingRefBased/>
  <w15:docId w15:val="{757EB315-E3DA-44CC-9F4F-5164317A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53F"/>
    <w:pPr>
      <w:tabs>
        <w:tab w:val="center" w:pos="4252"/>
        <w:tab w:val="right" w:pos="8504"/>
      </w:tabs>
      <w:snapToGrid w:val="0"/>
    </w:pPr>
  </w:style>
  <w:style w:type="character" w:customStyle="1" w:styleId="a4">
    <w:name w:val="ヘッダー (文字)"/>
    <w:basedOn w:val="a0"/>
    <w:link w:val="a3"/>
    <w:uiPriority w:val="99"/>
    <w:rsid w:val="00C5453F"/>
  </w:style>
  <w:style w:type="paragraph" w:styleId="a5">
    <w:name w:val="footer"/>
    <w:basedOn w:val="a"/>
    <w:link w:val="a6"/>
    <w:uiPriority w:val="99"/>
    <w:unhideWhenUsed/>
    <w:rsid w:val="00C5453F"/>
    <w:pPr>
      <w:tabs>
        <w:tab w:val="center" w:pos="4252"/>
        <w:tab w:val="right" w:pos="8504"/>
      </w:tabs>
      <w:snapToGrid w:val="0"/>
    </w:pPr>
  </w:style>
  <w:style w:type="character" w:customStyle="1" w:styleId="a6">
    <w:name w:val="フッター (文字)"/>
    <w:basedOn w:val="a0"/>
    <w:link w:val="a5"/>
    <w:uiPriority w:val="99"/>
    <w:rsid w:val="00C5453F"/>
  </w:style>
  <w:style w:type="character" w:styleId="a7">
    <w:name w:val="Hyperlink"/>
    <w:basedOn w:val="a0"/>
    <w:uiPriority w:val="99"/>
    <w:unhideWhenUsed/>
    <w:rsid w:val="00E83DB3"/>
    <w:rPr>
      <w:color w:val="0563C1" w:themeColor="hyperlink"/>
      <w:u w:val="single"/>
    </w:rPr>
  </w:style>
  <w:style w:type="character" w:styleId="a8">
    <w:name w:val="Unresolved Mention"/>
    <w:basedOn w:val="a0"/>
    <w:uiPriority w:val="99"/>
    <w:semiHidden/>
    <w:unhideWhenUsed/>
    <w:rsid w:val="00E83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uros@affr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3F8A1F9B19454AA6221D4D17B3A0DB" ma:contentTypeVersion="7" ma:contentTypeDescription="新しいドキュメントを作成します。" ma:contentTypeScope="" ma:versionID="b116b61f6a072944d8c2997627f270f4">
  <xsd:schema xmlns:xsd="http://www.w3.org/2001/XMLSchema" xmlns:xs="http://www.w3.org/2001/XMLSchema" xmlns:p="http://schemas.microsoft.com/office/2006/metadata/properties" xmlns:ns2="c5bcfe8b-102d-49cf-8ab0-725dd7ede2db" targetNamespace="http://schemas.microsoft.com/office/2006/metadata/properties" ma:root="true" ma:fieldsID="ce1a93acd7e3f7346130bcadc1a1abd6" ns2:_="">
    <xsd:import namespace="c5bcfe8b-102d-49cf-8ab0-725dd7ede2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cfe8b-102d-49cf-8ab0-725dd7ed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47FFE-E434-409A-BB85-C9775CB6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cfe8b-102d-49cf-8ab0-725dd7ed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266BB-023D-4918-A230-EE30FEB7C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73349-FA86-48D7-87E2-7A681EC41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144</Words>
  <Characters>827</Characters>
  <Application>Microsoft Office Word</Application>
  <DocSecurity>4</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正彦</dc:creator>
  <cp:keywords/>
  <dc:description/>
  <cp:lastModifiedBy>髙橋　朋宏</cp:lastModifiedBy>
  <cp:revision>2</cp:revision>
  <cp:lastPrinted>2022-12-01T01:12:00Z</cp:lastPrinted>
  <dcterms:created xsi:type="dcterms:W3CDTF">2024-01-15T00:27:00Z</dcterms:created>
  <dcterms:modified xsi:type="dcterms:W3CDTF">2024-01-15T00:27:00Z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0x0101000D3F8A1F9B19454AA6221D4D17B3A0DB</vt:lpwstr>
  </property>
</Properties>
</file>