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657E" w14:textId="228BA859" w:rsidR="00E2722A" w:rsidRPr="005307A0" w:rsidRDefault="00C537D6">
      <w:pPr>
        <w:rPr>
          <w:rFonts w:ascii="ＭＳ ゴシック" w:eastAsia="ＭＳ ゴシック" w:hAnsi="ＭＳ ゴシック"/>
        </w:rPr>
      </w:pPr>
      <w:r w:rsidRPr="00C537D6">
        <w:rPr>
          <w:rFonts w:ascii="ＭＳ ゴシック" w:eastAsia="ＭＳ ゴシック" w:hAnsi="ＭＳ ゴシック" w:hint="eastAsia"/>
        </w:rPr>
        <w:t>経営規模の拡大に対応した水稲栽培技術</w:t>
      </w:r>
      <w:r w:rsidR="00CA200F">
        <w:rPr>
          <w:rFonts w:ascii="ＭＳ ゴシック" w:eastAsia="ＭＳ ゴシック" w:hAnsi="ＭＳ ゴシック" w:hint="eastAsia"/>
        </w:rPr>
        <w:t>について</w:t>
      </w:r>
    </w:p>
    <w:p w14:paraId="42CE9EB7" w14:textId="4475B1DD" w:rsidR="00575C3C" w:rsidRPr="00E2722A" w:rsidRDefault="00E2722A">
      <w:pPr>
        <w:rPr>
          <w:u w:val="single"/>
        </w:rPr>
      </w:pPr>
      <w:r w:rsidRPr="005307A0">
        <w:rPr>
          <w:rFonts w:ascii="ＭＳ ゴシック" w:eastAsia="ＭＳ ゴシック" w:hAnsi="ＭＳ ゴシック" w:hint="eastAsia"/>
          <w:u w:val="single"/>
        </w:rPr>
        <w:t xml:space="preserve">機関名：　　　　　　　　　　　</w:t>
      </w:r>
      <w:r w:rsidR="006F7776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3CBF15EE" w14:textId="77777777" w:rsidR="002457C1" w:rsidRDefault="002457C1"/>
    <w:p w14:paraId="504D61B5" w14:textId="77777777" w:rsidR="00494A7F" w:rsidRDefault="00494A7F"/>
    <w:p w14:paraId="1D351F87" w14:textId="7FB52D2D" w:rsidR="002457C1" w:rsidRPr="005307A0" w:rsidRDefault="00C537D6" w:rsidP="00E2722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経営規模拡大</w:t>
      </w:r>
      <w:r w:rsidR="00464F61" w:rsidRPr="005307A0">
        <w:rPr>
          <w:rFonts w:ascii="ＭＳ ゴシック" w:eastAsia="ＭＳ ゴシック" w:hAnsi="ＭＳ ゴシック" w:hint="eastAsia"/>
        </w:rPr>
        <w:t>の</w:t>
      </w:r>
      <w:r w:rsidR="007D580C">
        <w:rPr>
          <w:rFonts w:ascii="ＭＳ ゴシック" w:eastAsia="ＭＳ ゴシック" w:hAnsi="ＭＳ ゴシック" w:hint="eastAsia"/>
        </w:rPr>
        <w:t>現状と課題</w:t>
      </w:r>
    </w:p>
    <w:p w14:paraId="1A47B93B" w14:textId="530DEAF5" w:rsidR="005D1190" w:rsidRDefault="00464F61" w:rsidP="000C458C">
      <w:pPr>
        <w:pStyle w:val="a3"/>
        <w:ind w:leftChars="0" w:left="440"/>
      </w:pPr>
      <w:r>
        <w:rPr>
          <w:rFonts w:hint="eastAsia"/>
        </w:rPr>
        <w:t>（</w:t>
      </w:r>
      <w:r w:rsidRPr="00DE74BC">
        <w:rPr>
          <w:rFonts w:hint="eastAsia"/>
          <w:b/>
          <w:bCs/>
        </w:rPr>
        <w:t>例</w:t>
      </w:r>
      <w:r>
        <w:rPr>
          <w:rFonts w:hint="eastAsia"/>
        </w:rPr>
        <w:t>：</w:t>
      </w:r>
      <w:r w:rsidR="007D580C" w:rsidRPr="006C1472">
        <w:rPr>
          <w:rFonts w:hint="eastAsia"/>
          <w:b/>
          <w:bCs/>
        </w:rPr>
        <w:t>（現状）</w:t>
      </w:r>
      <w:r w:rsidR="00016CCB">
        <w:rPr>
          <w:rFonts w:hint="eastAsia"/>
        </w:rPr>
        <w:t>県内</w:t>
      </w:r>
      <w:r w:rsidR="00233A9D" w:rsidRPr="00301613">
        <w:rPr>
          <w:rFonts w:hint="eastAsia"/>
          <w:color w:val="000000" w:themeColor="text1"/>
        </w:rPr>
        <w:t>経営</w:t>
      </w:r>
      <w:r w:rsidR="00F258EC" w:rsidRPr="00301613">
        <w:rPr>
          <w:rFonts w:hint="eastAsia"/>
          <w:color w:val="000000" w:themeColor="text1"/>
        </w:rPr>
        <w:t>面積</w:t>
      </w:r>
      <w:r w:rsidR="00016CCB" w:rsidRPr="00301613">
        <w:rPr>
          <w:rFonts w:hint="eastAsia"/>
          <w:color w:val="000000" w:themeColor="text1"/>
        </w:rPr>
        <w:t>・経営体数、経営体当たり</w:t>
      </w:r>
      <w:r w:rsidR="007D580C" w:rsidRPr="00301613">
        <w:rPr>
          <w:rFonts w:hint="eastAsia"/>
          <w:color w:val="000000" w:themeColor="text1"/>
        </w:rPr>
        <w:t>面積</w:t>
      </w:r>
      <w:r w:rsidR="00C02283" w:rsidRPr="00301613">
        <w:rPr>
          <w:rFonts w:hint="eastAsia"/>
          <w:color w:val="000000" w:themeColor="text1"/>
        </w:rPr>
        <w:t>・従事者数</w:t>
      </w:r>
      <w:r w:rsidR="00016CCB" w:rsidRPr="00301613">
        <w:rPr>
          <w:rFonts w:hint="eastAsia"/>
          <w:color w:val="000000" w:themeColor="text1"/>
        </w:rPr>
        <w:t>、</w:t>
      </w:r>
      <w:r w:rsidR="007D580C" w:rsidRPr="00301613">
        <w:rPr>
          <w:rFonts w:hint="eastAsia"/>
          <w:color w:val="000000" w:themeColor="text1"/>
        </w:rPr>
        <w:t>経営</w:t>
      </w:r>
      <w:r w:rsidR="00F258EC" w:rsidRPr="00301613">
        <w:rPr>
          <w:rFonts w:hint="eastAsia"/>
          <w:color w:val="000000" w:themeColor="text1"/>
        </w:rPr>
        <w:t>規模別の経営体</w:t>
      </w:r>
      <w:r w:rsidR="00016CCB" w:rsidRPr="00301613">
        <w:rPr>
          <w:rFonts w:hint="eastAsia"/>
          <w:color w:val="000000" w:themeColor="text1"/>
        </w:rPr>
        <w:t>数・</w:t>
      </w:r>
      <w:r w:rsidR="007D580C" w:rsidRPr="00301613">
        <w:rPr>
          <w:rFonts w:hint="eastAsia"/>
          <w:color w:val="000000" w:themeColor="text1"/>
        </w:rPr>
        <w:t>面積</w:t>
      </w:r>
      <w:r w:rsidR="000C458C" w:rsidRPr="00301613">
        <w:rPr>
          <w:rFonts w:hint="eastAsia"/>
          <w:color w:val="000000" w:themeColor="text1"/>
        </w:rPr>
        <w:t>、</w:t>
      </w:r>
      <w:r w:rsidR="00C02283">
        <w:rPr>
          <w:rFonts w:hint="eastAsia"/>
        </w:rPr>
        <w:t>年代別従事者数</w:t>
      </w:r>
      <w:r w:rsidR="00016CCB">
        <w:rPr>
          <w:rFonts w:hint="eastAsia"/>
        </w:rPr>
        <w:t>の推移</w:t>
      </w:r>
      <w:r w:rsidR="00B363C3">
        <w:rPr>
          <w:rFonts w:hint="eastAsia"/>
        </w:rPr>
        <w:t>、</w:t>
      </w:r>
      <w:r w:rsidR="00B363C3" w:rsidRPr="00B363C3">
        <w:t>大規模経営体における農地の集積と圃場区画拡大</w:t>
      </w:r>
      <w:r w:rsidR="008425C8">
        <w:rPr>
          <w:rFonts w:hint="eastAsia"/>
        </w:rPr>
        <w:t>状況</w:t>
      </w:r>
      <w:r w:rsidR="000C458C">
        <w:rPr>
          <w:rFonts w:hint="eastAsia"/>
        </w:rPr>
        <w:t>等</w:t>
      </w:r>
      <w:r w:rsidR="00301613">
        <w:rPr>
          <w:rFonts w:hint="eastAsia"/>
        </w:rPr>
        <w:t>（農林業センサス2025結果等</w:t>
      </w:r>
      <w:r w:rsidR="00301613" w:rsidRPr="00301613">
        <w:rPr>
          <w:rFonts w:hint="eastAsia"/>
        </w:rPr>
        <w:t>（農林業センサス</w:t>
      </w:r>
      <w:r w:rsidR="00301613" w:rsidRPr="00301613">
        <w:t>2020結果からの変化も含め）</w:t>
      </w:r>
      <w:r w:rsidR="00301613">
        <w:rPr>
          <w:rFonts w:hint="eastAsia"/>
        </w:rPr>
        <w:t>を踏まえて各県での経営規模拡大の現状</w:t>
      </w:r>
      <w:r w:rsidR="0071671D">
        <w:rPr>
          <w:rFonts w:hint="eastAsia"/>
        </w:rPr>
        <w:t>について情報</w:t>
      </w:r>
      <w:r w:rsidR="00301613">
        <w:rPr>
          <w:rFonts w:hint="eastAsia"/>
        </w:rPr>
        <w:t>共有できるようご紹介いただけましたらと思います）</w:t>
      </w:r>
    </w:p>
    <w:p w14:paraId="62CD8A80" w14:textId="30C50579" w:rsidR="007D580C" w:rsidRDefault="007D580C" w:rsidP="007D580C">
      <w:pPr>
        <w:ind w:leftChars="200" w:left="412"/>
      </w:pPr>
      <w:r w:rsidRPr="006C1472">
        <w:rPr>
          <w:rFonts w:hint="eastAsia"/>
          <w:b/>
          <w:bCs/>
        </w:rPr>
        <w:t>（課題）</w:t>
      </w:r>
      <w:r>
        <w:rPr>
          <w:rFonts w:hint="eastAsia"/>
        </w:rPr>
        <w:t>一人当たり労力負担増、圃場分散、</w:t>
      </w:r>
      <w:r w:rsidR="008303F5">
        <w:rPr>
          <w:rFonts w:hint="eastAsia"/>
        </w:rPr>
        <w:t>多筆</w:t>
      </w:r>
      <w:r>
        <w:rPr>
          <w:rFonts w:hint="eastAsia"/>
        </w:rPr>
        <w:t>圃場の</w:t>
      </w:r>
      <w:r w:rsidR="008303F5">
        <w:rPr>
          <w:rFonts w:hint="eastAsia"/>
        </w:rPr>
        <w:t>管理</w:t>
      </w:r>
      <w:r>
        <w:rPr>
          <w:rFonts w:hint="eastAsia"/>
        </w:rPr>
        <w:t>、大区画化等</w:t>
      </w:r>
      <w:r w:rsidR="00301613">
        <w:rPr>
          <w:rFonts w:hint="eastAsia"/>
        </w:rPr>
        <w:t>の圃場整備</w:t>
      </w:r>
      <w:r w:rsidR="006C1472">
        <w:rPr>
          <w:rFonts w:hint="eastAsia"/>
        </w:rPr>
        <w:t>、等</w:t>
      </w:r>
    </w:p>
    <w:p w14:paraId="76CAF2B2" w14:textId="77777777" w:rsidR="007D580C" w:rsidRPr="007D580C" w:rsidRDefault="007D580C" w:rsidP="000C458C">
      <w:pPr>
        <w:pStyle w:val="a3"/>
        <w:ind w:leftChars="0" w:left="440"/>
        <w:rPr>
          <w:b/>
          <w:bCs/>
          <w:color w:val="FF0000"/>
        </w:rPr>
      </w:pPr>
    </w:p>
    <w:p w14:paraId="1B154E5C" w14:textId="77777777" w:rsidR="00B363C3" w:rsidRPr="00233A9D" w:rsidRDefault="00B363C3" w:rsidP="00B363C3">
      <w:pPr>
        <w:pStyle w:val="a3"/>
        <w:ind w:leftChars="0" w:left="440"/>
      </w:pPr>
    </w:p>
    <w:p w14:paraId="5FF100D7" w14:textId="6057C91F" w:rsidR="00464F61" w:rsidRPr="005307A0" w:rsidRDefault="005D1190" w:rsidP="00E2722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5D1190">
        <w:rPr>
          <w:rFonts w:ascii="ＭＳ ゴシック" w:eastAsia="ＭＳ ゴシック" w:hAnsi="ＭＳ ゴシック" w:hint="eastAsia"/>
        </w:rPr>
        <w:t>経営規模の拡大に対応した水稲栽培技術</w:t>
      </w:r>
      <w:r w:rsidR="00C16078">
        <w:rPr>
          <w:rFonts w:ascii="ＭＳ ゴシック" w:eastAsia="ＭＳ ゴシック" w:hAnsi="ＭＳ ゴシック" w:hint="eastAsia"/>
        </w:rPr>
        <w:t>と</w:t>
      </w:r>
      <w:r w:rsidR="00301613">
        <w:rPr>
          <w:rFonts w:ascii="ＭＳ ゴシック" w:eastAsia="ＭＳ ゴシック" w:hAnsi="ＭＳ ゴシック" w:hint="eastAsia"/>
        </w:rPr>
        <w:t>その</w:t>
      </w:r>
      <w:r w:rsidR="00C16078">
        <w:rPr>
          <w:rFonts w:ascii="ＭＳ ゴシック" w:eastAsia="ＭＳ ゴシック" w:hAnsi="ＭＳ ゴシック" w:hint="eastAsia"/>
        </w:rPr>
        <w:t>課題</w:t>
      </w:r>
    </w:p>
    <w:p w14:paraId="21807A97" w14:textId="77777777" w:rsidR="00A77F63" w:rsidRDefault="00112159" w:rsidP="00112159">
      <w:pPr>
        <w:ind w:leftChars="200" w:left="412"/>
      </w:pPr>
      <w:r>
        <w:rPr>
          <w:rFonts w:hint="eastAsia"/>
        </w:rPr>
        <w:t>（</w:t>
      </w:r>
      <w:r w:rsidRPr="00DE74BC">
        <w:rPr>
          <w:rFonts w:hint="eastAsia"/>
          <w:b/>
          <w:bCs/>
        </w:rPr>
        <w:t>例</w:t>
      </w:r>
      <w:r>
        <w:rPr>
          <w:rFonts w:hint="eastAsia"/>
        </w:rPr>
        <w:t>：</w:t>
      </w:r>
      <w:r w:rsidR="000C458C">
        <w:rPr>
          <w:rFonts w:hint="eastAsia"/>
        </w:rPr>
        <w:t>省力・</w:t>
      </w:r>
      <w:r w:rsidR="000C458C" w:rsidRPr="000C458C">
        <w:rPr>
          <w:rFonts w:hint="eastAsia"/>
        </w:rPr>
        <w:t>作業分散技術</w:t>
      </w:r>
      <w:r w:rsidR="000C458C">
        <w:rPr>
          <w:rFonts w:hint="eastAsia"/>
        </w:rPr>
        <w:t>（省力移植栽培技術（</w:t>
      </w:r>
      <w:r w:rsidR="005D1190">
        <w:rPr>
          <w:rFonts w:hint="eastAsia"/>
        </w:rPr>
        <w:t>高密度播種</w:t>
      </w:r>
      <w:r w:rsidR="000C458C">
        <w:rPr>
          <w:rFonts w:hint="eastAsia"/>
        </w:rPr>
        <w:t>・疎植等）</w:t>
      </w:r>
      <w:r w:rsidR="005D1190">
        <w:rPr>
          <w:rFonts w:hint="eastAsia"/>
        </w:rPr>
        <w:t>、直播</w:t>
      </w:r>
      <w:r w:rsidR="000C458C">
        <w:rPr>
          <w:rFonts w:hint="eastAsia"/>
        </w:rPr>
        <w:t>栽培技術</w:t>
      </w:r>
      <w:r w:rsidR="005D1190">
        <w:rPr>
          <w:rFonts w:hint="eastAsia"/>
        </w:rPr>
        <w:t>、</w:t>
      </w:r>
      <w:r w:rsidR="00C16078">
        <w:rPr>
          <w:rFonts w:hint="eastAsia"/>
        </w:rPr>
        <w:t>作期分散、</w:t>
      </w:r>
      <w:r w:rsidR="005D1190">
        <w:rPr>
          <w:rFonts w:hint="eastAsia"/>
        </w:rPr>
        <w:t>品種選定</w:t>
      </w:r>
      <w:r w:rsidR="00C16078">
        <w:rPr>
          <w:rFonts w:hint="eastAsia"/>
        </w:rPr>
        <w:t>、</w:t>
      </w:r>
      <w:r w:rsidR="00301613">
        <w:rPr>
          <w:rFonts w:hint="eastAsia"/>
        </w:rPr>
        <w:t>水田輪作での</w:t>
      </w:r>
      <w:r w:rsidR="00C16078">
        <w:rPr>
          <w:rFonts w:hint="eastAsia"/>
        </w:rPr>
        <w:t>他作目との</w:t>
      </w:r>
      <w:r w:rsidR="00362C3B">
        <w:rPr>
          <w:rFonts w:hint="eastAsia"/>
        </w:rPr>
        <w:t>組み合わせによる</w:t>
      </w:r>
      <w:r w:rsidR="00C16078">
        <w:rPr>
          <w:rFonts w:hint="eastAsia"/>
        </w:rPr>
        <w:t>作業</w:t>
      </w:r>
      <w:r w:rsidR="00362C3B">
        <w:rPr>
          <w:rFonts w:hint="eastAsia"/>
        </w:rPr>
        <w:t>平準化</w:t>
      </w:r>
      <w:r w:rsidR="00C16078">
        <w:rPr>
          <w:rFonts w:hint="eastAsia"/>
        </w:rPr>
        <w:t>等</w:t>
      </w:r>
      <w:r>
        <w:rPr>
          <w:rFonts w:hint="eastAsia"/>
        </w:rPr>
        <w:t>）</w:t>
      </w:r>
      <w:r w:rsidR="005D1190">
        <w:rPr>
          <w:rFonts w:hint="eastAsia"/>
        </w:rPr>
        <w:t>、</w:t>
      </w:r>
      <w:r w:rsidR="00C16078">
        <w:rPr>
          <w:rFonts w:hint="eastAsia"/>
        </w:rPr>
        <w:t>スマート農業技術・営農管理システム</w:t>
      </w:r>
      <w:r w:rsidR="00C02283">
        <w:rPr>
          <w:rFonts w:hint="eastAsia"/>
        </w:rPr>
        <w:t>を</w:t>
      </w:r>
      <w:r w:rsidR="00C16078">
        <w:rPr>
          <w:rFonts w:hint="eastAsia"/>
        </w:rPr>
        <w:t>活用</w:t>
      </w:r>
      <w:r w:rsidR="00C02283">
        <w:rPr>
          <w:rFonts w:hint="eastAsia"/>
        </w:rPr>
        <w:t>した水稲栽培技術</w:t>
      </w:r>
      <w:r w:rsidR="005D1190">
        <w:rPr>
          <w:rFonts w:hint="eastAsia"/>
        </w:rPr>
        <w:t>等</w:t>
      </w:r>
    </w:p>
    <w:p w14:paraId="2F547277" w14:textId="6A6B6D49" w:rsidR="007D580C" w:rsidRDefault="00A77F63" w:rsidP="00112159">
      <w:pPr>
        <w:ind w:leftChars="200" w:left="412"/>
      </w:pPr>
      <w:r>
        <w:rPr>
          <w:rFonts w:hint="eastAsia"/>
        </w:rPr>
        <w:t>（＊可能でしたら優良事例の紹介も）</w:t>
      </w:r>
    </w:p>
    <w:p w14:paraId="024F7C33" w14:textId="77777777" w:rsidR="007D580C" w:rsidRDefault="007D580C" w:rsidP="007D580C"/>
    <w:p w14:paraId="71CCB38E" w14:textId="77777777" w:rsidR="00112159" w:rsidRPr="00112159" w:rsidRDefault="00112159" w:rsidP="00112159">
      <w:pPr>
        <w:pStyle w:val="a3"/>
        <w:ind w:leftChars="0" w:left="440"/>
      </w:pPr>
    </w:p>
    <w:p w14:paraId="6F94B67D" w14:textId="2015B706" w:rsidR="00112159" w:rsidRPr="005307A0" w:rsidRDefault="005D1190" w:rsidP="0011215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5D1190">
        <w:rPr>
          <w:rFonts w:ascii="ＭＳ ゴシック" w:eastAsia="ＭＳ ゴシック" w:hAnsi="ＭＳ ゴシック"/>
        </w:rPr>
        <w:t>経営規模の拡大に対応した水稲栽培技術</w:t>
      </w:r>
      <w:r w:rsidR="00464F61" w:rsidRPr="005307A0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関連</w:t>
      </w:r>
      <w:r w:rsidR="00464F61" w:rsidRPr="005307A0">
        <w:rPr>
          <w:rFonts w:ascii="ＭＳ ゴシック" w:eastAsia="ＭＳ ゴシック" w:hAnsi="ＭＳ ゴシック" w:hint="eastAsia"/>
        </w:rPr>
        <w:t>する</w:t>
      </w:r>
      <w:r w:rsidR="00112159" w:rsidRPr="005307A0">
        <w:rPr>
          <w:rFonts w:ascii="ＭＳ ゴシック" w:eastAsia="ＭＳ ゴシック" w:hAnsi="ＭＳ ゴシック" w:hint="eastAsia"/>
        </w:rPr>
        <w:t>研究</w:t>
      </w:r>
      <w:r w:rsidR="00464F61" w:rsidRPr="005307A0">
        <w:rPr>
          <w:rFonts w:ascii="ＭＳ ゴシック" w:eastAsia="ＭＳ ゴシック" w:hAnsi="ＭＳ ゴシック" w:hint="eastAsia"/>
        </w:rPr>
        <w:t>取組み状況</w:t>
      </w:r>
    </w:p>
    <w:p w14:paraId="7E7058AE" w14:textId="13140698" w:rsidR="005D1190" w:rsidRDefault="00112159" w:rsidP="00840AA5">
      <w:pPr>
        <w:ind w:leftChars="200" w:left="412"/>
      </w:pPr>
      <w:r>
        <w:rPr>
          <w:rFonts w:hint="eastAsia"/>
        </w:rPr>
        <w:t>（</w:t>
      </w:r>
      <w:r w:rsidRPr="00DE74BC">
        <w:rPr>
          <w:rFonts w:hint="eastAsia"/>
          <w:b/>
          <w:bCs/>
        </w:rPr>
        <w:t>例</w:t>
      </w:r>
      <w:r>
        <w:rPr>
          <w:rFonts w:hint="eastAsia"/>
        </w:rPr>
        <w:t>：</w:t>
      </w:r>
      <w:r w:rsidR="00840AA5" w:rsidRPr="00840AA5">
        <w:rPr>
          <w:rFonts w:hint="eastAsia"/>
        </w:rPr>
        <w:t>現地実証試験</w:t>
      </w:r>
      <w:r w:rsidR="00840AA5">
        <w:rPr>
          <w:rFonts w:hint="eastAsia"/>
        </w:rPr>
        <w:t>、○○</w:t>
      </w:r>
      <w:r>
        <w:rPr>
          <w:rFonts w:hint="eastAsia"/>
        </w:rPr>
        <w:t>プロジェクトへの参画、</w:t>
      </w:r>
      <w:r w:rsidR="005D1190">
        <w:rPr>
          <w:rFonts w:hint="eastAsia"/>
        </w:rPr>
        <w:t>○○大学との連携</w:t>
      </w:r>
      <w:r w:rsidR="00840AA5">
        <w:rPr>
          <w:rFonts w:hint="eastAsia"/>
        </w:rPr>
        <w:t>等</w:t>
      </w:r>
      <w:r w:rsidR="005D1190">
        <w:rPr>
          <w:rFonts w:hint="eastAsia"/>
        </w:rPr>
        <w:t>）</w:t>
      </w:r>
    </w:p>
    <w:p w14:paraId="4ECA9737" w14:textId="77777777" w:rsidR="00112159" w:rsidRDefault="00112159" w:rsidP="00840AA5"/>
    <w:p w14:paraId="312131D2" w14:textId="77777777" w:rsidR="00A77F63" w:rsidRPr="00840AA5" w:rsidRDefault="00A77F63" w:rsidP="00840AA5"/>
    <w:p w14:paraId="15F8FECC" w14:textId="0ECEE013" w:rsidR="00464F61" w:rsidRPr="005307A0" w:rsidRDefault="00443FE4" w:rsidP="00E2722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5307A0">
        <w:rPr>
          <w:rFonts w:ascii="ＭＳ ゴシック" w:eastAsia="ＭＳ ゴシック" w:hAnsi="ＭＳ ゴシック" w:hint="eastAsia"/>
        </w:rPr>
        <w:t>研究取組み状況で共有可能な具体的成果・データ</w:t>
      </w:r>
    </w:p>
    <w:p w14:paraId="56393D4D" w14:textId="77777777" w:rsidR="003C04B8" w:rsidRDefault="003C04B8" w:rsidP="003C04B8">
      <w:pPr>
        <w:ind w:left="440"/>
        <w:rPr>
          <w:sz w:val="18"/>
          <w:szCs w:val="20"/>
        </w:rPr>
      </w:pPr>
    </w:p>
    <w:p w14:paraId="4C5A74E1" w14:textId="67BDDF18" w:rsidR="00464F61" w:rsidRPr="00DE74BC" w:rsidRDefault="00464F61" w:rsidP="00464F61"/>
    <w:p w14:paraId="3E32BAE0" w14:textId="77777777" w:rsidR="003C04B8" w:rsidRDefault="003C04B8" w:rsidP="00464F61"/>
    <w:p w14:paraId="6C4ACC0C" w14:textId="77777777" w:rsidR="003C04B8" w:rsidRDefault="003C04B8" w:rsidP="00464F61"/>
    <w:sectPr w:rsidR="003C04B8" w:rsidSect="002457C1">
      <w:pgSz w:w="11906" w:h="16838" w:code="9"/>
      <w:pgMar w:top="1418" w:right="1418" w:bottom="1418" w:left="1418" w:header="851" w:footer="992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1E4F" w14:textId="77777777" w:rsidR="006119ED" w:rsidRDefault="006119ED" w:rsidP="00B178C4">
      <w:r>
        <w:separator/>
      </w:r>
    </w:p>
  </w:endnote>
  <w:endnote w:type="continuationSeparator" w:id="0">
    <w:p w14:paraId="33BF9101" w14:textId="77777777" w:rsidR="006119ED" w:rsidRDefault="006119ED" w:rsidP="00B1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EFE5" w14:textId="77777777" w:rsidR="006119ED" w:rsidRDefault="006119ED" w:rsidP="00B178C4">
      <w:r>
        <w:separator/>
      </w:r>
    </w:p>
  </w:footnote>
  <w:footnote w:type="continuationSeparator" w:id="0">
    <w:p w14:paraId="5B226CC6" w14:textId="77777777" w:rsidR="006119ED" w:rsidRDefault="006119ED" w:rsidP="00B1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404"/>
    <w:multiLevelType w:val="hybridMultilevel"/>
    <w:tmpl w:val="0B089186"/>
    <w:lvl w:ilvl="0" w:tplc="B78277F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F24951"/>
    <w:multiLevelType w:val="hybridMultilevel"/>
    <w:tmpl w:val="C53E6D1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667345">
    <w:abstractNumId w:val="1"/>
  </w:num>
  <w:num w:numId="2" w16cid:durableId="18546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1"/>
    <w:rsid w:val="00016CCB"/>
    <w:rsid w:val="000C458C"/>
    <w:rsid w:val="00105EAC"/>
    <w:rsid w:val="00112159"/>
    <w:rsid w:val="00233A9D"/>
    <w:rsid w:val="002457C1"/>
    <w:rsid w:val="00301613"/>
    <w:rsid w:val="00303E86"/>
    <w:rsid w:val="00362C3B"/>
    <w:rsid w:val="003C04B8"/>
    <w:rsid w:val="003D013B"/>
    <w:rsid w:val="003D6732"/>
    <w:rsid w:val="0043547C"/>
    <w:rsid w:val="00443FE4"/>
    <w:rsid w:val="00464F61"/>
    <w:rsid w:val="00494A7F"/>
    <w:rsid w:val="004E7F86"/>
    <w:rsid w:val="005307A0"/>
    <w:rsid w:val="00575C3C"/>
    <w:rsid w:val="005D1190"/>
    <w:rsid w:val="005D4941"/>
    <w:rsid w:val="006119ED"/>
    <w:rsid w:val="006C1472"/>
    <w:rsid w:val="006F7776"/>
    <w:rsid w:val="007139E0"/>
    <w:rsid w:val="0071671D"/>
    <w:rsid w:val="0072199B"/>
    <w:rsid w:val="007271A4"/>
    <w:rsid w:val="00731DE7"/>
    <w:rsid w:val="00763C8C"/>
    <w:rsid w:val="007D580C"/>
    <w:rsid w:val="008303F5"/>
    <w:rsid w:val="00840AA5"/>
    <w:rsid w:val="008425C8"/>
    <w:rsid w:val="009A21D9"/>
    <w:rsid w:val="009F7ACC"/>
    <w:rsid w:val="00A24164"/>
    <w:rsid w:val="00A26901"/>
    <w:rsid w:val="00A51F98"/>
    <w:rsid w:val="00A77F63"/>
    <w:rsid w:val="00AD7B8D"/>
    <w:rsid w:val="00AF3D3F"/>
    <w:rsid w:val="00B178C4"/>
    <w:rsid w:val="00B363C3"/>
    <w:rsid w:val="00B518B0"/>
    <w:rsid w:val="00B746D8"/>
    <w:rsid w:val="00BE0A9D"/>
    <w:rsid w:val="00C02283"/>
    <w:rsid w:val="00C11938"/>
    <w:rsid w:val="00C16078"/>
    <w:rsid w:val="00C537D6"/>
    <w:rsid w:val="00CA200F"/>
    <w:rsid w:val="00CB1F3A"/>
    <w:rsid w:val="00CF515E"/>
    <w:rsid w:val="00DA5B27"/>
    <w:rsid w:val="00DD7767"/>
    <w:rsid w:val="00DE74BC"/>
    <w:rsid w:val="00E2722A"/>
    <w:rsid w:val="00F258EC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FCC48"/>
  <w15:chartTrackingRefBased/>
  <w15:docId w15:val="{51F7BFF3-803D-49FC-980D-B133D73E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8C4"/>
  </w:style>
  <w:style w:type="paragraph" w:styleId="a6">
    <w:name w:val="footer"/>
    <w:basedOn w:val="a"/>
    <w:link w:val="a7"/>
    <w:uiPriority w:val="99"/>
    <w:unhideWhenUsed/>
    <w:rsid w:val="00B17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482</Characters>
  <Application>Microsoft Office Word</Application>
  <DocSecurity>0</DocSecurity>
  <Lines>27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陽一</dc:creator>
  <cp:keywords/>
  <dc:description/>
  <cp:lastModifiedBy>谷内　規子</cp:lastModifiedBy>
  <cp:revision>4</cp:revision>
  <cp:lastPrinted>2024-12-18T00:28:00Z</cp:lastPrinted>
  <dcterms:created xsi:type="dcterms:W3CDTF">2026-01-20T07:22:00Z</dcterms:created>
  <dcterms:modified xsi:type="dcterms:W3CDTF">2026-01-20T07:22:00Z</dcterms:modified>
</cp:coreProperties>
</file>