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5A8A4" w14:textId="4EFAC7CF" w:rsidR="004845EC" w:rsidRPr="00E2451D" w:rsidRDefault="004845EC" w:rsidP="004845EC">
      <w:pPr>
        <w:overflowPunct w:val="0"/>
        <w:autoSpaceDE/>
        <w:autoSpaceDN/>
        <w:adjustRightInd w:val="0"/>
        <w:spacing w:line="280" w:lineRule="exact"/>
        <w:jc w:val="right"/>
        <w:textAlignment w:val="baseline"/>
        <w:rPr>
          <w:rFonts w:cs="Times New Roman"/>
          <w:b/>
          <w:bCs/>
          <w:sz w:val="22"/>
          <w:szCs w:val="22"/>
        </w:rPr>
      </w:pPr>
      <w:r w:rsidRPr="00E2451D">
        <w:rPr>
          <w:rFonts w:cs="Times New Roman" w:hint="eastAsia"/>
          <w:b/>
          <w:bCs/>
          <w:sz w:val="22"/>
          <w:szCs w:val="22"/>
        </w:rPr>
        <w:t>別紙１</w:t>
      </w:r>
    </w:p>
    <w:p w14:paraId="0B135E45" w14:textId="77777777" w:rsidR="004845EC" w:rsidRPr="00E2451D" w:rsidRDefault="004845EC" w:rsidP="004845EC">
      <w:pPr>
        <w:overflowPunct w:val="0"/>
        <w:autoSpaceDE/>
        <w:autoSpaceDN/>
        <w:adjustRightInd w:val="0"/>
        <w:spacing w:line="280" w:lineRule="exact"/>
        <w:textAlignment w:val="baseline"/>
        <w:rPr>
          <w:rFonts w:ascii="ＭＳ 明朝" w:hAnsi="ＭＳ 明朝" w:cs="Times New Roman"/>
          <w:color w:val="000000"/>
          <w:sz w:val="22"/>
          <w:szCs w:val="22"/>
        </w:rPr>
      </w:pPr>
      <w:r w:rsidRPr="00E2451D">
        <w:rPr>
          <w:rFonts w:cs="Times New Roman" w:hint="eastAsia"/>
          <w:b/>
          <w:bCs/>
          <w:sz w:val="22"/>
          <w:szCs w:val="22"/>
        </w:rPr>
        <w:t xml:space="preserve">　</w:t>
      </w:r>
      <w:r w:rsidRPr="00E2451D">
        <w:rPr>
          <w:rFonts w:cs="Times New Roman"/>
          <w:b/>
          <w:bCs/>
          <w:sz w:val="22"/>
          <w:szCs w:val="22"/>
        </w:rPr>
        <w:t>＜</w:t>
      </w:r>
      <w:r w:rsidRPr="00E2451D">
        <w:rPr>
          <w:rFonts w:cs="Times New Roman" w:hint="eastAsia"/>
          <w:b/>
          <w:bCs/>
          <w:sz w:val="22"/>
          <w:szCs w:val="22"/>
        </w:rPr>
        <w:t>研究会資料</w:t>
      </w:r>
      <w:r w:rsidRPr="00E2451D">
        <w:rPr>
          <w:rFonts w:cs="Times New Roman"/>
          <w:b/>
          <w:bCs/>
          <w:sz w:val="22"/>
          <w:szCs w:val="22"/>
        </w:rPr>
        <w:t>＞</w:t>
      </w:r>
      <w:r w:rsidRPr="00E2451D">
        <w:rPr>
          <w:rFonts w:cs="Times New Roman" w:hint="eastAsia"/>
          <w:b/>
          <w:bCs/>
          <w:sz w:val="22"/>
          <w:szCs w:val="22"/>
        </w:rPr>
        <w:t xml:space="preserve">　</w:t>
      </w:r>
      <w:r w:rsidRPr="00E2451D">
        <w:rPr>
          <w:rFonts w:ascii="ＭＳ 明朝" w:hAnsi="ＭＳ 明朝" w:cs="Times New Roman" w:hint="eastAsia"/>
          <w:color w:val="000000"/>
          <w:sz w:val="22"/>
          <w:szCs w:val="22"/>
        </w:rPr>
        <w:t xml:space="preserve">「みどり戦略」推進に向けた課題整理と取組の紹介　</w:t>
      </w:r>
    </w:p>
    <w:p w14:paraId="01142382" w14:textId="77777777" w:rsidR="004845EC" w:rsidRPr="00E2451D" w:rsidRDefault="004845EC" w:rsidP="004845EC">
      <w:pPr>
        <w:autoSpaceDE/>
        <w:autoSpaceDN/>
        <w:spacing w:line="240" w:lineRule="auto"/>
        <w:ind w:firstLineChars="100" w:firstLine="227"/>
        <w:jc w:val="left"/>
        <w:textAlignment w:val="baseline"/>
        <w:rPr>
          <w:rFonts w:ascii="ＭＳ 明朝" w:hAnsi="ＭＳ 明朝" w:cs="Times New Roman"/>
          <w:b/>
          <w:bCs/>
          <w:color w:val="000000"/>
          <w:sz w:val="22"/>
          <w:szCs w:val="22"/>
        </w:rPr>
      </w:pPr>
      <w:r w:rsidRPr="00E2451D">
        <w:rPr>
          <w:rFonts w:ascii="ＭＳ 明朝" w:hAnsi="ＭＳ 明朝" w:cs="Times New Roman" w:hint="eastAsia"/>
          <w:b/>
          <w:bCs/>
          <w:color w:val="000000"/>
          <w:sz w:val="22"/>
          <w:szCs w:val="22"/>
        </w:rPr>
        <w:t>２）都県からの情勢報告</w:t>
      </w:r>
    </w:p>
    <w:p w14:paraId="7CA2ECAB" w14:textId="74077FD2" w:rsidR="004845EC" w:rsidRPr="00E2451D" w:rsidRDefault="004845EC" w:rsidP="004845EC">
      <w:pPr>
        <w:autoSpaceDE/>
        <w:autoSpaceDN/>
        <w:spacing w:line="240" w:lineRule="auto"/>
        <w:ind w:firstLineChars="100" w:firstLine="227"/>
        <w:jc w:val="left"/>
        <w:textAlignment w:val="baseline"/>
        <w:rPr>
          <w:rFonts w:ascii="ＭＳ 明朝" w:hAnsi="ＭＳ 明朝" w:cs="Times New Roman"/>
          <w:b/>
          <w:bCs/>
          <w:color w:val="000000"/>
          <w:sz w:val="22"/>
          <w:szCs w:val="22"/>
        </w:rPr>
      </w:pPr>
      <w:r w:rsidRPr="00E2451D">
        <w:rPr>
          <w:rFonts w:ascii="ＭＳ 明朝" w:hAnsi="ＭＳ 明朝" w:cs="Times New Roman" w:hint="eastAsia"/>
          <w:b/>
          <w:bCs/>
          <w:color w:val="000000"/>
          <w:sz w:val="22"/>
          <w:szCs w:val="22"/>
        </w:rPr>
        <w:t>○○県</w:t>
      </w:r>
    </w:p>
    <w:p w14:paraId="5EBF9EA3" w14:textId="77777777" w:rsidR="00C37B88" w:rsidRPr="004906E9" w:rsidRDefault="00C37B88" w:rsidP="004845EC">
      <w:pPr>
        <w:autoSpaceDE/>
        <w:autoSpaceDN/>
        <w:spacing w:line="240" w:lineRule="auto"/>
        <w:ind w:firstLineChars="100" w:firstLine="227"/>
        <w:jc w:val="left"/>
        <w:textAlignment w:val="baseline"/>
        <w:rPr>
          <w:rFonts w:ascii="ＭＳ 明朝" w:hAnsi="ＭＳ 明朝" w:cs="Times New Roman"/>
          <w:b/>
          <w:bCs/>
          <w:color w:val="000000"/>
          <w:sz w:val="22"/>
          <w:szCs w:val="22"/>
        </w:rPr>
      </w:pPr>
    </w:p>
    <w:p w14:paraId="5953844E" w14:textId="77777777" w:rsidR="00C37B88" w:rsidRPr="005566A0" w:rsidRDefault="00C37B88" w:rsidP="00C37B88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hAnsi="ＭＳ 明朝"/>
          <w:color w:val="FF0000"/>
          <w:szCs w:val="21"/>
        </w:rPr>
      </w:pPr>
      <w:r w:rsidRPr="005566A0">
        <w:rPr>
          <w:rFonts w:ascii="ＭＳ 明朝" w:hAnsi="ＭＳ 明朝" w:hint="eastAsia"/>
          <w:color w:val="FF0000"/>
          <w:szCs w:val="21"/>
          <w:u w:val="wave"/>
        </w:rPr>
        <w:t>様式：別紙1（適宜変更可）</w:t>
      </w:r>
      <w:r w:rsidRPr="005566A0">
        <w:rPr>
          <w:rFonts w:ascii="ＭＳ 明朝" w:hAnsi="ＭＳ 明朝" w:hint="eastAsia"/>
          <w:color w:val="FF0000"/>
          <w:szCs w:val="21"/>
        </w:rPr>
        <w:t>。A4縦置き　余白を縦横それぞれ25mm以上取ってください。</w:t>
      </w:r>
    </w:p>
    <w:p w14:paraId="115E500A" w14:textId="77777777" w:rsidR="004845EC" w:rsidRDefault="004845EC" w:rsidP="004845EC">
      <w:pPr>
        <w:autoSpaceDE/>
        <w:autoSpaceDN/>
        <w:spacing w:line="240" w:lineRule="auto"/>
        <w:ind w:firstLineChars="100" w:firstLine="216"/>
        <w:jc w:val="left"/>
        <w:textAlignment w:val="baseline"/>
        <w:rPr>
          <w:rFonts w:ascii="ＭＳ 明朝" w:hAnsi="ＭＳ 明朝" w:cs="Times New Roman"/>
          <w:color w:val="000000"/>
          <w:szCs w:val="21"/>
        </w:rPr>
      </w:pPr>
    </w:p>
    <w:p w14:paraId="6A314EA5" w14:textId="77777777" w:rsidR="004845EC" w:rsidRPr="005566A0" w:rsidRDefault="004845EC" w:rsidP="004845EC">
      <w:pPr>
        <w:autoSpaceDE/>
        <w:autoSpaceDN/>
        <w:spacing w:line="240" w:lineRule="auto"/>
        <w:ind w:firstLineChars="100" w:firstLine="216"/>
        <w:jc w:val="left"/>
        <w:textAlignment w:val="baseline"/>
        <w:rPr>
          <w:rFonts w:ascii="ＭＳ 明朝" w:hAnsi="ＭＳ 明朝" w:cs="Times New Roman"/>
          <w:color w:val="FF0000"/>
          <w:szCs w:val="21"/>
        </w:rPr>
      </w:pPr>
      <w:r w:rsidRPr="005566A0">
        <w:rPr>
          <w:rFonts w:ascii="ＭＳ 明朝" w:hAnsi="ＭＳ 明朝" w:cs="Times New Roman" w:hint="eastAsia"/>
          <w:color w:val="FF0000"/>
          <w:szCs w:val="21"/>
        </w:rPr>
        <w:t>赤字は作成時の留意事項です。提出時に削除してください。</w:t>
      </w:r>
    </w:p>
    <w:p w14:paraId="00A306EF" w14:textId="77777777" w:rsidR="004845EC" w:rsidRPr="005566A0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color w:val="FF0000"/>
          <w:szCs w:val="21"/>
        </w:rPr>
      </w:pPr>
      <w:r w:rsidRPr="005566A0">
        <w:rPr>
          <w:rFonts w:ascii="ＭＳ 明朝" w:hAnsi="ＭＳ 明朝"/>
          <w:color w:val="FF0000"/>
          <w:szCs w:val="21"/>
        </w:rPr>
        <w:t>--------------------------------------------</w:t>
      </w:r>
    </w:p>
    <w:p w14:paraId="094D9D06" w14:textId="77777777" w:rsidR="004845EC" w:rsidRPr="005566A0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color w:val="FF0000"/>
          <w:szCs w:val="21"/>
        </w:rPr>
      </w:pPr>
      <w:r w:rsidRPr="005566A0">
        <w:rPr>
          <w:rFonts w:ascii="ＭＳ 明朝" w:hAnsi="ＭＳ 明朝" w:hint="eastAsia"/>
          <w:color w:val="FF0000"/>
          <w:szCs w:val="21"/>
        </w:rPr>
        <w:t>みどりの食料システム戦略のうちの具体的な取組のうちの</w:t>
      </w:r>
    </w:p>
    <w:p w14:paraId="018DAA61" w14:textId="77777777" w:rsidR="004845EC" w:rsidRPr="005566A0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color w:val="FF0000"/>
          <w:szCs w:val="21"/>
        </w:rPr>
      </w:pPr>
      <w:r w:rsidRPr="005566A0">
        <w:rPr>
          <w:rFonts w:ascii="ＭＳ 明朝" w:hAnsi="ＭＳ 明朝" w:hint="eastAsia"/>
          <w:color w:val="FF0000"/>
          <w:szCs w:val="21"/>
        </w:rPr>
        <w:t>２．イノベーション等による持続的生産体制の構築</w:t>
      </w:r>
    </w:p>
    <w:p w14:paraId="32CDF6E3" w14:textId="77777777" w:rsidR="004845EC" w:rsidRPr="005566A0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color w:val="FF0000"/>
          <w:szCs w:val="21"/>
        </w:rPr>
      </w:pPr>
      <w:r w:rsidRPr="005566A0">
        <w:rPr>
          <w:rFonts w:ascii="ＭＳ 明朝" w:hAnsi="ＭＳ 明朝" w:hint="eastAsia"/>
          <w:color w:val="FF0000"/>
          <w:szCs w:val="21"/>
        </w:rPr>
        <w:t xml:space="preserve">　１）高い生産性と両立する持続的生産体系への転換</w:t>
      </w:r>
    </w:p>
    <w:p w14:paraId="228521AC" w14:textId="77777777" w:rsidR="004845EC" w:rsidRPr="005566A0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color w:val="FF0000"/>
          <w:szCs w:val="21"/>
        </w:rPr>
      </w:pPr>
      <w:r w:rsidRPr="005566A0">
        <w:rPr>
          <w:rFonts w:ascii="ＭＳ 明朝" w:hAnsi="ＭＳ 明朝" w:hint="eastAsia"/>
          <w:color w:val="FF0000"/>
          <w:szCs w:val="21"/>
        </w:rPr>
        <w:t>（1）スマート農林水産業の推進（リモートセンシングによる生育・病害虫管理技術の確立、土壌や生育診断等データに基づく施肥マネジメント技術の開発、除草ロボット等）</w:t>
      </w:r>
    </w:p>
    <w:p w14:paraId="6869777C" w14:textId="77777777" w:rsidR="004845EC" w:rsidRPr="005566A0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color w:val="FF0000"/>
          <w:szCs w:val="21"/>
        </w:rPr>
      </w:pPr>
      <w:bookmarkStart w:id="0" w:name="_Hlk85030300"/>
      <w:r w:rsidRPr="005566A0">
        <w:rPr>
          <w:rFonts w:ascii="ＭＳ 明朝" w:hAnsi="ＭＳ 明朝" w:hint="eastAsia"/>
          <w:color w:val="FF0000"/>
          <w:szCs w:val="21"/>
        </w:rPr>
        <w:t>（2）化学農薬の低減（水田の水管理による雑草抑制、有機農業の推進等）</w:t>
      </w:r>
    </w:p>
    <w:p w14:paraId="3119AC23" w14:textId="77777777" w:rsidR="004845EC" w:rsidRPr="005566A0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color w:val="FF0000"/>
          <w:szCs w:val="21"/>
        </w:rPr>
      </w:pPr>
      <w:r w:rsidRPr="005566A0">
        <w:rPr>
          <w:rFonts w:ascii="ＭＳ 明朝" w:hAnsi="ＭＳ 明朝" w:hint="eastAsia"/>
          <w:color w:val="FF0000"/>
          <w:szCs w:val="21"/>
        </w:rPr>
        <w:t>（3）化学肥料の低減（地力維持等を考慮した輪作</w:t>
      </w:r>
      <w:r>
        <w:rPr>
          <w:rFonts w:ascii="ＭＳ 明朝" w:hAnsi="ＭＳ 明朝" w:hint="eastAsia"/>
          <w:color w:val="FF0000"/>
          <w:szCs w:val="21"/>
        </w:rPr>
        <w:t>体系</w:t>
      </w:r>
      <w:r w:rsidRPr="005566A0">
        <w:rPr>
          <w:rFonts w:ascii="ＭＳ 明朝" w:hAnsi="ＭＳ 明朝" w:hint="eastAsia"/>
          <w:color w:val="FF0000"/>
          <w:szCs w:val="21"/>
        </w:rPr>
        <w:t>の構築、堆肥等の有機資源を活用した施肥体系の確立、有機農業の推進等）</w:t>
      </w:r>
    </w:p>
    <w:bookmarkEnd w:id="0"/>
    <w:p w14:paraId="40ED7742" w14:textId="77777777" w:rsidR="004845EC" w:rsidRPr="005566A0" w:rsidRDefault="004845EC" w:rsidP="004845EC">
      <w:pPr>
        <w:overflowPunct w:val="0"/>
        <w:snapToGrid w:val="0"/>
        <w:spacing w:line="240" w:lineRule="auto"/>
        <w:ind w:firstLineChars="100" w:firstLine="216"/>
        <w:jc w:val="left"/>
        <w:rPr>
          <w:rFonts w:ascii="ＭＳ 明朝" w:hAnsi="ＭＳ 明朝"/>
          <w:color w:val="FF0000"/>
          <w:szCs w:val="21"/>
        </w:rPr>
      </w:pPr>
      <w:r w:rsidRPr="005566A0">
        <w:rPr>
          <w:rFonts w:ascii="ＭＳ 明朝" w:hAnsi="ＭＳ 明朝"/>
          <w:color w:val="FF0000"/>
          <w:szCs w:val="21"/>
        </w:rPr>
        <w:t>--------------------------------------------</w:t>
      </w:r>
    </w:p>
    <w:p w14:paraId="7104EFD2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bookmarkStart w:id="1" w:name="_Hlk85030180"/>
      <w:r w:rsidRPr="00566149">
        <w:rPr>
          <w:rFonts w:ascii="ＭＳ 明朝" w:hAnsi="ＭＳ 明朝" w:hint="eastAsia"/>
          <w:color w:val="FF0000"/>
          <w:szCs w:val="21"/>
        </w:rPr>
        <w:t>上記の（1）～（3）について本部会に関連する取組について、</w:t>
      </w:r>
    </w:p>
    <w:p w14:paraId="65714B1D" w14:textId="77777777" w:rsidR="004845EC" w:rsidRPr="005566A0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r w:rsidRPr="005566A0">
        <w:rPr>
          <w:rFonts w:ascii="ＭＳ 明朝" w:hAnsi="ＭＳ 明朝" w:hint="eastAsia"/>
          <w:color w:val="FF0000"/>
          <w:szCs w:val="21"/>
        </w:rPr>
        <w:t>①実施中の課題（課題名と内容の概略）</w:t>
      </w:r>
    </w:p>
    <w:p w14:paraId="465B933E" w14:textId="77777777" w:rsidR="004845EC" w:rsidRPr="005566A0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r w:rsidRPr="005566A0">
        <w:rPr>
          <w:rFonts w:ascii="ＭＳ 明朝" w:hAnsi="ＭＳ 明朝" w:hint="eastAsia"/>
          <w:color w:val="FF0000"/>
          <w:szCs w:val="21"/>
        </w:rPr>
        <w:t>②今後取り組み予定（予定の概略、連携の要望）を簡略に記載してください。</w:t>
      </w:r>
    </w:p>
    <w:bookmarkEnd w:id="1"/>
    <w:p w14:paraId="414767D4" w14:textId="77777777" w:rsidR="004845EC" w:rsidRPr="005566A0" w:rsidRDefault="004845EC" w:rsidP="004845EC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hAnsi="ＭＳ 明朝"/>
          <w:color w:val="FF0000"/>
          <w:szCs w:val="21"/>
        </w:rPr>
      </w:pPr>
    </w:p>
    <w:p w14:paraId="6B95C0DB" w14:textId="77777777" w:rsidR="004845EC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szCs w:val="21"/>
        </w:rPr>
      </w:pPr>
      <w:r w:rsidRPr="005566A0">
        <w:rPr>
          <w:rFonts w:ascii="ＭＳ 明朝" w:hAnsi="ＭＳ 明朝" w:hint="eastAsia"/>
          <w:szCs w:val="21"/>
        </w:rPr>
        <w:t>（1）スマート農林水産業の推進</w:t>
      </w:r>
    </w:p>
    <w:p w14:paraId="6B148CAA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bookmarkStart w:id="2" w:name="_Hlk85030275"/>
      <w:r w:rsidRPr="00566149">
        <w:rPr>
          <w:rFonts w:ascii="ＭＳ 明朝" w:hAnsi="ＭＳ 明朝" w:hint="eastAsia"/>
          <w:szCs w:val="21"/>
        </w:rPr>
        <w:t>①実施中の課題</w:t>
      </w:r>
      <w:r w:rsidRPr="005566A0">
        <w:rPr>
          <w:rFonts w:ascii="ＭＳ 明朝" w:hAnsi="ＭＳ 明朝" w:hint="eastAsia"/>
          <w:color w:val="FF0000"/>
          <w:szCs w:val="21"/>
        </w:rPr>
        <w:t>（課題名と内容の概略）</w:t>
      </w:r>
    </w:p>
    <w:p w14:paraId="0E654062" w14:textId="77777777" w:rsidR="004845EC" w:rsidRPr="005566A0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</w:p>
    <w:p w14:paraId="5D63B55C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</w:p>
    <w:p w14:paraId="55316862" w14:textId="77777777" w:rsidR="004845EC" w:rsidRPr="005566A0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r w:rsidRPr="00566149">
        <w:rPr>
          <w:rFonts w:ascii="ＭＳ 明朝" w:hAnsi="ＭＳ 明朝" w:hint="eastAsia"/>
          <w:szCs w:val="21"/>
        </w:rPr>
        <w:t>②今後の取り組み予定</w:t>
      </w:r>
      <w:r w:rsidRPr="005566A0">
        <w:rPr>
          <w:rFonts w:ascii="ＭＳ 明朝" w:hAnsi="ＭＳ 明朝" w:hint="eastAsia"/>
          <w:color w:val="FF0000"/>
          <w:szCs w:val="21"/>
        </w:rPr>
        <w:t>（予定の概略、連携の要望）を簡略に記載してください。</w:t>
      </w:r>
    </w:p>
    <w:bookmarkEnd w:id="2"/>
    <w:p w14:paraId="637E48E6" w14:textId="77777777" w:rsidR="004845EC" w:rsidRPr="005566A0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szCs w:val="21"/>
        </w:rPr>
      </w:pPr>
    </w:p>
    <w:p w14:paraId="7EBF7C76" w14:textId="77777777" w:rsidR="004845EC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szCs w:val="21"/>
        </w:rPr>
      </w:pPr>
    </w:p>
    <w:p w14:paraId="1316C410" w14:textId="77777777" w:rsidR="004845EC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szCs w:val="21"/>
        </w:rPr>
      </w:pPr>
    </w:p>
    <w:p w14:paraId="6B6C63C4" w14:textId="77777777" w:rsidR="004845EC" w:rsidRPr="005566A0" w:rsidRDefault="004845EC" w:rsidP="004845EC">
      <w:pPr>
        <w:overflowPunct w:val="0"/>
        <w:snapToGrid w:val="0"/>
        <w:spacing w:line="240" w:lineRule="auto"/>
        <w:ind w:leftChars="100" w:left="566" w:hangingChars="162" w:hanging="350"/>
        <w:jc w:val="left"/>
        <w:rPr>
          <w:rFonts w:ascii="ＭＳ 明朝" w:hAnsi="ＭＳ 明朝"/>
          <w:szCs w:val="21"/>
        </w:rPr>
      </w:pPr>
      <w:r w:rsidRPr="005566A0">
        <w:rPr>
          <w:rFonts w:ascii="ＭＳ 明朝" w:hAnsi="ＭＳ 明朝" w:hint="eastAsia"/>
          <w:szCs w:val="21"/>
        </w:rPr>
        <w:t>（2）化学農薬の低減</w:t>
      </w:r>
      <w:r w:rsidRPr="004906E9">
        <w:rPr>
          <w:rFonts w:ascii="ＭＳ 明朝" w:hAnsi="ＭＳ 明朝" w:hint="eastAsia"/>
          <w:color w:val="FF0000"/>
          <w:szCs w:val="21"/>
        </w:rPr>
        <w:t>（水田の水管理による雑草抑制、有機農業の推進等）</w:t>
      </w:r>
    </w:p>
    <w:p w14:paraId="383C3AC2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r w:rsidRPr="00566149">
        <w:rPr>
          <w:rFonts w:ascii="ＭＳ 明朝" w:hAnsi="ＭＳ 明朝" w:hint="eastAsia"/>
          <w:szCs w:val="21"/>
        </w:rPr>
        <w:t>①実施中の課題</w:t>
      </w:r>
      <w:r w:rsidRPr="005566A0">
        <w:rPr>
          <w:rFonts w:ascii="ＭＳ 明朝" w:hAnsi="ＭＳ 明朝" w:hint="eastAsia"/>
          <w:color w:val="FF0000"/>
          <w:szCs w:val="21"/>
        </w:rPr>
        <w:t>（課題名と内容の概略）</w:t>
      </w:r>
    </w:p>
    <w:p w14:paraId="79A6F552" w14:textId="77777777" w:rsidR="004845EC" w:rsidRPr="005566A0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</w:p>
    <w:p w14:paraId="151E4A9F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</w:p>
    <w:p w14:paraId="462164BE" w14:textId="77777777" w:rsidR="004845EC" w:rsidRPr="005566A0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r w:rsidRPr="00566149">
        <w:rPr>
          <w:rFonts w:ascii="ＭＳ 明朝" w:hAnsi="ＭＳ 明朝" w:hint="eastAsia"/>
          <w:szCs w:val="21"/>
        </w:rPr>
        <w:t>②今後の取り組み予定</w:t>
      </w:r>
      <w:r w:rsidRPr="005566A0">
        <w:rPr>
          <w:rFonts w:ascii="ＭＳ 明朝" w:hAnsi="ＭＳ 明朝" w:hint="eastAsia"/>
          <w:color w:val="FF0000"/>
          <w:szCs w:val="21"/>
        </w:rPr>
        <w:t>（予定の概略、連携の要望）を簡略に記載してください。</w:t>
      </w:r>
    </w:p>
    <w:p w14:paraId="0A22A298" w14:textId="77777777" w:rsidR="004845EC" w:rsidRPr="005566A0" w:rsidRDefault="004845EC" w:rsidP="004845EC">
      <w:pPr>
        <w:autoSpaceDE/>
        <w:autoSpaceDN/>
        <w:spacing w:line="240" w:lineRule="auto"/>
        <w:ind w:firstLineChars="100" w:firstLine="216"/>
        <w:jc w:val="left"/>
        <w:textAlignment w:val="baseline"/>
        <w:rPr>
          <w:rFonts w:ascii="ＭＳ 明朝" w:hAnsi="ＭＳ 明朝"/>
          <w:szCs w:val="21"/>
        </w:rPr>
      </w:pPr>
    </w:p>
    <w:p w14:paraId="6DC46553" w14:textId="77777777" w:rsidR="004845EC" w:rsidRDefault="004845EC" w:rsidP="004845EC">
      <w:pPr>
        <w:autoSpaceDE/>
        <w:autoSpaceDN/>
        <w:spacing w:line="240" w:lineRule="auto"/>
        <w:ind w:firstLineChars="100" w:firstLine="216"/>
        <w:jc w:val="left"/>
        <w:textAlignment w:val="baseline"/>
        <w:rPr>
          <w:rFonts w:ascii="ＭＳ 明朝" w:hAnsi="ＭＳ 明朝"/>
          <w:szCs w:val="21"/>
        </w:rPr>
      </w:pPr>
    </w:p>
    <w:p w14:paraId="227025A1" w14:textId="77777777" w:rsidR="004845EC" w:rsidRPr="004906E9" w:rsidRDefault="004845EC" w:rsidP="004845EC">
      <w:pPr>
        <w:autoSpaceDE/>
        <w:autoSpaceDN/>
        <w:spacing w:line="240" w:lineRule="auto"/>
        <w:ind w:firstLineChars="100" w:firstLine="216"/>
        <w:jc w:val="left"/>
        <w:textAlignment w:val="baseline"/>
        <w:rPr>
          <w:rFonts w:ascii="ＭＳ 明朝" w:hAnsi="ＭＳ 明朝" w:cs="Times New Roman"/>
          <w:color w:val="FF0000"/>
          <w:szCs w:val="21"/>
        </w:rPr>
      </w:pPr>
      <w:r w:rsidRPr="005566A0">
        <w:rPr>
          <w:rFonts w:ascii="ＭＳ 明朝" w:hAnsi="ＭＳ 明朝" w:cs="Times New Roman" w:hint="eastAsia"/>
          <w:szCs w:val="21"/>
        </w:rPr>
        <w:t>（3）化学肥料の低減</w:t>
      </w:r>
      <w:r w:rsidRPr="004906E9">
        <w:rPr>
          <w:rFonts w:ascii="ＭＳ 明朝" w:hAnsi="ＭＳ 明朝" w:cs="Times New Roman" w:hint="eastAsia"/>
          <w:color w:val="FF0000"/>
          <w:szCs w:val="21"/>
        </w:rPr>
        <w:t>（地力維持等を考慮した輪作体系の構築、堆肥等の有機資源を活用した施肥体系の確立、有機農業の推進等）</w:t>
      </w:r>
    </w:p>
    <w:p w14:paraId="43604A5C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r w:rsidRPr="00566149">
        <w:rPr>
          <w:rFonts w:ascii="ＭＳ 明朝" w:hAnsi="ＭＳ 明朝" w:hint="eastAsia"/>
          <w:szCs w:val="21"/>
        </w:rPr>
        <w:t>①実施中の課題</w:t>
      </w:r>
      <w:r w:rsidRPr="005566A0">
        <w:rPr>
          <w:rFonts w:ascii="ＭＳ 明朝" w:hAnsi="ＭＳ 明朝" w:hint="eastAsia"/>
          <w:color w:val="FF0000"/>
          <w:szCs w:val="21"/>
        </w:rPr>
        <w:t>（課題名と内容の概略）</w:t>
      </w:r>
    </w:p>
    <w:p w14:paraId="60118017" w14:textId="77777777" w:rsidR="004845EC" w:rsidRPr="005566A0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</w:p>
    <w:p w14:paraId="1A6BD5F0" w14:textId="77777777" w:rsidR="004845EC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</w:p>
    <w:p w14:paraId="35FB1B06" w14:textId="77777777" w:rsidR="004845EC" w:rsidRPr="004906E9" w:rsidRDefault="004845EC" w:rsidP="004845EC">
      <w:pPr>
        <w:overflowPunct w:val="0"/>
        <w:autoSpaceDE/>
        <w:autoSpaceDN/>
        <w:adjustRightInd w:val="0"/>
        <w:spacing w:line="240" w:lineRule="auto"/>
        <w:ind w:leftChars="130" w:left="281" w:firstLineChars="100" w:firstLine="216"/>
        <w:textAlignment w:val="baseline"/>
        <w:rPr>
          <w:rFonts w:ascii="ＭＳ 明朝" w:hAnsi="ＭＳ 明朝"/>
          <w:color w:val="FF0000"/>
          <w:szCs w:val="21"/>
        </w:rPr>
      </w:pPr>
      <w:r w:rsidRPr="00566149">
        <w:rPr>
          <w:rFonts w:ascii="ＭＳ 明朝" w:hAnsi="ＭＳ 明朝" w:hint="eastAsia"/>
          <w:szCs w:val="21"/>
        </w:rPr>
        <w:t>②今後の取り組み予定</w:t>
      </w:r>
      <w:r w:rsidRPr="005566A0">
        <w:rPr>
          <w:rFonts w:ascii="ＭＳ 明朝" w:hAnsi="ＭＳ 明朝" w:hint="eastAsia"/>
          <w:color w:val="FF0000"/>
          <w:szCs w:val="21"/>
        </w:rPr>
        <w:t>（予定の概略、連携の要望）を簡略に記載してください。</w:t>
      </w:r>
    </w:p>
    <w:p w14:paraId="2D979603" w14:textId="77777777" w:rsidR="004845EC" w:rsidRPr="004845EC" w:rsidRDefault="004845EC" w:rsidP="00DF0844">
      <w:pPr>
        <w:autoSpaceDE/>
        <w:autoSpaceDN/>
        <w:spacing w:line="240" w:lineRule="auto"/>
        <w:ind w:leftChars="127" w:left="275" w:hanging="1"/>
        <w:jc w:val="left"/>
        <w:textAlignment w:val="baseline"/>
        <w:rPr>
          <w:rStyle w:val="a9"/>
          <w:rFonts w:ascii="ＭＳ 明朝" w:hAnsi="ＭＳ 明朝" w:cs="Times New Roman"/>
          <w:szCs w:val="21"/>
        </w:rPr>
      </w:pPr>
    </w:p>
    <w:sectPr w:rsidR="004845EC" w:rsidRPr="004845EC" w:rsidSect="00F1097A">
      <w:footerReference w:type="even" r:id="rId8"/>
      <w:type w:val="nextColumn"/>
      <w:pgSz w:w="11900" w:h="16840" w:code="9"/>
      <w:pgMar w:top="1418" w:right="1418" w:bottom="1418" w:left="1418" w:header="680" w:footer="680" w:gutter="0"/>
      <w:cols w:space="720"/>
      <w:docGrid w:type="linesAndChars" w:linePitch="311" w:charSpace="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58182" w14:textId="77777777" w:rsidR="00EA616C" w:rsidRDefault="00EA616C" w:rsidP="00EA133C">
      <w:pPr>
        <w:spacing w:line="240" w:lineRule="auto"/>
      </w:pPr>
      <w:r>
        <w:separator/>
      </w:r>
    </w:p>
  </w:endnote>
  <w:endnote w:type="continuationSeparator" w:id="0">
    <w:p w14:paraId="06FBBFAA" w14:textId="77777777" w:rsidR="00EA616C" w:rsidRDefault="00EA616C" w:rsidP="00EA1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0EA6F" w14:textId="77777777" w:rsidR="00530FA3" w:rsidRDefault="00530FA3" w:rsidP="00530F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0549" w14:textId="77777777" w:rsidR="00EA616C" w:rsidRDefault="00EA616C" w:rsidP="00EA133C">
      <w:pPr>
        <w:spacing w:line="240" w:lineRule="auto"/>
      </w:pPr>
      <w:r>
        <w:separator/>
      </w:r>
    </w:p>
  </w:footnote>
  <w:footnote w:type="continuationSeparator" w:id="0">
    <w:p w14:paraId="23F76A8E" w14:textId="77777777" w:rsidR="00EA616C" w:rsidRDefault="00EA616C" w:rsidP="00EA13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9B3"/>
    <w:multiLevelType w:val="hybridMultilevel"/>
    <w:tmpl w:val="429CEF1C"/>
    <w:lvl w:ilvl="0" w:tplc="FB9A02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BA5865"/>
    <w:multiLevelType w:val="hybridMultilevel"/>
    <w:tmpl w:val="84FEA608"/>
    <w:lvl w:ilvl="0" w:tplc="B896067E">
      <w:start w:val="1"/>
      <w:numFmt w:val="decimalFullWidth"/>
      <w:lvlText w:val="%1）"/>
      <w:lvlJc w:val="left"/>
      <w:pPr>
        <w:ind w:left="6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A0B2AD6"/>
    <w:multiLevelType w:val="hybridMultilevel"/>
    <w:tmpl w:val="45B00630"/>
    <w:lvl w:ilvl="0" w:tplc="D414A3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8E1AFC"/>
    <w:multiLevelType w:val="hybridMultilevel"/>
    <w:tmpl w:val="91DE91C4"/>
    <w:lvl w:ilvl="0" w:tplc="7E0E6D5C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A30A4748">
      <w:numFmt w:val="bullet"/>
      <w:lvlText w:val="＊"/>
      <w:lvlJc w:val="left"/>
      <w:pPr>
        <w:ind w:left="9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4E53824"/>
    <w:multiLevelType w:val="hybridMultilevel"/>
    <w:tmpl w:val="1FB611C2"/>
    <w:lvl w:ilvl="0" w:tplc="656C71D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49A20C32"/>
    <w:multiLevelType w:val="hybridMultilevel"/>
    <w:tmpl w:val="CC427E1A"/>
    <w:lvl w:ilvl="0" w:tplc="6346D42A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DF91D70"/>
    <w:multiLevelType w:val="hybridMultilevel"/>
    <w:tmpl w:val="13064796"/>
    <w:lvl w:ilvl="0" w:tplc="6B1C69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5D5A26"/>
    <w:multiLevelType w:val="hybridMultilevel"/>
    <w:tmpl w:val="C0480D70"/>
    <w:lvl w:ilvl="0" w:tplc="F314F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752B9B"/>
    <w:multiLevelType w:val="hybridMultilevel"/>
    <w:tmpl w:val="1924E826"/>
    <w:lvl w:ilvl="0" w:tplc="F07094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5942913"/>
    <w:multiLevelType w:val="hybridMultilevel"/>
    <w:tmpl w:val="0F1604D6"/>
    <w:lvl w:ilvl="0" w:tplc="5AF4B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720"/>
  <w:hyphenationZone w:val="0"/>
  <w:doNotHyphenateCaps/>
  <w:drawingGridHorizontalSpacing w:val="108"/>
  <w:drawingGridVerticalSpacing w:val="31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EA"/>
    <w:rsid w:val="00001890"/>
    <w:rsid w:val="00036159"/>
    <w:rsid w:val="000441C6"/>
    <w:rsid w:val="0005063D"/>
    <w:rsid w:val="0009682E"/>
    <w:rsid w:val="000979D9"/>
    <w:rsid w:val="000A29D4"/>
    <w:rsid w:val="000B2374"/>
    <w:rsid w:val="000B532D"/>
    <w:rsid w:val="000C4484"/>
    <w:rsid w:val="000C4980"/>
    <w:rsid w:val="00107296"/>
    <w:rsid w:val="00111085"/>
    <w:rsid w:val="00120FD6"/>
    <w:rsid w:val="00135126"/>
    <w:rsid w:val="00144CD0"/>
    <w:rsid w:val="001458DB"/>
    <w:rsid w:val="00171D95"/>
    <w:rsid w:val="00174FD3"/>
    <w:rsid w:val="00176C10"/>
    <w:rsid w:val="001847DD"/>
    <w:rsid w:val="00190225"/>
    <w:rsid w:val="00194988"/>
    <w:rsid w:val="001A447E"/>
    <w:rsid w:val="001C2EF6"/>
    <w:rsid w:val="001C3BAD"/>
    <w:rsid w:val="001E723C"/>
    <w:rsid w:val="001F2D5A"/>
    <w:rsid w:val="00203CAD"/>
    <w:rsid w:val="0021165E"/>
    <w:rsid w:val="00212844"/>
    <w:rsid w:val="002338A2"/>
    <w:rsid w:val="00264B17"/>
    <w:rsid w:val="002722AB"/>
    <w:rsid w:val="00280C7D"/>
    <w:rsid w:val="00286150"/>
    <w:rsid w:val="002B1F14"/>
    <w:rsid w:val="002B47BC"/>
    <w:rsid w:val="002C6786"/>
    <w:rsid w:val="002D4DCF"/>
    <w:rsid w:val="002E06BF"/>
    <w:rsid w:val="002E59EC"/>
    <w:rsid w:val="00304BB9"/>
    <w:rsid w:val="0031288E"/>
    <w:rsid w:val="00331054"/>
    <w:rsid w:val="00344C7B"/>
    <w:rsid w:val="00362285"/>
    <w:rsid w:val="003B12F2"/>
    <w:rsid w:val="003D3644"/>
    <w:rsid w:val="003D7F8C"/>
    <w:rsid w:val="003E0238"/>
    <w:rsid w:val="003E6FF2"/>
    <w:rsid w:val="003E7CEA"/>
    <w:rsid w:val="00411F45"/>
    <w:rsid w:val="0042240A"/>
    <w:rsid w:val="004324B2"/>
    <w:rsid w:val="00442CFD"/>
    <w:rsid w:val="004712FA"/>
    <w:rsid w:val="00481FA0"/>
    <w:rsid w:val="004845EC"/>
    <w:rsid w:val="004A1AE6"/>
    <w:rsid w:val="004A4136"/>
    <w:rsid w:val="004A7A74"/>
    <w:rsid w:val="004B306F"/>
    <w:rsid w:val="004B4A11"/>
    <w:rsid w:val="004B508B"/>
    <w:rsid w:val="004C5CA6"/>
    <w:rsid w:val="004D21FA"/>
    <w:rsid w:val="004E27ED"/>
    <w:rsid w:val="004E7B19"/>
    <w:rsid w:val="004F232C"/>
    <w:rsid w:val="005044F2"/>
    <w:rsid w:val="00514834"/>
    <w:rsid w:val="00530321"/>
    <w:rsid w:val="00530F38"/>
    <w:rsid w:val="00530FA3"/>
    <w:rsid w:val="005534D6"/>
    <w:rsid w:val="005631F6"/>
    <w:rsid w:val="005669D6"/>
    <w:rsid w:val="00594EA2"/>
    <w:rsid w:val="005A703B"/>
    <w:rsid w:val="005E5D19"/>
    <w:rsid w:val="006070AA"/>
    <w:rsid w:val="00607E82"/>
    <w:rsid w:val="00610330"/>
    <w:rsid w:val="0066178F"/>
    <w:rsid w:val="00672A9A"/>
    <w:rsid w:val="00674E45"/>
    <w:rsid w:val="006955FB"/>
    <w:rsid w:val="006A65D8"/>
    <w:rsid w:val="006B614C"/>
    <w:rsid w:val="006C349A"/>
    <w:rsid w:val="006D048B"/>
    <w:rsid w:val="006D3EAF"/>
    <w:rsid w:val="006E5DF6"/>
    <w:rsid w:val="006F6395"/>
    <w:rsid w:val="00701C21"/>
    <w:rsid w:val="00711C52"/>
    <w:rsid w:val="00723EE5"/>
    <w:rsid w:val="00736B17"/>
    <w:rsid w:val="00742B24"/>
    <w:rsid w:val="007440DC"/>
    <w:rsid w:val="007978DA"/>
    <w:rsid w:val="007B4910"/>
    <w:rsid w:val="007B6147"/>
    <w:rsid w:val="007E0A8C"/>
    <w:rsid w:val="007E773C"/>
    <w:rsid w:val="00800930"/>
    <w:rsid w:val="00827971"/>
    <w:rsid w:val="00845DF3"/>
    <w:rsid w:val="00854C9F"/>
    <w:rsid w:val="008658E2"/>
    <w:rsid w:val="00896455"/>
    <w:rsid w:val="008B0A7C"/>
    <w:rsid w:val="008D5B17"/>
    <w:rsid w:val="008E2D8A"/>
    <w:rsid w:val="00907129"/>
    <w:rsid w:val="00911080"/>
    <w:rsid w:val="00911D49"/>
    <w:rsid w:val="00924ED9"/>
    <w:rsid w:val="00951C30"/>
    <w:rsid w:val="00981988"/>
    <w:rsid w:val="009852EC"/>
    <w:rsid w:val="009853BD"/>
    <w:rsid w:val="00986981"/>
    <w:rsid w:val="009C6379"/>
    <w:rsid w:val="009D47AE"/>
    <w:rsid w:val="009D601D"/>
    <w:rsid w:val="009E07C1"/>
    <w:rsid w:val="009E11B1"/>
    <w:rsid w:val="009E1561"/>
    <w:rsid w:val="009E660E"/>
    <w:rsid w:val="009F2351"/>
    <w:rsid w:val="00A4559F"/>
    <w:rsid w:val="00A51BFB"/>
    <w:rsid w:val="00A67EE4"/>
    <w:rsid w:val="00A80159"/>
    <w:rsid w:val="00A94135"/>
    <w:rsid w:val="00AD1C37"/>
    <w:rsid w:val="00AD767A"/>
    <w:rsid w:val="00AE2CE7"/>
    <w:rsid w:val="00B1373A"/>
    <w:rsid w:val="00B15398"/>
    <w:rsid w:val="00B57B05"/>
    <w:rsid w:val="00B85557"/>
    <w:rsid w:val="00B92AD6"/>
    <w:rsid w:val="00B92BBE"/>
    <w:rsid w:val="00B94BD3"/>
    <w:rsid w:val="00BA4A28"/>
    <w:rsid w:val="00BB2272"/>
    <w:rsid w:val="00BB3FD8"/>
    <w:rsid w:val="00BB5BDE"/>
    <w:rsid w:val="00BB74EC"/>
    <w:rsid w:val="00BC6111"/>
    <w:rsid w:val="00C00C24"/>
    <w:rsid w:val="00C237ED"/>
    <w:rsid w:val="00C370E9"/>
    <w:rsid w:val="00C37B88"/>
    <w:rsid w:val="00C5069F"/>
    <w:rsid w:val="00C60A07"/>
    <w:rsid w:val="00C71C6C"/>
    <w:rsid w:val="00C90B9C"/>
    <w:rsid w:val="00CA1161"/>
    <w:rsid w:val="00CC2D37"/>
    <w:rsid w:val="00CF5B0E"/>
    <w:rsid w:val="00D11933"/>
    <w:rsid w:val="00D44EFE"/>
    <w:rsid w:val="00D47E64"/>
    <w:rsid w:val="00D5155C"/>
    <w:rsid w:val="00D57A2E"/>
    <w:rsid w:val="00D643F5"/>
    <w:rsid w:val="00D7573B"/>
    <w:rsid w:val="00DB087C"/>
    <w:rsid w:val="00DF0844"/>
    <w:rsid w:val="00E075CB"/>
    <w:rsid w:val="00E22601"/>
    <w:rsid w:val="00E23518"/>
    <w:rsid w:val="00E2451D"/>
    <w:rsid w:val="00E3370F"/>
    <w:rsid w:val="00E72FA1"/>
    <w:rsid w:val="00EA133C"/>
    <w:rsid w:val="00EA23C6"/>
    <w:rsid w:val="00EA616C"/>
    <w:rsid w:val="00EA622D"/>
    <w:rsid w:val="00EB305B"/>
    <w:rsid w:val="00EB4CEB"/>
    <w:rsid w:val="00EC28B7"/>
    <w:rsid w:val="00EF1132"/>
    <w:rsid w:val="00EF4450"/>
    <w:rsid w:val="00F1097A"/>
    <w:rsid w:val="00F20949"/>
    <w:rsid w:val="00F44F91"/>
    <w:rsid w:val="00F46766"/>
    <w:rsid w:val="00F52287"/>
    <w:rsid w:val="00F52D76"/>
    <w:rsid w:val="00F6086B"/>
    <w:rsid w:val="00F6770A"/>
    <w:rsid w:val="00F7518B"/>
    <w:rsid w:val="00F76029"/>
    <w:rsid w:val="00F8493A"/>
    <w:rsid w:val="00F90EFA"/>
    <w:rsid w:val="00FE1F9D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844DA"/>
  <w15:chartTrackingRefBased/>
  <w15:docId w15:val="{8B9D3E7E-BDDA-452C-BB38-93647C19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CB"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33C"/>
    <w:rPr>
      <w:sz w:val="21"/>
    </w:rPr>
  </w:style>
  <w:style w:type="paragraph" w:styleId="a5">
    <w:name w:val="footer"/>
    <w:basedOn w:val="a"/>
    <w:link w:val="a6"/>
    <w:uiPriority w:val="99"/>
    <w:unhideWhenUsed/>
    <w:rsid w:val="00EA1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33C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D1C37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1C37"/>
    <w:rPr>
      <w:rFonts w:ascii="游ゴシック Light" w:eastAsia="游ゴシック Light" w:hAnsi="游ゴシック Light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3D364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D3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B603-5A30-4C2E-BD33-9B14EEED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H26研究会開催要領</vt:lpstr>
    </vt:vector>
  </TitlesOfParts>
  <Manager/>
  <Company/>
  <LinksUpToDate>false</LinksUpToDate>
  <CharactersWithSpaces>845</CharactersWithSpaces>
  <SharedDoc>false</SharedDoc>
  <HLinks>
    <vt:vector size="6" baseType="variant">
      <vt:variant>
        <vt:i4>6553600</vt:i4>
      </vt:variant>
      <vt:variant>
        <vt:i4>0</vt:i4>
      </vt:variant>
      <vt:variant>
        <vt:i4>0</vt:i4>
      </vt:variant>
      <vt:variant>
        <vt:i4>5</vt:i4>
      </vt:variant>
      <vt:variant>
        <vt:lpwstr>mailto:kanto-suiden@naro.affrc.go.jp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H26研究会開催要領</dc:title>
  <dc:subject/>
  <dc:creator>内野 彰</dc:creator>
  <cp:keywords/>
  <dc:description/>
  <cp:lastModifiedBy>竹倉　憲弘</cp:lastModifiedBy>
  <cp:revision>4</cp:revision>
  <cp:lastPrinted>2021-10-13T07:50:00Z</cp:lastPrinted>
  <dcterms:created xsi:type="dcterms:W3CDTF">2021-10-13T08:27:00Z</dcterms:created>
  <dcterms:modified xsi:type="dcterms:W3CDTF">2021-10-13T23:15:00Z</dcterms:modified>
  <cp:category/>
</cp:coreProperties>
</file>