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C41" w:rsidRPr="00A84DC6" w:rsidRDefault="001D702F" w:rsidP="00F74E1C">
      <w:pPr>
        <w:adjustRightInd/>
        <w:jc w:val="center"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関東東海北陸農業試験研究推進会議</w:t>
      </w:r>
    </w:p>
    <w:p w:rsidR="001D702F" w:rsidRPr="00A84DC6" w:rsidRDefault="001D702F" w:rsidP="00F74E1C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関東東海</w:t>
      </w:r>
      <w:r w:rsidR="00A75C41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北陸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水田作畑作</w:t>
      </w:r>
      <w:r w:rsidR="00A75C41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・</w:t>
      </w:r>
      <w:r w:rsidR="00A75C41" w:rsidRPr="00A84DC6">
        <w:rPr>
          <w:rFonts w:asciiTheme="majorEastAsia" w:eastAsiaTheme="majorEastAsia" w:hAnsiTheme="majorEastAsia" w:cs="ＭＳ ゴシック"/>
          <w:sz w:val="22"/>
          <w:szCs w:val="22"/>
        </w:rPr>
        <w:t>作業技術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部会</w:t>
      </w:r>
    </w:p>
    <w:p w:rsidR="001D702F" w:rsidRPr="00A84DC6" w:rsidRDefault="001D702F" w:rsidP="00F74E1C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平成</w:t>
      </w:r>
      <w:r w:rsidR="007B1624">
        <w:rPr>
          <w:rFonts w:asciiTheme="majorEastAsia" w:eastAsiaTheme="majorEastAsia" w:hAnsiTheme="majorEastAsia" w:cs="ＭＳ ゴシック" w:hint="eastAsia"/>
          <w:sz w:val="22"/>
          <w:szCs w:val="22"/>
        </w:rPr>
        <w:t>３０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年度　特産作物研究会　開催要領</w:t>
      </w: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A75C41" w:rsidRPr="00A84DC6" w:rsidRDefault="00A75C41" w:rsidP="001750FF">
      <w:pPr>
        <w:adjustRightInd/>
        <w:ind w:right="226"/>
        <w:jc w:val="righ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 xml:space="preserve">部会長　　中央農業研究センター　　　　　生産体系研究領域長　</w:t>
      </w:r>
      <w:r w:rsidR="00E310B1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吉永</w:t>
      </w:r>
      <w:r w:rsidR="00E310B1">
        <w:rPr>
          <w:rFonts w:asciiTheme="majorEastAsia" w:eastAsiaTheme="majorEastAsia" w:hAnsiTheme="majorEastAsia" w:cs="Times New Roman"/>
          <w:spacing w:val="2"/>
          <w:sz w:val="22"/>
          <w:szCs w:val="22"/>
        </w:rPr>
        <w:t>悟志</w:t>
      </w:r>
    </w:p>
    <w:p w:rsidR="00A75C41" w:rsidRPr="00A84DC6" w:rsidRDefault="00A75C41" w:rsidP="001750FF">
      <w:pPr>
        <w:adjustRightInd/>
        <w:ind w:right="226"/>
        <w:jc w:val="righ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副部会長　次世代作物開発研究センター　　稲研究領域長　　　　山口誠之</w:t>
      </w:r>
    </w:p>
    <w:p w:rsidR="00A75C41" w:rsidRPr="00A84DC6" w:rsidRDefault="00A75C41" w:rsidP="001750FF">
      <w:pPr>
        <w:adjustRightInd/>
        <w:ind w:right="226"/>
        <w:jc w:val="righ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副部会長　農業技術革新工学研究センター　革新工学研究監　　　細川　寿</w:t>
      </w:r>
    </w:p>
    <w:p w:rsidR="001D702F" w:rsidRDefault="001750FF" w:rsidP="00F74E1C">
      <w:pPr>
        <w:adjustRightInd/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 xml:space="preserve">　　 </w:t>
      </w:r>
      <w:r w:rsidR="00B745F9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副部会長　中央農業研究センター　　　　　作物開発研究領域長　荒井治喜</w:t>
      </w:r>
    </w:p>
    <w:p w:rsidR="00B745F9" w:rsidRPr="001750FF" w:rsidRDefault="00B745F9" w:rsidP="00F74E1C">
      <w:pPr>
        <w:adjustRightInd/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</w:pP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１．趣　　旨</w:t>
      </w: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地域条件・資源を生かした特産作物による</w:t>
      </w: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>6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次産業化は期待が大きく</w:t>
      </w:r>
      <w:r w:rsidR="00651FBA">
        <w:rPr>
          <w:rFonts w:asciiTheme="majorEastAsia" w:eastAsiaTheme="majorEastAsia" w:hAnsiTheme="majorEastAsia" w:cs="ＭＳ ゴシック" w:hint="eastAsia"/>
          <w:sz w:val="22"/>
          <w:szCs w:val="22"/>
        </w:rPr>
        <w:t>、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各県・地域において盛んに取り組まれ、技術開発へのニーズも高まっている。一方、特産作物は生産・加工・流通を含めた研究</w:t>
      </w:r>
      <w:r w:rsidR="006D20C9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・技術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情報を共有できるネットワークは十分に整備されていない。</w:t>
      </w:r>
      <w:r w:rsidR="00CD12DE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この</w:t>
      </w:r>
      <w:r w:rsidR="00F80969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ため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事例に基づいた</w:t>
      </w:r>
      <w:r w:rsidR="00F80969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新展開と</w:t>
      </w:r>
      <w:r w:rsidR="00651FBA">
        <w:rPr>
          <w:rFonts w:asciiTheme="majorEastAsia" w:eastAsiaTheme="majorEastAsia" w:hAnsiTheme="majorEastAsia" w:cs="ＭＳ ゴシック" w:hint="eastAsia"/>
          <w:sz w:val="22"/>
          <w:szCs w:val="22"/>
        </w:rPr>
        <w:t>その</w:t>
      </w:r>
      <w:r w:rsidR="00F80969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問題点</w:t>
      </w:r>
      <w:r w:rsidR="000B3D5B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、</w:t>
      </w:r>
      <w:r w:rsidR="00F80969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あるいは新技術等について情報を交換し、ニーズや諸問題へ対処する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必要がある。</w:t>
      </w:r>
    </w:p>
    <w:p w:rsidR="001D702F" w:rsidRPr="0003562A" w:rsidRDefault="001D702F" w:rsidP="00F74E1C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本年度は</w:t>
      </w:r>
      <w:r w:rsidR="000E3239">
        <w:rPr>
          <w:rFonts w:asciiTheme="majorEastAsia" w:eastAsiaTheme="majorEastAsia" w:hAnsiTheme="majorEastAsia" w:cs="ＭＳ ゴシック" w:hint="eastAsia"/>
          <w:sz w:val="22"/>
          <w:szCs w:val="22"/>
        </w:rPr>
        <w:t>栃木</w:t>
      </w:r>
      <w:r w:rsidR="00E310B1">
        <w:rPr>
          <w:rFonts w:asciiTheme="majorEastAsia" w:eastAsiaTheme="majorEastAsia" w:hAnsiTheme="majorEastAsia" w:cs="ＭＳ ゴシック" w:hint="eastAsia"/>
          <w:sz w:val="22"/>
          <w:szCs w:val="22"/>
        </w:rPr>
        <w:t>県ならびに県内の</w:t>
      </w:r>
      <w:r w:rsidR="004826CA">
        <w:rPr>
          <w:rFonts w:asciiTheme="majorEastAsia" w:eastAsiaTheme="majorEastAsia" w:hAnsiTheme="majorEastAsia" w:cs="ＭＳ ゴシック" w:hint="eastAsia"/>
          <w:sz w:val="22"/>
          <w:szCs w:val="22"/>
        </w:rPr>
        <w:t>生産者と民間企業の</w:t>
      </w:r>
      <w:r w:rsidR="00860A94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御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協力により</w:t>
      </w:r>
      <w:r w:rsidR="00E310B1">
        <w:rPr>
          <w:rFonts w:asciiTheme="majorEastAsia" w:eastAsiaTheme="majorEastAsia" w:hAnsiTheme="majorEastAsia" w:cs="ＭＳ ゴシック" w:hint="eastAsia"/>
          <w:sz w:val="22"/>
          <w:szCs w:val="22"/>
        </w:rPr>
        <w:t>、</w:t>
      </w:r>
      <w:r w:rsidR="004826CA">
        <w:rPr>
          <w:rFonts w:asciiTheme="majorEastAsia" w:eastAsiaTheme="majorEastAsia" w:hAnsiTheme="majorEastAsia" w:cs="ＭＳ ゴシック" w:hint="eastAsia"/>
          <w:sz w:val="22"/>
          <w:szCs w:val="22"/>
        </w:rPr>
        <w:t>特産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>作物</w:t>
      </w:r>
      <w:r w:rsidR="004826CA">
        <w:rPr>
          <w:rFonts w:asciiTheme="majorEastAsia" w:eastAsiaTheme="majorEastAsia" w:hAnsiTheme="majorEastAsia" w:cs="ＭＳ ゴシック" w:hint="eastAsia"/>
          <w:sz w:val="22"/>
          <w:szCs w:val="22"/>
        </w:rPr>
        <w:t>として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>ニーズが高い</w:t>
      </w:r>
      <w:r w:rsidR="0003562A">
        <w:rPr>
          <w:rFonts w:asciiTheme="majorEastAsia" w:eastAsiaTheme="majorEastAsia" w:hAnsiTheme="majorEastAsia" w:cs="ＭＳ ゴシック"/>
          <w:sz w:val="22"/>
          <w:szCs w:val="22"/>
        </w:rPr>
        <w:t>品目</w:t>
      </w:r>
      <w:r w:rsidR="00C82A74">
        <w:rPr>
          <w:rFonts w:asciiTheme="majorEastAsia" w:eastAsiaTheme="majorEastAsia" w:hAnsiTheme="majorEastAsia" w:cs="ＭＳ ゴシック" w:hint="eastAsia"/>
          <w:sz w:val="22"/>
          <w:szCs w:val="22"/>
        </w:rPr>
        <w:t>（イチゴ、ソバ、ハトムギ）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>における</w:t>
      </w:r>
      <w:r w:rsidR="0045788E">
        <w:rPr>
          <w:rFonts w:asciiTheme="majorEastAsia" w:eastAsiaTheme="majorEastAsia" w:hAnsiTheme="majorEastAsia" w:cs="ＭＳ ゴシック" w:hint="eastAsia"/>
          <w:sz w:val="22"/>
          <w:szCs w:val="22"/>
        </w:rPr>
        <w:t>新しい</w:t>
      </w:r>
      <w:r w:rsidR="0003562A">
        <w:rPr>
          <w:rFonts w:asciiTheme="majorEastAsia" w:eastAsiaTheme="majorEastAsia" w:hAnsiTheme="majorEastAsia" w:cs="ＭＳ ゴシック"/>
          <w:sz w:val="22"/>
          <w:szCs w:val="22"/>
        </w:rPr>
        <w:t>栽培</w:t>
      </w:r>
      <w:r w:rsidR="00B93B04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技術</w:t>
      </w:r>
      <w:r w:rsidR="00A27640">
        <w:rPr>
          <w:rFonts w:asciiTheme="majorEastAsia" w:eastAsiaTheme="majorEastAsia" w:hAnsiTheme="majorEastAsia" w:cs="ＭＳ ゴシック" w:hint="eastAsia"/>
          <w:sz w:val="22"/>
          <w:szCs w:val="22"/>
        </w:rPr>
        <w:t>の導入と</w:t>
      </w:r>
      <w:r w:rsidR="00C82A74">
        <w:rPr>
          <w:rFonts w:asciiTheme="majorEastAsia" w:eastAsiaTheme="majorEastAsia" w:hAnsiTheme="majorEastAsia" w:cs="ＭＳ ゴシック" w:hint="eastAsia"/>
          <w:sz w:val="22"/>
          <w:szCs w:val="22"/>
        </w:rPr>
        <w:t>産地形成</w:t>
      </w:r>
      <w:r w:rsidR="0089565E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を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>具体例に</w:t>
      </w:r>
      <w:r w:rsidR="00C82A74">
        <w:rPr>
          <w:rFonts w:asciiTheme="majorEastAsia" w:eastAsiaTheme="majorEastAsia" w:hAnsiTheme="majorEastAsia" w:cs="ＭＳ ゴシック" w:hint="eastAsia"/>
          <w:sz w:val="22"/>
          <w:szCs w:val="22"/>
        </w:rPr>
        <w:t>とり、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>地域活性化</w:t>
      </w:r>
      <w:r w:rsidR="00C82A74">
        <w:rPr>
          <w:rFonts w:asciiTheme="majorEastAsia" w:eastAsiaTheme="majorEastAsia" w:hAnsiTheme="majorEastAsia" w:cs="ＭＳ ゴシック" w:hint="eastAsia"/>
          <w:sz w:val="22"/>
          <w:szCs w:val="22"/>
        </w:rPr>
        <w:t>を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>テーマとして</w:t>
      </w:r>
      <w:r w:rsidR="0089565E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開催する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。</w:t>
      </w:r>
    </w:p>
    <w:p w:rsidR="001D702F" w:rsidRPr="009D459F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２．開催場所</w:t>
      </w:r>
      <w:r w:rsidR="0001445F">
        <w:rPr>
          <w:rFonts w:asciiTheme="majorEastAsia" w:eastAsiaTheme="majorEastAsia" w:hAnsiTheme="majorEastAsia" w:cs="ＭＳ ゴシック"/>
          <w:sz w:val="22"/>
          <w:szCs w:val="22"/>
        </w:rPr>
        <w:t xml:space="preserve">  </w:t>
      </w:r>
      <w:r w:rsidR="002750CF">
        <w:rPr>
          <w:rFonts w:asciiTheme="majorEastAsia" w:eastAsiaTheme="majorEastAsia" w:hAnsiTheme="majorEastAsia" w:cs="ＭＳ ゴシック" w:hint="eastAsia"/>
          <w:sz w:val="22"/>
          <w:szCs w:val="22"/>
        </w:rPr>
        <w:t>栃木県農業試験場 いちご研究所</w:t>
      </w:r>
      <w:r w:rsidR="004624DB">
        <w:rPr>
          <w:rFonts w:ascii="ＭＳ ゴシック" w:eastAsia="ＭＳ ゴシック" w:hAnsi="ＭＳ ゴシック"/>
          <w:sz w:val="20"/>
          <w:szCs w:val="20"/>
        </w:rPr>
        <w:t xml:space="preserve">　</w:t>
      </w:r>
    </w:p>
    <w:p w:rsidR="001D702F" w:rsidRPr="00A84DC6" w:rsidRDefault="00D06FE6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1D702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（〒</w:t>
      </w:r>
      <w:r w:rsidR="002750CF">
        <w:rPr>
          <w:rFonts w:asciiTheme="majorEastAsia" w:eastAsiaTheme="majorEastAsia" w:hAnsiTheme="majorEastAsia" w:cs="ＭＳ ゴシック" w:hint="eastAsia"/>
          <w:sz w:val="22"/>
          <w:szCs w:val="22"/>
        </w:rPr>
        <w:t>328</w:t>
      </w:r>
      <w:r w:rsidR="00E310B1" w:rsidRPr="00E310B1">
        <w:rPr>
          <w:rFonts w:asciiTheme="majorEastAsia" w:eastAsiaTheme="majorEastAsia" w:hAnsiTheme="majorEastAsia" w:cs="ＭＳ ゴシック"/>
          <w:sz w:val="22"/>
          <w:szCs w:val="22"/>
        </w:rPr>
        <w:t>-</w:t>
      </w:r>
      <w:r w:rsidR="002750CF">
        <w:rPr>
          <w:rFonts w:asciiTheme="majorEastAsia" w:eastAsiaTheme="majorEastAsia" w:hAnsiTheme="majorEastAsia" w:cs="ＭＳ ゴシック" w:hint="eastAsia"/>
          <w:sz w:val="22"/>
          <w:szCs w:val="22"/>
        </w:rPr>
        <w:t>0007</w:t>
      </w:r>
      <w:r w:rsidR="00E310B1" w:rsidRPr="00E310B1">
        <w:rPr>
          <w:rFonts w:asciiTheme="majorEastAsia" w:eastAsiaTheme="majorEastAsia" w:hAnsiTheme="majorEastAsia" w:cs="ＭＳ ゴシック"/>
          <w:sz w:val="22"/>
          <w:szCs w:val="22"/>
        </w:rPr>
        <w:t xml:space="preserve"> </w:t>
      </w:r>
      <w:r w:rsidR="002750CF">
        <w:rPr>
          <w:rFonts w:asciiTheme="majorEastAsia" w:eastAsiaTheme="majorEastAsia" w:hAnsiTheme="majorEastAsia" w:cs="ＭＳ ゴシック" w:hint="eastAsia"/>
          <w:sz w:val="22"/>
          <w:szCs w:val="22"/>
        </w:rPr>
        <w:t>栃木</w:t>
      </w:r>
      <w:r w:rsidR="00E310B1">
        <w:rPr>
          <w:rFonts w:ascii="ＭＳ ゴシック" w:eastAsia="ＭＳ ゴシック" w:hAnsi="ＭＳ ゴシック" w:hint="eastAsia"/>
          <w:sz w:val="20"/>
          <w:szCs w:val="20"/>
        </w:rPr>
        <w:t>県</w:t>
      </w:r>
      <w:r w:rsidR="002750CF">
        <w:rPr>
          <w:rFonts w:ascii="ＭＳ ゴシック" w:eastAsia="ＭＳ ゴシック" w:hAnsi="ＭＳ ゴシック" w:hint="eastAsia"/>
          <w:sz w:val="20"/>
          <w:szCs w:val="20"/>
        </w:rPr>
        <w:t>栃木</w:t>
      </w:r>
      <w:r w:rsidR="00E310B1">
        <w:rPr>
          <w:rFonts w:ascii="ＭＳ ゴシック" w:eastAsia="ＭＳ ゴシック" w:hAnsi="ＭＳ ゴシック" w:hint="eastAsia"/>
          <w:sz w:val="20"/>
          <w:szCs w:val="20"/>
        </w:rPr>
        <w:t>市</w:t>
      </w:r>
      <w:r w:rsidR="00880327">
        <w:rPr>
          <w:rFonts w:ascii="ＭＳ ゴシック" w:eastAsia="ＭＳ ゴシック" w:hAnsi="ＭＳ ゴシック" w:hint="eastAsia"/>
          <w:sz w:val="20"/>
          <w:szCs w:val="20"/>
        </w:rPr>
        <w:t>大塚町2920</w:t>
      </w:r>
      <w:r w:rsidR="00525B8D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>TEL:</w:t>
      </w:r>
      <w:r w:rsidR="00E310B1" w:rsidRPr="00E310B1">
        <w:t xml:space="preserve"> </w:t>
      </w:r>
      <w:r w:rsidR="00880327">
        <w:rPr>
          <w:rFonts w:hint="eastAsia"/>
        </w:rPr>
        <w:t>0282</w:t>
      </w:r>
      <w:r w:rsidR="00E310B1">
        <w:rPr>
          <w:rFonts w:asciiTheme="majorEastAsia" w:eastAsiaTheme="majorEastAsia" w:hAnsiTheme="majorEastAsia" w:cs="ＭＳ ゴシック" w:hint="eastAsia"/>
          <w:sz w:val="22"/>
          <w:szCs w:val="22"/>
        </w:rPr>
        <w:t>－</w:t>
      </w:r>
      <w:r w:rsidR="00880327">
        <w:rPr>
          <w:rFonts w:asciiTheme="majorEastAsia" w:eastAsiaTheme="majorEastAsia" w:hAnsiTheme="majorEastAsia" w:cs="ＭＳ ゴシック" w:hint="eastAsia"/>
          <w:sz w:val="22"/>
          <w:szCs w:val="22"/>
        </w:rPr>
        <w:t>27</w:t>
      </w:r>
      <w:r w:rsidR="00E310B1" w:rsidRPr="00E310B1">
        <w:rPr>
          <w:rFonts w:asciiTheme="majorEastAsia" w:eastAsiaTheme="majorEastAsia" w:hAnsiTheme="majorEastAsia" w:cs="ＭＳ ゴシック"/>
          <w:sz w:val="22"/>
          <w:szCs w:val="22"/>
        </w:rPr>
        <w:t>-</w:t>
      </w:r>
      <w:r w:rsidR="00880327">
        <w:rPr>
          <w:rFonts w:asciiTheme="majorEastAsia" w:eastAsiaTheme="majorEastAsia" w:hAnsiTheme="majorEastAsia" w:cs="ＭＳ ゴシック" w:hint="eastAsia"/>
          <w:sz w:val="22"/>
          <w:szCs w:val="22"/>
        </w:rPr>
        <w:t>2715</w:t>
      </w:r>
      <w:r w:rsidR="00E310B1" w:rsidRPr="00E310B1">
        <w:rPr>
          <w:rFonts w:asciiTheme="majorEastAsia" w:eastAsiaTheme="majorEastAsia" w:hAnsiTheme="majorEastAsia" w:cs="ＭＳ ゴシック"/>
          <w:sz w:val="22"/>
          <w:szCs w:val="22"/>
        </w:rPr>
        <w:t xml:space="preserve"> 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）</w:t>
      </w:r>
      <w:r w:rsidR="00924500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04476C" w:rsidRPr="00A84DC6" w:rsidRDefault="001D702F" w:rsidP="00F74E1C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３．開催日時</w:t>
      </w: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 xml:space="preserve">  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平成</w:t>
      </w:r>
      <w:r w:rsidR="000E3239">
        <w:rPr>
          <w:rFonts w:asciiTheme="majorEastAsia" w:eastAsiaTheme="majorEastAsia" w:hAnsiTheme="majorEastAsia" w:cs="ＭＳ ゴシック" w:hint="eastAsia"/>
          <w:sz w:val="22"/>
          <w:szCs w:val="22"/>
        </w:rPr>
        <w:t>３０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年</w:t>
      </w:r>
      <w:r w:rsidR="004624DB">
        <w:rPr>
          <w:rFonts w:asciiTheme="majorEastAsia" w:eastAsiaTheme="majorEastAsia" w:hAnsiTheme="majorEastAsia" w:cs="ＭＳ ゴシック" w:hint="eastAsia"/>
          <w:sz w:val="22"/>
          <w:szCs w:val="22"/>
        </w:rPr>
        <w:t>１０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月</w:t>
      </w:r>
      <w:r w:rsidR="000E3239">
        <w:rPr>
          <w:rFonts w:asciiTheme="majorEastAsia" w:eastAsiaTheme="majorEastAsia" w:hAnsiTheme="majorEastAsia" w:cs="ＭＳ ゴシック" w:hint="eastAsia"/>
          <w:sz w:val="22"/>
          <w:szCs w:val="22"/>
        </w:rPr>
        <w:t>５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日</w:t>
      </w: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>(</w:t>
      </w:r>
      <w:r w:rsidR="000E3239">
        <w:rPr>
          <w:rFonts w:asciiTheme="majorEastAsia" w:eastAsiaTheme="majorEastAsia" w:hAnsiTheme="majorEastAsia" w:cs="ＭＳ ゴシック" w:hint="eastAsia"/>
          <w:sz w:val="22"/>
          <w:szCs w:val="22"/>
        </w:rPr>
        <w:t>金</w:t>
      </w: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>)</w:t>
      </w:r>
      <w:r w:rsidR="000E3239">
        <w:rPr>
          <w:rFonts w:asciiTheme="majorEastAsia" w:eastAsiaTheme="majorEastAsia" w:hAnsiTheme="majorEastAsia" w:cs="ＭＳ ゴシック" w:hint="eastAsia"/>
          <w:sz w:val="22"/>
          <w:szCs w:val="22"/>
        </w:rPr>
        <w:t>９時半</w:t>
      </w:r>
      <w:r w:rsidR="007F6942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集合、１７時</w:t>
      </w:r>
      <w:r w:rsidR="002F6A42">
        <w:rPr>
          <w:rFonts w:asciiTheme="majorEastAsia" w:eastAsiaTheme="majorEastAsia" w:hAnsiTheme="majorEastAsia" w:cs="ＭＳ ゴシック" w:hint="eastAsia"/>
          <w:sz w:val="22"/>
          <w:szCs w:val="22"/>
        </w:rPr>
        <w:t>３０</w:t>
      </w:r>
      <w:r w:rsidR="002F6A42">
        <w:rPr>
          <w:rFonts w:asciiTheme="majorEastAsia" w:eastAsiaTheme="majorEastAsia" w:hAnsiTheme="majorEastAsia" w:cs="ＭＳ ゴシック"/>
          <w:sz w:val="22"/>
          <w:szCs w:val="22"/>
        </w:rPr>
        <w:t>分</w:t>
      </w:r>
      <w:r w:rsidR="007F6942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解散</w:t>
      </w:r>
    </w:p>
    <w:p w:rsidR="001D702F" w:rsidRPr="002F6A42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４．検討事項「</w:t>
      </w:r>
      <w:r w:rsidR="000E3239">
        <w:rPr>
          <w:rFonts w:asciiTheme="majorEastAsia" w:eastAsiaTheme="majorEastAsia" w:hAnsiTheme="majorEastAsia" w:cs="ＭＳ ゴシック" w:hint="eastAsia"/>
          <w:sz w:val="22"/>
          <w:szCs w:val="22"/>
        </w:rPr>
        <w:t>栃木県における特産作物の技術開発による高度利用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</w:p>
    <w:p w:rsidR="002750CF" w:rsidRPr="00A84DC6" w:rsidRDefault="00F74E1C" w:rsidP="002750CF">
      <w:pPr>
        <w:adjustRightInd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１）</w:t>
      </w:r>
      <w:r w:rsidR="002750C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講演会　</w:t>
      </w:r>
      <w:r w:rsidR="002750CF" w:rsidRPr="00A84DC6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2750CF" w:rsidRPr="00A84DC6" w:rsidRDefault="002750CF" w:rsidP="002750CF">
      <w:pPr>
        <w:adjustRightInd/>
        <w:ind w:firstLineChars="200" w:firstLine="44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①「</w:t>
      </w:r>
      <w:r w:rsidR="004826CA" w:rsidRPr="004826CA">
        <w:rPr>
          <w:rFonts w:asciiTheme="majorEastAsia" w:eastAsiaTheme="majorEastAsia" w:hAnsiTheme="majorEastAsia" w:cs="ＭＳ ゴシック" w:hint="eastAsia"/>
          <w:sz w:val="22"/>
          <w:szCs w:val="22"/>
        </w:rPr>
        <w:t>栃木のいちご生産といちご研究所の研究概要について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  <w:r w:rsidR="00C346C6">
        <w:rPr>
          <w:rFonts w:asciiTheme="majorEastAsia" w:eastAsiaTheme="majorEastAsia" w:hAnsiTheme="majorEastAsia" w:cs="ＭＳ ゴシック" w:hint="eastAsia"/>
          <w:sz w:val="22"/>
          <w:szCs w:val="22"/>
        </w:rPr>
        <w:t>（仮</w:t>
      </w:r>
      <w:r w:rsidR="00FE00BD">
        <w:rPr>
          <w:rFonts w:asciiTheme="majorEastAsia" w:eastAsiaTheme="majorEastAsia" w:hAnsiTheme="majorEastAsia" w:cs="ＭＳ ゴシック" w:hint="eastAsia"/>
          <w:sz w:val="22"/>
          <w:szCs w:val="22"/>
        </w:rPr>
        <w:t>題</w:t>
      </w:r>
      <w:r w:rsidR="00C346C6">
        <w:rPr>
          <w:rFonts w:asciiTheme="majorEastAsia" w:eastAsiaTheme="majorEastAsia" w:hAnsiTheme="majorEastAsia" w:cs="ＭＳ ゴシック" w:hint="eastAsia"/>
          <w:sz w:val="22"/>
          <w:szCs w:val="22"/>
        </w:rPr>
        <w:t>）</w:t>
      </w:r>
    </w:p>
    <w:p w:rsidR="002750CF" w:rsidRDefault="00880327" w:rsidP="002750CF">
      <w:pPr>
        <w:adjustRightInd/>
        <w:ind w:firstLineChars="1800" w:firstLine="3996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栃木県農業試験場 いちご研究所</w:t>
      </w:r>
    </w:p>
    <w:p w:rsidR="002750CF" w:rsidRPr="00A84DC6" w:rsidRDefault="00C346C6" w:rsidP="00C346C6">
      <w:pPr>
        <w:adjustRightInd/>
        <w:ind w:firstLineChars="1800" w:firstLine="3996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企画</w:t>
      </w:r>
      <w:r w:rsidR="00684407">
        <w:rPr>
          <w:rFonts w:asciiTheme="majorEastAsia" w:eastAsiaTheme="majorEastAsia" w:hAnsiTheme="majorEastAsia" w:cs="ＭＳ ゴシック" w:hint="eastAsia"/>
          <w:sz w:val="22"/>
          <w:szCs w:val="22"/>
        </w:rPr>
        <w:t>調査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担当　</w:t>
      </w:r>
      <w:r w:rsidR="004826CA" w:rsidRPr="004826CA">
        <w:rPr>
          <w:rFonts w:asciiTheme="majorEastAsia" w:eastAsiaTheme="majorEastAsia" w:hAnsiTheme="majorEastAsia" w:cs="ＭＳ ゴシック" w:hint="eastAsia"/>
          <w:sz w:val="22"/>
          <w:szCs w:val="22"/>
        </w:rPr>
        <w:t>特別研究員</w:t>
      </w:r>
      <w:r w:rsidR="002750C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="004826CA" w:rsidRPr="004826CA">
        <w:rPr>
          <w:rFonts w:asciiTheme="majorEastAsia" w:eastAsiaTheme="majorEastAsia" w:hAnsiTheme="majorEastAsia" w:cs="ＭＳ ゴシック" w:hint="eastAsia"/>
          <w:sz w:val="22"/>
          <w:szCs w:val="22"/>
        </w:rPr>
        <w:t>岩崎　慎也</w:t>
      </w:r>
    </w:p>
    <w:p w:rsidR="002750CF" w:rsidRPr="00A84DC6" w:rsidRDefault="002750CF" w:rsidP="002750CF">
      <w:pPr>
        <w:adjustRightInd/>
        <w:ind w:firstLineChars="200" w:firstLine="44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②「</w:t>
      </w:r>
      <w:r w:rsidR="00C346C6" w:rsidRPr="00C346C6">
        <w:rPr>
          <w:rFonts w:asciiTheme="majorEastAsia" w:eastAsiaTheme="majorEastAsia" w:hAnsiTheme="majorEastAsia" w:cs="ＭＳ ゴシック" w:hint="eastAsia"/>
          <w:sz w:val="22"/>
          <w:szCs w:val="22"/>
        </w:rPr>
        <w:t>そばの生産・振興への取組</w:t>
      </w:r>
      <w:r w:rsidR="00FE00BD">
        <w:rPr>
          <w:rFonts w:asciiTheme="majorEastAsia" w:eastAsiaTheme="majorEastAsia" w:hAnsiTheme="majorEastAsia" w:cs="ＭＳ ゴシック" w:hint="eastAsia"/>
          <w:sz w:val="22"/>
          <w:szCs w:val="22"/>
        </w:rPr>
        <w:t>み</w:t>
      </w:r>
      <w:r w:rsidR="00C346C6" w:rsidRPr="00C346C6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  <w:r w:rsidR="00FE00BD">
        <w:rPr>
          <w:rFonts w:asciiTheme="majorEastAsia" w:eastAsiaTheme="majorEastAsia" w:hAnsiTheme="majorEastAsia" w:cs="ＭＳ ゴシック" w:hint="eastAsia"/>
          <w:sz w:val="22"/>
          <w:szCs w:val="22"/>
        </w:rPr>
        <w:t>（仮題）</w:t>
      </w:r>
    </w:p>
    <w:p w:rsidR="002750CF" w:rsidRPr="00A84DC6" w:rsidRDefault="00114013" w:rsidP="002750CF">
      <w:pPr>
        <w:adjustRightInd/>
        <w:ind w:firstLineChars="1800" w:firstLine="3996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栃木県ソバ生産者　渡邉　</w:t>
      </w:r>
      <w:r w:rsidR="00FE00BD">
        <w:rPr>
          <w:rFonts w:asciiTheme="majorEastAsia" w:eastAsiaTheme="majorEastAsia" w:hAnsiTheme="majorEastAsia" w:cs="ＭＳ ゴシック" w:hint="eastAsia"/>
          <w:sz w:val="22"/>
          <w:szCs w:val="22"/>
        </w:rPr>
        <w:t>茂</w:t>
      </w:r>
    </w:p>
    <w:p w:rsidR="00A27640" w:rsidRDefault="004826CA" w:rsidP="00A27640">
      <w:pPr>
        <w:adjustRightInd/>
        <w:ind w:firstLineChars="1756" w:firstLine="3969"/>
        <w:jc w:val="lef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4826CA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平成</w:t>
      </w:r>
      <w:r w:rsidRPr="004826CA">
        <w:rPr>
          <w:rFonts w:asciiTheme="majorEastAsia" w:eastAsiaTheme="majorEastAsia" w:hAnsiTheme="majorEastAsia" w:cs="Times New Roman"/>
          <w:spacing w:val="2"/>
          <w:sz w:val="22"/>
          <w:szCs w:val="22"/>
        </w:rPr>
        <w:t>29年度全国そば優良生産表彰</w:t>
      </w:r>
    </w:p>
    <w:p w:rsidR="002750CF" w:rsidRPr="00A84DC6" w:rsidRDefault="004826CA" w:rsidP="00A27640">
      <w:pPr>
        <w:adjustRightInd/>
        <w:ind w:firstLineChars="1656" w:firstLine="3743"/>
        <w:jc w:val="lef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4826CA">
        <w:rPr>
          <w:rFonts w:asciiTheme="majorEastAsia" w:eastAsiaTheme="majorEastAsia" w:hAnsiTheme="majorEastAsia" w:cs="Times New Roman"/>
          <w:spacing w:val="2"/>
          <w:sz w:val="22"/>
          <w:szCs w:val="22"/>
        </w:rPr>
        <w:t xml:space="preserve">　農林水産省政策統括官賞受賞者</w:t>
      </w:r>
    </w:p>
    <w:p w:rsidR="00C346C6" w:rsidRPr="00A84DC6" w:rsidRDefault="002750CF" w:rsidP="00C346C6">
      <w:pPr>
        <w:adjustRightInd/>
        <w:ind w:firstLineChars="200" w:firstLine="44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>③</w:t>
      </w:r>
      <w:r w:rsidR="00C346C6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「</w:t>
      </w:r>
      <w:r w:rsidR="00FE00BD">
        <w:rPr>
          <w:rFonts w:asciiTheme="majorEastAsia" w:eastAsiaTheme="majorEastAsia" w:hAnsiTheme="majorEastAsia" w:cs="ＭＳ ゴシック" w:hint="eastAsia"/>
          <w:sz w:val="22"/>
          <w:szCs w:val="22"/>
        </w:rPr>
        <w:t>栃木県におけるハトムギ振興と高田肥料店のあゆみ</w:t>
      </w:r>
      <w:r w:rsidR="00C346C6" w:rsidRPr="00C346C6">
        <w:rPr>
          <w:rFonts w:asciiTheme="majorEastAsia" w:eastAsiaTheme="majorEastAsia" w:hAnsiTheme="majorEastAsia" w:cs="ＭＳ ゴシック" w:hint="eastAsia"/>
          <w:sz w:val="22"/>
          <w:szCs w:val="22"/>
        </w:rPr>
        <w:t>」</w:t>
      </w:r>
      <w:r w:rsidR="00FE00BD">
        <w:rPr>
          <w:rFonts w:asciiTheme="majorEastAsia" w:eastAsiaTheme="majorEastAsia" w:hAnsiTheme="majorEastAsia" w:cs="ＭＳ ゴシック" w:hint="eastAsia"/>
          <w:sz w:val="22"/>
          <w:szCs w:val="22"/>
        </w:rPr>
        <w:t>（仮題）</w:t>
      </w:r>
    </w:p>
    <w:p w:rsidR="00C346C6" w:rsidRPr="00A84DC6" w:rsidRDefault="00253ECF" w:rsidP="00C346C6">
      <w:pPr>
        <w:adjustRightInd/>
        <w:ind w:firstLineChars="1800" w:firstLine="3996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株式会社　高田肥料店</w:t>
      </w:r>
    </w:p>
    <w:p w:rsidR="00C346C6" w:rsidRPr="00A84DC6" w:rsidRDefault="005F2182" w:rsidP="00C346C6">
      <w:pPr>
        <w:adjustRightInd/>
        <w:ind w:firstLineChars="1800" w:firstLine="3996"/>
        <w:jc w:val="lef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代表取締役</w:t>
      </w:r>
      <w:r w:rsidR="00C346C6">
        <w:rPr>
          <w:rFonts w:asciiTheme="majorEastAsia" w:eastAsiaTheme="majorEastAsia" w:hAnsiTheme="majorEastAsia" w:cs="ＭＳ ゴシック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高田</w:t>
      </w:r>
      <w:r w:rsidR="00C346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  <w:r w:rsidRPr="005F2182">
        <w:rPr>
          <w:rFonts w:asciiTheme="majorEastAsia" w:eastAsiaTheme="majorEastAsia" w:hAnsiTheme="majorEastAsia" w:cs="ＭＳ ゴシック" w:hint="eastAsia"/>
          <w:sz w:val="22"/>
          <w:szCs w:val="22"/>
        </w:rPr>
        <w:t>光紹</w:t>
      </w:r>
    </w:p>
    <w:p w:rsidR="002750CF" w:rsidRPr="00A84DC6" w:rsidRDefault="00C346C6" w:rsidP="002750CF">
      <w:pPr>
        <w:adjustRightInd/>
        <w:ind w:firstLineChars="200" w:firstLine="444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④ </w:t>
      </w:r>
      <w:r w:rsidR="002750C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総合討論</w:t>
      </w:r>
    </w:p>
    <w:p w:rsidR="00A657B5" w:rsidRPr="00A84DC6" w:rsidRDefault="00A657B5" w:rsidP="000E3239">
      <w:pPr>
        <w:adjustRightInd/>
        <w:ind w:firstLineChars="100" w:firstLine="226"/>
        <w:jc w:val="lef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A657B5" w:rsidRPr="004624DB" w:rsidRDefault="00A657B5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2750CF" w:rsidRPr="00A84DC6" w:rsidRDefault="001D702F" w:rsidP="002750CF">
      <w:pPr>
        <w:adjustRightInd/>
        <w:ind w:firstLineChars="100" w:firstLine="222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２）</w:t>
      </w:r>
      <w:r w:rsidR="002750C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現地視察　　</w:t>
      </w:r>
    </w:p>
    <w:p w:rsidR="002750CF" w:rsidRPr="00A84DC6" w:rsidRDefault="002750CF" w:rsidP="002750CF">
      <w:pPr>
        <w:adjustRightInd/>
        <w:ind w:firstLineChars="200" w:firstLine="444"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①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>優良品種を活用した夏ソバ・秋ソバ</w:t>
      </w:r>
      <w:r w:rsidR="006A6366">
        <w:rPr>
          <w:rFonts w:asciiTheme="majorEastAsia" w:eastAsiaTheme="majorEastAsia" w:hAnsiTheme="majorEastAsia" w:cs="ＭＳ ゴシック" w:hint="eastAsia"/>
          <w:sz w:val="22"/>
          <w:szCs w:val="22"/>
        </w:rPr>
        <w:t>生産</w:t>
      </w:r>
    </w:p>
    <w:p w:rsidR="002750CF" w:rsidRPr="00A84DC6" w:rsidRDefault="00B745F9" w:rsidP="00717E15">
      <w:pPr>
        <w:adjustRightInd/>
        <w:ind w:firstLineChars="1800" w:firstLine="3996"/>
        <w:jc w:val="righ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渡邉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 茂氏圃場</w:t>
      </w:r>
      <w:r w:rsidR="002750C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（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>栃木県栃木市</w:t>
      </w:r>
      <w:r w:rsidR="002750C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）</w:t>
      </w:r>
    </w:p>
    <w:p w:rsidR="002750CF" w:rsidRPr="00A84DC6" w:rsidRDefault="002750CF" w:rsidP="002750CF">
      <w:pPr>
        <w:adjustRightInd/>
        <w:ind w:firstLineChars="200" w:firstLine="452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②</w:t>
      </w:r>
      <w:r w:rsidR="00717E15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麦との二毛作による</w:t>
      </w:r>
      <w:r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ハトムギの生産</w:t>
      </w:r>
    </w:p>
    <w:p w:rsidR="002750CF" w:rsidRPr="00A84DC6" w:rsidRDefault="006A6366" w:rsidP="00717E15">
      <w:pPr>
        <w:adjustRightInd/>
        <w:ind w:firstLineChars="1442" w:firstLine="3259"/>
        <w:jc w:val="righ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小山ハトムギ生産組合</w:t>
      </w:r>
      <w:r w:rsidR="002750CF">
        <w:rPr>
          <w:rFonts w:asciiTheme="majorEastAsia" w:eastAsiaTheme="majorEastAsia" w:hAnsiTheme="majorEastAsia" w:cs="Times New Roman"/>
          <w:spacing w:val="2"/>
          <w:sz w:val="22"/>
          <w:szCs w:val="22"/>
        </w:rPr>
        <w:t>生産者圃場</w:t>
      </w:r>
      <w:r w:rsidR="002750CF" w:rsidRPr="00A84DC6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（</w:t>
      </w:r>
      <w:r w:rsidR="00717E15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栃木県</w:t>
      </w:r>
      <w:r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小山市</w:t>
      </w:r>
      <w:r w:rsidR="002750CF" w:rsidRPr="00A84DC6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）</w:t>
      </w: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５．参集範囲</w:t>
      </w:r>
    </w:p>
    <w:p w:rsidR="001D702F" w:rsidRPr="00A84DC6" w:rsidRDefault="008D28AF" w:rsidP="000B3D5B">
      <w:pPr>
        <w:adjustRightInd/>
        <w:ind w:leftChars="100" w:left="212" w:firstLineChars="100" w:firstLine="222"/>
        <w:jc w:val="lef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主に</w:t>
      </w:r>
      <w:r>
        <w:rPr>
          <w:rFonts w:asciiTheme="majorEastAsia" w:eastAsiaTheme="majorEastAsia" w:hAnsiTheme="majorEastAsia" w:cs="ＭＳ ゴシック"/>
          <w:sz w:val="22"/>
          <w:szCs w:val="22"/>
        </w:rPr>
        <w:t>関東・東海・北陸地域の</w:t>
      </w:r>
      <w:r w:rsidR="001D702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公立試験研究機関・行政・普及関係者</w:t>
      </w:r>
      <w:r w:rsidR="00D36B81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・生産者・実需者</w:t>
      </w:r>
      <w:r w:rsidR="001D702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、</w:t>
      </w:r>
      <w:r w:rsidR="0001445F">
        <w:rPr>
          <w:rFonts w:asciiTheme="majorEastAsia" w:eastAsiaTheme="majorEastAsia" w:hAnsiTheme="majorEastAsia" w:cs="ＭＳ ゴシック" w:hint="eastAsia"/>
          <w:sz w:val="22"/>
          <w:szCs w:val="22"/>
        </w:rPr>
        <w:t>大学</w:t>
      </w:r>
      <w:r w:rsidR="0001445F">
        <w:rPr>
          <w:rFonts w:asciiTheme="majorEastAsia" w:eastAsiaTheme="majorEastAsia" w:hAnsiTheme="majorEastAsia" w:cs="ＭＳ ゴシック"/>
          <w:sz w:val="22"/>
          <w:szCs w:val="22"/>
        </w:rPr>
        <w:t>、</w:t>
      </w:r>
      <w:r w:rsidR="001D702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農林水産省生産局、農林水産技術会議事務局、関東農政局、東海農政局、</w:t>
      </w:r>
      <w:r w:rsidR="0001445F">
        <w:rPr>
          <w:rFonts w:asciiTheme="majorEastAsia" w:eastAsiaTheme="majorEastAsia" w:hAnsiTheme="majorEastAsia" w:cs="ＭＳ ゴシック" w:hint="eastAsia"/>
          <w:sz w:val="22"/>
          <w:szCs w:val="22"/>
        </w:rPr>
        <w:t>北陸農政局</w:t>
      </w:r>
      <w:r w:rsidR="0001445F">
        <w:rPr>
          <w:rFonts w:asciiTheme="majorEastAsia" w:eastAsiaTheme="majorEastAsia" w:hAnsiTheme="majorEastAsia" w:cs="ＭＳ ゴシック"/>
          <w:sz w:val="22"/>
          <w:szCs w:val="22"/>
        </w:rPr>
        <w:t>、</w:t>
      </w:r>
      <w:r w:rsidR="00FA64A5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農研機構</w:t>
      </w:r>
      <w:r w:rsidR="001D702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、その他部会長が必要と認めた者</w:t>
      </w: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６．連</w:t>
      </w: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 xml:space="preserve"> 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絡</w:t>
      </w: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 xml:space="preserve"> 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先</w:t>
      </w:r>
    </w:p>
    <w:p w:rsidR="00712F27" w:rsidRPr="00A84DC6" w:rsidRDefault="00FA64A5" w:rsidP="00F74E1C">
      <w:pPr>
        <w:adjustRightInd/>
        <w:ind w:firstLineChars="100" w:firstLine="222"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農研機構</w:t>
      </w:r>
      <w:r w:rsidR="00712F27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次世代作物開発研究センター</w:t>
      </w:r>
      <w:r w:rsidR="001D702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畑作物研究領域　</w:t>
      </w:r>
    </w:p>
    <w:p w:rsidR="001D702F" w:rsidRPr="00A84DC6" w:rsidRDefault="001D702F" w:rsidP="0081762B">
      <w:pPr>
        <w:adjustRightInd/>
        <w:ind w:firstLineChars="100" w:firstLine="222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大潟直樹</w:t>
      </w:r>
      <w:r w:rsidR="0018546E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・加藤晶子</w:t>
      </w:r>
    </w:p>
    <w:p w:rsidR="001D702F" w:rsidRPr="00A84DC6" w:rsidRDefault="001D702F" w:rsidP="0081762B">
      <w:pPr>
        <w:adjustRightInd/>
        <w:ind w:firstLineChars="100" w:firstLine="222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〒</w:t>
      </w: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>305-8518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茨城県つくば市観音台</w:t>
      </w: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>2-1-</w:t>
      </w:r>
      <w:r w:rsidR="000B3D5B" w:rsidRPr="00A84DC6">
        <w:rPr>
          <w:rFonts w:asciiTheme="majorEastAsia" w:eastAsiaTheme="majorEastAsia" w:hAnsiTheme="majorEastAsia" w:cs="ＭＳ ゴシック"/>
          <w:sz w:val="22"/>
          <w:szCs w:val="22"/>
        </w:rPr>
        <w:t>2</w:t>
      </w:r>
    </w:p>
    <w:p w:rsidR="001D702F" w:rsidRPr="00A84DC6" w:rsidRDefault="001D702F" w:rsidP="0081762B">
      <w:pPr>
        <w:adjustRightInd/>
        <w:ind w:firstLineChars="100" w:firstLine="222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/>
          <w:sz w:val="22"/>
          <w:szCs w:val="22"/>
        </w:rPr>
        <w:t>TEL 029-838-8393  FAX 029-838-8475  E-mail:naokio@affrc.go.jp</w:t>
      </w:r>
    </w:p>
    <w:p w:rsidR="00FF2C62" w:rsidRPr="00FF2C62" w:rsidRDefault="00FF2C62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</w:p>
    <w:p w:rsidR="001D702F" w:rsidRPr="00A84DC6" w:rsidRDefault="001D702F" w:rsidP="00F74E1C">
      <w:pPr>
        <w:adjustRightInd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７．その他</w:t>
      </w:r>
    </w:p>
    <w:p w:rsidR="00D06FE6" w:rsidRPr="00A84DC6" w:rsidRDefault="00D06FE6" w:rsidP="00F74E1C">
      <w:pPr>
        <w:adjustRightInd/>
        <w:ind w:leftChars="100" w:left="434" w:hangingChars="100" w:hanging="222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・</w:t>
      </w:r>
      <w:r w:rsidR="006A6366">
        <w:rPr>
          <w:rFonts w:asciiTheme="majorEastAsia" w:eastAsiaTheme="majorEastAsia" w:hAnsiTheme="majorEastAsia" w:cs="ＭＳ ゴシック" w:hint="eastAsia"/>
          <w:sz w:val="22"/>
          <w:szCs w:val="22"/>
        </w:rPr>
        <w:t>９時半</w:t>
      </w:r>
      <w:r w:rsidR="000A2077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に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ＪＲ</w:t>
      </w:r>
      <w:r w:rsidR="006A6366">
        <w:rPr>
          <w:rFonts w:asciiTheme="majorEastAsia" w:eastAsiaTheme="majorEastAsia" w:hAnsiTheme="majorEastAsia" w:cs="ＭＳ ゴシック" w:hint="eastAsia"/>
          <w:sz w:val="22"/>
          <w:szCs w:val="22"/>
        </w:rPr>
        <w:t>小山</w:t>
      </w:r>
      <w:r w:rsidR="0001445F">
        <w:rPr>
          <w:rFonts w:asciiTheme="majorEastAsia" w:eastAsiaTheme="majorEastAsia" w:hAnsiTheme="majorEastAsia" w:cs="ＭＳ ゴシック" w:hint="eastAsia"/>
          <w:sz w:val="22"/>
          <w:szCs w:val="22"/>
        </w:rPr>
        <w:t>駅</w:t>
      </w:r>
      <w:r w:rsidR="000A2077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に集合、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借り上げバスにて講演会場まで移動し</w:t>
      </w:r>
      <w:r w:rsidR="0001445F">
        <w:rPr>
          <w:rFonts w:asciiTheme="majorEastAsia" w:eastAsiaTheme="majorEastAsia" w:hAnsiTheme="majorEastAsia" w:cs="ＭＳ ゴシック" w:hint="eastAsia"/>
          <w:sz w:val="22"/>
          <w:szCs w:val="22"/>
        </w:rPr>
        <w:t>、</w:t>
      </w:r>
      <w:r w:rsidR="00114013">
        <w:rPr>
          <w:rFonts w:asciiTheme="majorEastAsia" w:eastAsiaTheme="majorEastAsia" w:hAnsiTheme="majorEastAsia" w:cs="ＭＳ ゴシック" w:hint="eastAsia"/>
          <w:sz w:val="22"/>
          <w:szCs w:val="22"/>
        </w:rPr>
        <w:t>その</w:t>
      </w:r>
      <w:r w:rsidR="00B745F9">
        <w:rPr>
          <w:rFonts w:asciiTheme="majorEastAsia" w:eastAsiaTheme="majorEastAsia" w:hAnsiTheme="majorEastAsia" w:cs="ＭＳ ゴシック" w:hint="eastAsia"/>
          <w:sz w:val="22"/>
          <w:szCs w:val="22"/>
        </w:rPr>
        <w:t>後</w:t>
      </w:r>
      <w:r w:rsidR="00114013">
        <w:rPr>
          <w:rFonts w:asciiTheme="majorEastAsia" w:eastAsiaTheme="majorEastAsia" w:hAnsiTheme="majorEastAsia" w:cs="ＭＳ ゴシック" w:hint="eastAsia"/>
          <w:sz w:val="22"/>
          <w:szCs w:val="22"/>
        </w:rPr>
        <w:t>現地視察をします。</w:t>
      </w:r>
      <w:r w:rsidR="0001445F">
        <w:rPr>
          <w:rFonts w:asciiTheme="majorEastAsia" w:eastAsiaTheme="majorEastAsia" w:hAnsiTheme="majorEastAsia" w:cs="ＭＳ ゴシック"/>
          <w:sz w:val="22"/>
          <w:szCs w:val="22"/>
        </w:rPr>
        <w:t>解散は</w:t>
      </w:r>
      <w:r w:rsidR="0001445F">
        <w:rPr>
          <w:rFonts w:asciiTheme="majorEastAsia" w:eastAsiaTheme="majorEastAsia" w:hAnsiTheme="majorEastAsia" w:cs="ＭＳ ゴシック" w:hint="eastAsia"/>
          <w:sz w:val="22"/>
          <w:szCs w:val="22"/>
        </w:rPr>
        <w:t>ＪＲ</w:t>
      </w:r>
      <w:r w:rsidR="006A6366">
        <w:rPr>
          <w:rFonts w:asciiTheme="majorEastAsia" w:eastAsiaTheme="majorEastAsia" w:hAnsiTheme="majorEastAsia" w:cs="ＭＳ ゴシック" w:hint="eastAsia"/>
          <w:sz w:val="22"/>
          <w:szCs w:val="22"/>
        </w:rPr>
        <w:t>小山</w:t>
      </w:r>
      <w:r w:rsidR="0001445F">
        <w:rPr>
          <w:rFonts w:asciiTheme="majorEastAsia" w:eastAsiaTheme="majorEastAsia" w:hAnsiTheme="majorEastAsia" w:cs="ＭＳ ゴシック"/>
          <w:sz w:val="22"/>
          <w:szCs w:val="22"/>
        </w:rPr>
        <w:t>駅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。</w:t>
      </w:r>
    </w:p>
    <w:p w:rsidR="001D702F" w:rsidRPr="00A84DC6" w:rsidRDefault="00D06FE6" w:rsidP="00F74E1C">
      <w:pPr>
        <w:adjustRightInd/>
        <w:ind w:leftChars="100" w:left="434" w:hangingChars="100" w:hanging="222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・</w:t>
      </w:r>
      <w:r w:rsidR="001D702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参加申し込み、その他については別途事務局より連絡</w:t>
      </w: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します</w:t>
      </w:r>
      <w:r w:rsidR="001D702F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。</w:t>
      </w:r>
    </w:p>
    <w:p w:rsidR="00D06FE6" w:rsidRDefault="00D06FE6" w:rsidP="00F74E1C">
      <w:pPr>
        <w:adjustRightInd/>
        <w:ind w:leftChars="100" w:left="434" w:hangingChars="100" w:hanging="222"/>
        <w:jc w:val="left"/>
        <w:rPr>
          <w:rFonts w:asciiTheme="majorEastAsia" w:eastAsiaTheme="majorEastAsia" w:hAnsiTheme="majorEastAsia" w:cs="ＭＳ ゴシック"/>
          <w:sz w:val="22"/>
          <w:szCs w:val="22"/>
        </w:rPr>
      </w:pPr>
      <w:r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・参加費はかかりません。</w:t>
      </w:r>
      <w:r w:rsidR="00525B8D" w:rsidRPr="00A84DC6">
        <w:rPr>
          <w:rFonts w:asciiTheme="majorEastAsia" w:eastAsiaTheme="majorEastAsia" w:hAnsiTheme="majorEastAsia" w:cs="ＭＳ ゴシック" w:hint="eastAsia"/>
          <w:sz w:val="22"/>
          <w:szCs w:val="22"/>
        </w:rPr>
        <w:t>定員になり次第、締め切ります。</w:t>
      </w:r>
    </w:p>
    <w:p w:rsidR="0001445F" w:rsidRPr="00A84DC6" w:rsidRDefault="0001445F" w:rsidP="00F74E1C">
      <w:pPr>
        <w:adjustRightInd/>
        <w:ind w:leftChars="100" w:left="434" w:hangingChars="100" w:hanging="222"/>
        <w:jc w:val="left"/>
        <w:rPr>
          <w:rFonts w:asciiTheme="majorEastAsia" w:eastAsiaTheme="majorEastAsia" w:hAnsiTheme="majorEastAsia" w:cs="Times New Roman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sz w:val="22"/>
          <w:szCs w:val="22"/>
        </w:rPr>
        <w:t>・</w:t>
      </w:r>
      <w:r w:rsidR="0005187F">
        <w:rPr>
          <w:rFonts w:asciiTheme="majorEastAsia" w:eastAsiaTheme="majorEastAsia" w:hAnsiTheme="majorEastAsia" w:cs="ＭＳ ゴシック" w:hint="eastAsia"/>
          <w:sz w:val="22"/>
          <w:szCs w:val="22"/>
        </w:rPr>
        <w:t>当日</w:t>
      </w:r>
      <w:r w:rsidR="0005187F">
        <w:rPr>
          <w:rFonts w:asciiTheme="majorEastAsia" w:eastAsiaTheme="majorEastAsia" w:hAnsiTheme="majorEastAsia" w:cs="ＭＳ ゴシック"/>
          <w:sz w:val="22"/>
          <w:szCs w:val="22"/>
        </w:rPr>
        <w:t>、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ＪＲ</w:t>
      </w:r>
      <w:r w:rsidR="006A6366">
        <w:rPr>
          <w:rFonts w:asciiTheme="majorEastAsia" w:eastAsiaTheme="majorEastAsia" w:hAnsiTheme="majorEastAsia" w:cs="ＭＳ ゴシック" w:hint="eastAsia"/>
          <w:sz w:val="22"/>
          <w:szCs w:val="22"/>
        </w:rPr>
        <w:t>小山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駅</w:t>
      </w:r>
      <w:r>
        <w:rPr>
          <w:rFonts w:asciiTheme="majorEastAsia" w:eastAsiaTheme="majorEastAsia" w:hAnsiTheme="majorEastAsia" w:cs="ＭＳ ゴシック"/>
          <w:sz w:val="22"/>
          <w:szCs w:val="22"/>
        </w:rPr>
        <w:t>周辺で</w:t>
      </w:r>
      <w:r w:rsidR="00717E15">
        <w:rPr>
          <w:rFonts w:asciiTheme="majorEastAsia" w:eastAsiaTheme="majorEastAsia" w:hAnsiTheme="majorEastAsia" w:cs="ＭＳ ゴシック" w:hint="eastAsia"/>
          <w:sz w:val="22"/>
          <w:szCs w:val="22"/>
        </w:rPr>
        <w:t>交流会</w:t>
      </w:r>
      <w:r>
        <w:rPr>
          <w:rFonts w:asciiTheme="majorEastAsia" w:eastAsiaTheme="majorEastAsia" w:hAnsiTheme="majorEastAsia" w:cs="ＭＳ ゴシック" w:hint="eastAsia"/>
          <w:sz w:val="22"/>
          <w:szCs w:val="22"/>
        </w:rPr>
        <w:t>があります。</w:t>
      </w:r>
    </w:p>
    <w:sectPr w:rsidR="0001445F" w:rsidRPr="00A84DC6" w:rsidSect="00F74E1C">
      <w:type w:val="continuous"/>
      <w:pgSz w:w="11906" w:h="16838" w:code="9"/>
      <w:pgMar w:top="1700" w:right="1700" w:bottom="1700" w:left="1700" w:header="680" w:footer="680" w:gutter="0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D7A" w:rsidRDefault="00267D7A">
      <w:r>
        <w:separator/>
      </w:r>
    </w:p>
  </w:endnote>
  <w:endnote w:type="continuationSeparator" w:id="0">
    <w:p w:rsidR="00267D7A" w:rsidRDefault="0026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D7A" w:rsidRDefault="00267D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7D7A" w:rsidRDefault="0026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83065"/>
    <w:multiLevelType w:val="hybridMultilevel"/>
    <w:tmpl w:val="2F729C24"/>
    <w:lvl w:ilvl="0" w:tplc="E9CA72E4">
      <w:start w:val="1"/>
      <w:numFmt w:val="decimalEnclosedCircle"/>
      <w:lvlText w:val="%1"/>
      <w:lvlJc w:val="left"/>
      <w:pPr>
        <w:ind w:left="14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76" w:hanging="420"/>
      </w:pPr>
      <w:rPr>
        <w:rFonts w:cs="Times New Roman"/>
      </w:rPr>
    </w:lvl>
  </w:abstractNum>
  <w:abstractNum w:abstractNumId="1" w15:restartNumberingAfterBreak="0">
    <w:nsid w:val="302004DE"/>
    <w:multiLevelType w:val="hybridMultilevel"/>
    <w:tmpl w:val="5E9CFC6A"/>
    <w:lvl w:ilvl="0" w:tplc="7CECFE6E">
      <w:start w:val="1"/>
      <w:numFmt w:val="decimalFullWidth"/>
      <w:lvlText w:val="%1）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44F702E"/>
    <w:multiLevelType w:val="hybridMultilevel"/>
    <w:tmpl w:val="2362BD5E"/>
    <w:lvl w:ilvl="0" w:tplc="F658242C">
      <w:start w:val="1"/>
      <w:numFmt w:val="decimalEnclosedCircle"/>
      <w:lvlText w:val="%1"/>
      <w:lvlJc w:val="left"/>
      <w:pPr>
        <w:ind w:left="840" w:hanging="36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 w15:restartNumberingAfterBreak="0">
    <w:nsid w:val="455B0786"/>
    <w:multiLevelType w:val="hybridMultilevel"/>
    <w:tmpl w:val="0F7C564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C6189"/>
    <w:multiLevelType w:val="hybridMultilevel"/>
    <w:tmpl w:val="2362BD5E"/>
    <w:lvl w:ilvl="0" w:tplc="F658242C">
      <w:start w:val="1"/>
      <w:numFmt w:val="decimalEnclosedCircle"/>
      <w:lvlText w:val="%1"/>
      <w:lvlJc w:val="left"/>
      <w:pPr>
        <w:ind w:left="840" w:hanging="36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defaultTabStop w:val="848"/>
  <w:hyphenationZone w:val="0"/>
  <w:drawingGridHorizontalSpacing w:val="409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9C"/>
    <w:rsid w:val="0001445F"/>
    <w:rsid w:val="0003562A"/>
    <w:rsid w:val="0004476C"/>
    <w:rsid w:val="0005187F"/>
    <w:rsid w:val="000622F0"/>
    <w:rsid w:val="0008384F"/>
    <w:rsid w:val="000A2077"/>
    <w:rsid w:val="000B3D5B"/>
    <w:rsid w:val="000B71A2"/>
    <w:rsid w:val="000D6196"/>
    <w:rsid w:val="000E3239"/>
    <w:rsid w:val="00114013"/>
    <w:rsid w:val="001317BA"/>
    <w:rsid w:val="00137338"/>
    <w:rsid w:val="001750FF"/>
    <w:rsid w:val="0018546E"/>
    <w:rsid w:val="001B261F"/>
    <w:rsid w:val="001B6CDA"/>
    <w:rsid w:val="001D702F"/>
    <w:rsid w:val="002466B1"/>
    <w:rsid w:val="00253ECF"/>
    <w:rsid w:val="00261DB3"/>
    <w:rsid w:val="00267D7A"/>
    <w:rsid w:val="002750CF"/>
    <w:rsid w:val="002833A2"/>
    <w:rsid w:val="002F6A42"/>
    <w:rsid w:val="00331C74"/>
    <w:rsid w:val="0033227C"/>
    <w:rsid w:val="003927C8"/>
    <w:rsid w:val="003C269D"/>
    <w:rsid w:val="003C2CD0"/>
    <w:rsid w:val="003F2194"/>
    <w:rsid w:val="003F2685"/>
    <w:rsid w:val="0045788E"/>
    <w:rsid w:val="004624DB"/>
    <w:rsid w:val="004826CA"/>
    <w:rsid w:val="004841A6"/>
    <w:rsid w:val="004B5B52"/>
    <w:rsid w:val="00525B8D"/>
    <w:rsid w:val="00544E5A"/>
    <w:rsid w:val="005A559C"/>
    <w:rsid w:val="005B197A"/>
    <w:rsid w:val="005B694F"/>
    <w:rsid w:val="005F0464"/>
    <w:rsid w:val="005F1E61"/>
    <w:rsid w:val="005F2182"/>
    <w:rsid w:val="006046C1"/>
    <w:rsid w:val="00617FC4"/>
    <w:rsid w:val="00651FBA"/>
    <w:rsid w:val="00684407"/>
    <w:rsid w:val="006A6366"/>
    <w:rsid w:val="006D20C9"/>
    <w:rsid w:val="006E2639"/>
    <w:rsid w:val="00712F27"/>
    <w:rsid w:val="00717E15"/>
    <w:rsid w:val="00766E93"/>
    <w:rsid w:val="0077721B"/>
    <w:rsid w:val="007B1624"/>
    <w:rsid w:val="007C030A"/>
    <w:rsid w:val="007C6A0C"/>
    <w:rsid w:val="007E436C"/>
    <w:rsid w:val="007F329C"/>
    <w:rsid w:val="007F6942"/>
    <w:rsid w:val="0081762B"/>
    <w:rsid w:val="00850CC3"/>
    <w:rsid w:val="00860A94"/>
    <w:rsid w:val="0086546B"/>
    <w:rsid w:val="00880327"/>
    <w:rsid w:val="0089565E"/>
    <w:rsid w:val="008D28AF"/>
    <w:rsid w:val="0090266F"/>
    <w:rsid w:val="00907A8B"/>
    <w:rsid w:val="00924500"/>
    <w:rsid w:val="00930ED5"/>
    <w:rsid w:val="009D459F"/>
    <w:rsid w:val="00A011F9"/>
    <w:rsid w:val="00A04CDC"/>
    <w:rsid w:val="00A160E6"/>
    <w:rsid w:val="00A20AFC"/>
    <w:rsid w:val="00A221D3"/>
    <w:rsid w:val="00A2539F"/>
    <w:rsid w:val="00A27640"/>
    <w:rsid w:val="00A56E60"/>
    <w:rsid w:val="00A657B5"/>
    <w:rsid w:val="00A75C41"/>
    <w:rsid w:val="00A84DC6"/>
    <w:rsid w:val="00AB2454"/>
    <w:rsid w:val="00AF4F14"/>
    <w:rsid w:val="00B279A9"/>
    <w:rsid w:val="00B745F9"/>
    <w:rsid w:val="00B93B04"/>
    <w:rsid w:val="00BE2FA1"/>
    <w:rsid w:val="00BE67BE"/>
    <w:rsid w:val="00BF1891"/>
    <w:rsid w:val="00C346C6"/>
    <w:rsid w:val="00C82A74"/>
    <w:rsid w:val="00C9632A"/>
    <w:rsid w:val="00CB2139"/>
    <w:rsid w:val="00CD016D"/>
    <w:rsid w:val="00CD12DE"/>
    <w:rsid w:val="00D05750"/>
    <w:rsid w:val="00D06FE6"/>
    <w:rsid w:val="00D36B81"/>
    <w:rsid w:val="00D46D51"/>
    <w:rsid w:val="00D7752B"/>
    <w:rsid w:val="00D82CA6"/>
    <w:rsid w:val="00DA347B"/>
    <w:rsid w:val="00DE7743"/>
    <w:rsid w:val="00DF227C"/>
    <w:rsid w:val="00DF320F"/>
    <w:rsid w:val="00DF7CA9"/>
    <w:rsid w:val="00E06C5A"/>
    <w:rsid w:val="00E310B1"/>
    <w:rsid w:val="00EE7A0A"/>
    <w:rsid w:val="00EF7D42"/>
    <w:rsid w:val="00F372E8"/>
    <w:rsid w:val="00F74E1C"/>
    <w:rsid w:val="00F80969"/>
    <w:rsid w:val="00FA64A5"/>
    <w:rsid w:val="00FE00BD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2F401"/>
  <w14:defaultImageDpi w14:val="0"/>
  <w15:docId w15:val="{7D7FFEC4-D0D7-4A19-A60B-66E12F05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721B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7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721B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6046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046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45E1-155D-45B6-8827-612C4552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OGATA Naoki</dc:creator>
  <cp:keywords/>
  <dc:description/>
  <cp:lastModifiedBy>naokio</cp:lastModifiedBy>
  <cp:revision>4</cp:revision>
  <cp:lastPrinted>2017-07-18T10:49:00Z</cp:lastPrinted>
  <dcterms:created xsi:type="dcterms:W3CDTF">2018-07-23T09:16:00Z</dcterms:created>
  <dcterms:modified xsi:type="dcterms:W3CDTF">2018-07-31T10:25:00Z</dcterms:modified>
</cp:coreProperties>
</file>