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72C" w:rsidRPr="002D15C2" w:rsidRDefault="0064172C" w:rsidP="00E5285F">
      <w:pPr>
        <w:pStyle w:val="a3"/>
        <w:adjustRightInd/>
        <w:jc w:val="right"/>
        <w:rPr>
          <w:rFonts w:ascii="ＭＳ 明朝" w:hAnsi="ＭＳ 明朝" w:cs="Times New Roman"/>
          <w14:stylisticSets>
            <w14:styleSet w14:id="1"/>
          </w14:stylisticSets>
        </w:rPr>
      </w:pPr>
      <w:bookmarkStart w:id="0" w:name="_GoBack"/>
      <w:bookmarkEnd w:id="0"/>
      <w:r w:rsidRPr="002D15C2">
        <w:rPr>
          <w:rFonts w:ascii="ＭＳ 明朝" w:hAnsi="ＭＳ 明朝" w:hint="eastAsia"/>
          <w:spacing w:val="175"/>
          <w:fitText w:val="1890" w:id="1815321856"/>
          <w14:stylisticSets>
            <w14:styleSet w14:id="1"/>
          </w14:stylisticSets>
        </w:rPr>
        <w:t>事務</w:t>
      </w:r>
      <w:r w:rsidR="00E5285F" w:rsidRPr="002D15C2">
        <w:rPr>
          <w:rFonts w:ascii="ＭＳ 明朝" w:hAnsi="ＭＳ 明朝" w:hint="eastAsia"/>
          <w:spacing w:val="175"/>
          <w:fitText w:val="1890" w:id="1815321856"/>
          <w14:stylisticSets>
            <w14:styleSet w14:id="1"/>
          </w14:stylisticSets>
        </w:rPr>
        <w:t>連</w:t>
      </w:r>
      <w:r w:rsidRPr="002D15C2">
        <w:rPr>
          <w:rFonts w:ascii="ＭＳ 明朝" w:hAnsi="ＭＳ 明朝" w:hint="eastAsia"/>
          <w:fitText w:val="1890" w:id="1815321856"/>
          <w14:stylisticSets>
            <w14:styleSet w14:id="1"/>
          </w14:stylisticSets>
        </w:rPr>
        <w:t>絡</w:t>
      </w:r>
    </w:p>
    <w:p w:rsidR="00E5285F" w:rsidRPr="002D15C2" w:rsidRDefault="00E5285F" w:rsidP="00E5285F">
      <w:pPr>
        <w:overflowPunct w:val="0"/>
        <w:jc w:val="right"/>
        <w:textAlignment w:val="baseline"/>
        <w:rPr>
          <w:rFonts w:ascii="ＭＳ 明朝" w:eastAsia="ＭＳ 明朝" w:hAnsi="ＭＳ 明朝" w:cs="ＭＳ 明朝"/>
          <w:kern w:val="0"/>
          <w:szCs w:val="21"/>
          <w14:stylisticSets>
            <w14:styleSet w14:id="1"/>
          </w14:stylisticSets>
        </w:rPr>
      </w:pPr>
      <w:r w:rsidRPr="00353DBC">
        <w:rPr>
          <w:rFonts w:ascii="ＭＳ 明朝" w:eastAsia="ＭＳ 明朝" w:hAnsi="ＭＳ 明朝" w:cs="ＭＳ 明朝" w:hint="eastAsia"/>
          <w:spacing w:val="6"/>
          <w:w w:val="94"/>
          <w:kern w:val="0"/>
          <w:szCs w:val="21"/>
          <w:fitText w:val="1890" w:id="1815321857"/>
          <w14:stylisticSets>
            <w14:styleSet w14:id="1"/>
          </w14:stylisticSets>
        </w:rPr>
        <w:t>平成31年 1</w:t>
      </w:r>
      <w:r w:rsidR="00353DBC" w:rsidRPr="00353DBC">
        <w:rPr>
          <w:rFonts w:ascii="ＭＳ 明朝" w:eastAsia="ＭＳ 明朝" w:hAnsi="ＭＳ 明朝" w:cs="ＭＳ 明朝" w:hint="eastAsia"/>
          <w:spacing w:val="6"/>
          <w:w w:val="94"/>
          <w:kern w:val="0"/>
          <w:szCs w:val="21"/>
          <w:fitText w:val="1890" w:id="1815321857"/>
          <w14:stylisticSets>
            <w14:styleSet w14:id="1"/>
          </w14:stylisticSets>
        </w:rPr>
        <w:t>月</w:t>
      </w:r>
      <w:r w:rsidR="00353DBC" w:rsidRPr="00353DBC">
        <w:rPr>
          <w:rFonts w:ascii="ＭＳ 明朝" w:eastAsia="ＭＳ 明朝" w:hAnsi="ＭＳ 明朝" w:cs="ＭＳ 明朝"/>
          <w:spacing w:val="6"/>
          <w:w w:val="94"/>
          <w:kern w:val="0"/>
          <w:szCs w:val="21"/>
          <w:fitText w:val="1890" w:id="1815321857"/>
          <w14:stylisticSets>
            <w14:styleSet w14:id="1"/>
          </w14:stylisticSets>
        </w:rPr>
        <w:t>15</w:t>
      </w:r>
      <w:r w:rsidRPr="00353DBC">
        <w:rPr>
          <w:rFonts w:ascii="ＭＳ 明朝" w:eastAsia="ＭＳ 明朝" w:hAnsi="ＭＳ 明朝" w:cs="ＭＳ 明朝" w:hint="eastAsia"/>
          <w:spacing w:val="-18"/>
          <w:w w:val="94"/>
          <w:kern w:val="0"/>
          <w:szCs w:val="21"/>
          <w:fitText w:val="1890" w:id="1815321857"/>
          <w14:stylisticSets>
            <w14:styleSet w14:id="1"/>
          </w14:stylisticSets>
        </w:rPr>
        <w:t>日</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農業関係試験研究調整事務担当者　殿</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5C2143" w:rsidRPr="002D15C2" w:rsidRDefault="005C2143" w:rsidP="002D15C2">
      <w:pPr>
        <w:ind w:leftChars="1700" w:left="3570"/>
        <w:jc w:val="left"/>
        <w:rPr>
          <w:rFonts w:ascii="ＭＳ 明朝" w:eastAsia="ＭＳ 明朝" w:hAnsi="ＭＳ 明朝" w:cs="Times New Roman"/>
          <w:kern w:val="0"/>
          <w14:stylisticSets>
            <w14:styleSet w14:id="1"/>
          </w14:stylisticSets>
        </w:rPr>
      </w:pPr>
      <w:r w:rsidRPr="002D15C2">
        <w:rPr>
          <w:rFonts w:ascii="ＭＳ 明朝" w:eastAsia="ＭＳ 明朝" w:hAnsi="ＭＳ 明朝" w:hint="eastAsia"/>
          <w:kern w:val="0"/>
          <w14:stylisticSets>
            <w14:styleSet w14:id="1"/>
          </w14:stylisticSets>
        </w:rPr>
        <w:t>国立研究開発法人 農研機構 中央農業研究センター</w:t>
      </w:r>
    </w:p>
    <w:p w:rsidR="005C2143" w:rsidRPr="002D15C2" w:rsidRDefault="005C2143" w:rsidP="002D15C2">
      <w:pPr>
        <w:ind w:leftChars="2000" w:left="4200"/>
        <w:jc w:val="left"/>
        <w:rPr>
          <w:rFonts w:ascii="ＭＳ 明朝" w:eastAsia="ＭＳ 明朝" w:hAnsi="ＭＳ 明朝" w:cs="Times New Roman"/>
          <w:kern w:val="0"/>
          <w14:stylisticSets>
            <w14:styleSet w14:id="1"/>
          </w14:stylisticSets>
        </w:rPr>
      </w:pPr>
      <w:r w:rsidRPr="002D15C2">
        <w:rPr>
          <w:rFonts w:ascii="ＭＳ 明朝" w:eastAsia="ＭＳ 明朝" w:hAnsi="ＭＳ 明朝" w:cs="Times New Roman" w:hint="eastAsia"/>
          <w:kern w:val="0"/>
          <w14:stylisticSets>
            <w14:styleSet w14:id="1"/>
          </w14:stylisticSets>
        </w:rPr>
        <w:t>副部会長：</w:t>
      </w:r>
      <w:r w:rsidR="007947BD" w:rsidRPr="002D15C2">
        <w:rPr>
          <w:rFonts w:ascii="ＭＳ 明朝" w:eastAsia="ＭＳ 明朝" w:hAnsi="ＭＳ 明朝" w:cs="Times New Roman" w:hint="eastAsia"/>
          <w:kern w:val="0"/>
          <w14:stylisticSets>
            <w14:styleSet w14:id="1"/>
          </w14:stylisticSets>
        </w:rPr>
        <w:t>作物開発研究領域長　荒井　治喜</w:t>
      </w:r>
    </w:p>
    <w:p w:rsidR="002D15C2" w:rsidRDefault="002D15C2" w:rsidP="00E5285F">
      <w:pPr>
        <w:overflowPunct w:val="0"/>
        <w:jc w:val="left"/>
        <w:textAlignment w:val="baseline"/>
        <w:rPr>
          <w:rFonts w:ascii="ＭＳ 明朝" w:eastAsia="ＭＳ 明朝" w:hAnsi="ＭＳ 明朝" w:cs="ＭＳ 明朝"/>
          <w:color w:val="000000"/>
          <w:kern w:val="0"/>
          <w:szCs w:val="21"/>
          <w14:stylisticSets>
            <w14:styleSet w14:id="1"/>
          </w14:stylisticSets>
        </w:rPr>
      </w:pPr>
    </w:p>
    <w:p w:rsidR="0064172C" w:rsidRPr="002D15C2" w:rsidRDefault="007947BD" w:rsidP="002D15C2">
      <w:pPr>
        <w:overflowPunct w:val="0"/>
        <w:jc w:val="center"/>
        <w:textAlignment w:val="baseline"/>
        <w:rPr>
          <w:rFonts w:ascii="ＭＳ 明朝" w:eastAsia="ＭＳ 明朝" w:hAnsi="ＭＳ 明朝" w:cs="Times New Roman"/>
          <w:color w:val="000000"/>
          <w:kern w:val="0"/>
          <w:szCs w:val="24"/>
          <w14:stylisticSets>
            <w14:styleSet w14:id="1"/>
          </w14:stylisticSets>
        </w:rPr>
      </w:pPr>
      <w:r w:rsidRPr="002D15C2">
        <w:rPr>
          <w:rFonts w:ascii="ＭＳ 明朝" w:eastAsia="ＭＳ 明朝" w:hAnsi="ＭＳ 明朝" w:cs="ＭＳ 明朝" w:hint="eastAsia"/>
          <w:color w:val="000000"/>
          <w:kern w:val="0"/>
          <w:szCs w:val="24"/>
          <w14:stylisticSets>
            <w14:styleSet w14:id="1"/>
          </w14:stylisticSets>
        </w:rPr>
        <w:t>関東東海北陸農業試験研究推進会議</w:t>
      </w:r>
    </w:p>
    <w:p w:rsidR="00212B10" w:rsidRPr="002D15C2" w:rsidRDefault="007947BD" w:rsidP="002D15C2">
      <w:pPr>
        <w:overflowPunct w:val="0"/>
        <w:jc w:val="center"/>
        <w:textAlignment w:val="baseline"/>
        <w:rPr>
          <w:rFonts w:ascii="ＭＳ 明朝" w:eastAsia="ＭＳ 明朝" w:hAnsi="ＭＳ 明朝" w:cs="ＭＳ 明朝"/>
          <w:color w:val="000000"/>
          <w:kern w:val="0"/>
          <w:szCs w:val="24"/>
          <w14:stylisticSets>
            <w14:styleSet w14:id="1"/>
          </w14:stylisticSets>
        </w:rPr>
      </w:pPr>
      <w:r w:rsidRPr="002D15C2">
        <w:rPr>
          <w:rFonts w:ascii="ＭＳ 明朝" w:eastAsia="ＭＳ 明朝" w:hAnsi="ＭＳ 明朝" w:cs="ＭＳ 明朝" w:hint="eastAsia"/>
          <w:color w:val="000000"/>
          <w:kern w:val="0"/>
          <w:szCs w:val="24"/>
          <w14:stylisticSets>
            <w14:styleSet w14:id="1"/>
          </w14:stylisticSets>
        </w:rPr>
        <w:t>水田作畑作・作業技術部会</w:t>
      </w:r>
    </w:p>
    <w:p w:rsidR="0064172C" w:rsidRPr="002D15C2" w:rsidRDefault="00212B10" w:rsidP="002D15C2">
      <w:pPr>
        <w:overflowPunct w:val="0"/>
        <w:jc w:val="center"/>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4"/>
          <w14:stylisticSets>
            <w14:styleSet w14:id="1"/>
          </w14:stylisticSets>
        </w:rPr>
        <w:t>平成</w:t>
      </w:r>
      <w:r w:rsidR="002D15C2">
        <w:rPr>
          <w:rFonts w:ascii="ＭＳ 明朝" w:eastAsia="ＭＳ 明朝" w:hAnsi="ＭＳ 明朝" w:cs="ＭＳ 明朝" w:hint="eastAsia"/>
          <w:color w:val="000000"/>
          <w:kern w:val="0"/>
          <w:szCs w:val="24"/>
          <w14:stylisticSets>
            <w14:styleSet w14:id="1"/>
          </w14:stylisticSets>
        </w:rPr>
        <w:t>３０</w:t>
      </w:r>
      <w:r w:rsidRPr="002D15C2">
        <w:rPr>
          <w:rFonts w:ascii="ＭＳ 明朝" w:eastAsia="ＭＳ 明朝" w:hAnsi="ＭＳ 明朝" w:cs="ＭＳ 明朝" w:hint="eastAsia"/>
          <w:color w:val="000000"/>
          <w:kern w:val="0"/>
          <w:szCs w:val="24"/>
          <w14:stylisticSets>
            <w14:styleSet w14:id="1"/>
          </w14:stylisticSets>
        </w:rPr>
        <w:t>年度　北陸</w:t>
      </w:r>
      <w:r w:rsidR="0064172C" w:rsidRPr="002D15C2">
        <w:rPr>
          <w:rFonts w:ascii="ＭＳ 明朝" w:eastAsia="ＭＳ 明朝" w:hAnsi="ＭＳ 明朝" w:cs="ＭＳ 明朝" w:hint="eastAsia"/>
          <w:color w:val="000000"/>
          <w:kern w:val="0"/>
          <w:szCs w:val="24"/>
          <w14:stylisticSets>
            <w14:styleSet w14:id="1"/>
          </w14:stylisticSets>
        </w:rPr>
        <w:t>栽培技術研究会の開催について</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212B10" w:rsidRPr="002D15C2" w:rsidRDefault="00212B10" w:rsidP="002D15C2">
      <w:pPr>
        <w:overflowPunct w:val="0"/>
        <w:ind w:firstLineChars="100" w:firstLine="210"/>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関東東海北陸農業試験研究推進会議</w:t>
      </w:r>
      <w:r w:rsidR="007947BD" w:rsidRPr="002D15C2">
        <w:rPr>
          <w:rFonts w:ascii="ＭＳ 明朝" w:eastAsia="ＭＳ 明朝" w:hAnsi="ＭＳ 明朝" w:cs="ＭＳ 明朝" w:hint="eastAsia"/>
          <w:color w:val="000000"/>
          <w:kern w:val="0"/>
          <w:szCs w:val="21"/>
          <w14:stylisticSets>
            <w14:styleSet w14:id="1"/>
          </w14:stylisticSets>
        </w:rPr>
        <w:t>水田作畑作・作業技術部会</w:t>
      </w:r>
      <w:r w:rsidR="0064172C" w:rsidRPr="002D15C2">
        <w:rPr>
          <w:rFonts w:ascii="ＭＳ 明朝" w:eastAsia="ＭＳ 明朝" w:hAnsi="ＭＳ 明朝" w:cs="ＭＳ 明朝" w:hint="eastAsia"/>
          <w:color w:val="000000"/>
          <w:kern w:val="0"/>
          <w:szCs w:val="21"/>
          <w14:stylisticSets>
            <w14:styleSet w14:id="1"/>
          </w14:stylisticSets>
        </w:rPr>
        <w:t>の</w:t>
      </w:r>
      <w:r w:rsidRPr="002D15C2">
        <w:rPr>
          <w:rFonts w:ascii="ＭＳ 明朝" w:eastAsia="ＭＳ 明朝" w:hAnsi="ＭＳ 明朝" w:cs="ＭＳ 明朝" w:hint="eastAsia"/>
          <w:color w:val="000000"/>
          <w:kern w:val="0"/>
          <w:szCs w:val="21"/>
          <w14:stylisticSets>
            <w14:styleSet w14:id="1"/>
          </w14:stylisticSets>
        </w:rPr>
        <w:t>平成30年度北陸</w:t>
      </w:r>
      <w:r w:rsidR="0064172C" w:rsidRPr="002D15C2">
        <w:rPr>
          <w:rFonts w:ascii="ＭＳ 明朝" w:eastAsia="ＭＳ 明朝" w:hAnsi="ＭＳ 明朝" w:cs="ＭＳ 明朝" w:hint="eastAsia"/>
          <w:color w:val="000000"/>
          <w:kern w:val="0"/>
          <w:szCs w:val="21"/>
          <w14:stylisticSets>
            <w14:styleSet w14:id="1"/>
          </w14:stylisticSets>
        </w:rPr>
        <w:t>栽培技術研究会については、下記により運営いたします</w:t>
      </w:r>
      <w:r w:rsidRPr="002D15C2">
        <w:rPr>
          <w:rFonts w:ascii="ＭＳ 明朝" w:eastAsia="ＭＳ 明朝" w:hAnsi="ＭＳ 明朝" w:cs="ＭＳ 明朝" w:hint="eastAsia"/>
          <w:color w:val="000000"/>
          <w:kern w:val="0"/>
          <w:szCs w:val="21"/>
          <w14:stylisticSets>
            <w14:styleSet w14:id="1"/>
          </w14:stylisticSets>
        </w:rPr>
        <w:t>。</w:t>
      </w:r>
    </w:p>
    <w:p w:rsidR="0064172C" w:rsidRPr="002D15C2" w:rsidRDefault="0064172C" w:rsidP="00E5285F">
      <w:pPr>
        <w:overflowPunct w:val="0"/>
        <w:ind w:firstLineChars="100" w:firstLine="21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会議出席ならびに資料の作成等よろしくお願いします。</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64172C" w:rsidRPr="002D15C2" w:rsidRDefault="00212B10"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１．開催日時</w:t>
      </w:r>
      <w:r w:rsidR="0064172C" w:rsidRPr="002D15C2">
        <w:rPr>
          <w:rFonts w:ascii="ＭＳ 明朝" w:eastAsia="ＭＳ 明朝" w:hAnsi="ＭＳ 明朝" w:cs="ＭＳ 明朝" w:hint="eastAsia"/>
          <w:color w:val="000000"/>
          <w:kern w:val="0"/>
          <w:szCs w:val="21"/>
          <w14:stylisticSets>
            <w14:styleSet w14:id="1"/>
          </w14:stylisticSets>
        </w:rPr>
        <w:t>：平成</w:t>
      </w:r>
      <w:r w:rsidR="00E00A29" w:rsidRPr="002D15C2">
        <w:rPr>
          <w:rFonts w:ascii="ＭＳ 明朝" w:eastAsia="ＭＳ 明朝" w:hAnsi="ＭＳ 明朝" w:cs="ＭＳ 明朝" w:hint="eastAsia"/>
          <w:color w:val="000000"/>
          <w:kern w:val="0"/>
          <w:szCs w:val="21"/>
          <w14:stylisticSets>
            <w14:styleSet w14:id="1"/>
          </w14:stylisticSets>
        </w:rPr>
        <w:t>３１</w:t>
      </w:r>
      <w:r w:rsidR="0064172C" w:rsidRPr="002D15C2">
        <w:rPr>
          <w:rFonts w:ascii="ＭＳ 明朝" w:eastAsia="ＭＳ 明朝" w:hAnsi="ＭＳ 明朝" w:cs="ＭＳ 明朝" w:hint="eastAsia"/>
          <w:color w:val="000000"/>
          <w:kern w:val="0"/>
          <w:szCs w:val="21"/>
          <w14:stylisticSets>
            <w14:styleSet w14:id="1"/>
          </w14:stylisticSets>
        </w:rPr>
        <w:t>年２月２</w:t>
      </w:r>
      <w:r w:rsidR="007947BD" w:rsidRPr="002D15C2">
        <w:rPr>
          <w:rFonts w:ascii="ＭＳ 明朝" w:eastAsia="ＭＳ 明朝" w:hAnsi="ＭＳ 明朝" w:cs="ＭＳ 明朝" w:hint="eastAsia"/>
          <w:color w:val="000000"/>
          <w:kern w:val="0"/>
          <w:szCs w:val="21"/>
          <w14:stylisticSets>
            <w14:styleSet w14:id="1"/>
          </w14:stylisticSets>
        </w:rPr>
        <w:t>７</w:t>
      </w:r>
      <w:r w:rsidR="0064172C" w:rsidRPr="002D15C2">
        <w:rPr>
          <w:rFonts w:ascii="ＭＳ 明朝" w:eastAsia="ＭＳ 明朝" w:hAnsi="ＭＳ 明朝" w:cs="ＭＳ 明朝" w:hint="eastAsia"/>
          <w:color w:val="000000"/>
          <w:kern w:val="0"/>
          <w:szCs w:val="21"/>
          <w14:stylisticSets>
            <w14:styleSet w14:id="1"/>
          </w14:stylisticSets>
        </w:rPr>
        <w:t>日（</w:t>
      </w:r>
      <w:r w:rsidR="005C2143" w:rsidRPr="002D15C2">
        <w:rPr>
          <w:rFonts w:ascii="ＭＳ 明朝" w:eastAsia="ＭＳ 明朝" w:hAnsi="ＭＳ 明朝" w:cs="ＭＳ 明朝" w:hint="eastAsia"/>
          <w:color w:val="000000"/>
          <w:kern w:val="0"/>
          <w:szCs w:val="21"/>
          <w14:stylisticSets>
            <w14:styleSet w14:id="1"/>
          </w14:stylisticSets>
        </w:rPr>
        <w:t>水</w:t>
      </w:r>
      <w:r w:rsidR="0064172C" w:rsidRPr="002D15C2">
        <w:rPr>
          <w:rFonts w:ascii="ＭＳ 明朝" w:eastAsia="ＭＳ 明朝" w:hAnsi="ＭＳ 明朝" w:cs="ＭＳ 明朝" w:hint="eastAsia"/>
          <w:color w:val="000000"/>
          <w:kern w:val="0"/>
          <w:szCs w:val="21"/>
          <w14:stylisticSets>
            <w14:styleSet w14:id="1"/>
          </w14:stylisticSets>
        </w:rPr>
        <w:t>）１３：００～１６：３５</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5C2143" w:rsidRPr="002D15C2" w:rsidRDefault="00212B10" w:rsidP="00E5285F">
      <w:pPr>
        <w:jc w:val="left"/>
        <w:rPr>
          <w:rFonts w:ascii="ＭＳ 明朝" w:eastAsia="ＭＳ 明朝" w:hAnsi="ＭＳ 明朝"/>
          <w:kern w:val="0"/>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２．開催場所</w:t>
      </w:r>
      <w:r w:rsidR="0064172C" w:rsidRPr="002D15C2">
        <w:rPr>
          <w:rFonts w:ascii="ＭＳ 明朝" w:eastAsia="ＭＳ 明朝" w:hAnsi="ＭＳ 明朝" w:cs="ＭＳ 明朝" w:hint="eastAsia"/>
          <w:color w:val="000000"/>
          <w:kern w:val="0"/>
          <w:szCs w:val="21"/>
          <w14:stylisticSets>
            <w14:styleSet w14:id="1"/>
          </w14:stylisticSets>
        </w:rPr>
        <w:t>：</w:t>
      </w:r>
      <w:r w:rsidRPr="002D15C2">
        <w:rPr>
          <w:rFonts w:ascii="ＭＳ 明朝" w:eastAsia="ＭＳ 明朝" w:hAnsi="ＭＳ 明朝" w:cs="ＭＳ 明朝" w:hint="eastAsia"/>
          <w:color w:val="000000"/>
          <w:kern w:val="0"/>
          <w:szCs w:val="21"/>
          <w14:stylisticSets>
            <w14:styleSet w14:id="1"/>
          </w14:stylisticSets>
        </w:rPr>
        <w:t>農研機構</w:t>
      </w:r>
      <w:r w:rsidR="005C2143" w:rsidRPr="002D15C2">
        <w:rPr>
          <w:rFonts w:ascii="ＭＳ 明朝" w:eastAsia="ＭＳ 明朝" w:hAnsi="ＭＳ 明朝" w:hint="eastAsia"/>
          <w:kern w:val="0"/>
          <w14:stylisticSets>
            <w14:styleSet w14:id="1"/>
          </w14:stylisticSets>
        </w:rPr>
        <w:t>中央農業研究センター</w:t>
      </w:r>
      <w:r w:rsidR="00955185">
        <w:rPr>
          <w:rFonts w:ascii="ＭＳ 明朝" w:eastAsia="ＭＳ 明朝" w:hAnsi="ＭＳ 明朝" w:hint="eastAsia"/>
          <w:kern w:val="0"/>
          <w14:stylisticSets>
            <w14:styleSet w14:id="1"/>
          </w14:stylisticSets>
        </w:rPr>
        <w:t xml:space="preserve">　</w:t>
      </w:r>
      <w:r w:rsidR="005C2143" w:rsidRPr="002D15C2">
        <w:rPr>
          <w:rFonts w:ascii="ＭＳ 明朝" w:eastAsia="ＭＳ 明朝" w:hAnsi="ＭＳ 明朝" w:hint="eastAsia"/>
          <w:kern w:val="0"/>
          <w14:stylisticSets>
            <w14:styleSet w14:id="1"/>
          </w14:stylisticSets>
        </w:rPr>
        <w:t>北陸研究拠点</w:t>
      </w:r>
    </w:p>
    <w:p w:rsidR="005C2143" w:rsidRDefault="005C2143" w:rsidP="00E5285F">
      <w:pPr>
        <w:ind w:firstLineChars="700" w:firstLine="1470"/>
        <w:jc w:val="left"/>
        <w:rPr>
          <w:rFonts w:ascii="ＭＳ 明朝" w:eastAsia="ＭＳ 明朝" w:hAnsi="ＭＳ 明朝"/>
          <w:kern w:val="0"/>
          <w14:stylisticSets>
            <w14:styleSet w14:id="1"/>
          </w14:stylisticSets>
        </w:rPr>
      </w:pPr>
      <w:r w:rsidRPr="002D15C2">
        <w:rPr>
          <w:rFonts w:ascii="ＭＳ 明朝" w:eastAsia="ＭＳ 明朝" w:hAnsi="ＭＳ 明朝" w:hint="eastAsia"/>
          <w:kern w:val="0"/>
          <w14:stylisticSets>
            <w14:styleSet w14:id="1"/>
          </w14:stylisticSets>
        </w:rPr>
        <w:t>研究技術情報棟</w:t>
      </w:r>
      <w:r w:rsidR="00955185">
        <w:rPr>
          <w:rFonts w:ascii="ＭＳ 明朝" w:eastAsia="ＭＳ 明朝" w:hAnsi="ＭＳ 明朝" w:hint="eastAsia"/>
          <w:kern w:val="0"/>
          <w14:stylisticSets>
            <w14:styleSet w14:id="1"/>
          </w14:stylisticSets>
        </w:rPr>
        <w:t>２階</w:t>
      </w:r>
      <w:r w:rsidRPr="002D15C2">
        <w:rPr>
          <w:rFonts w:ascii="ＭＳ 明朝" w:eastAsia="ＭＳ 明朝" w:hAnsi="ＭＳ 明朝" w:hint="eastAsia"/>
          <w:kern w:val="0"/>
          <w14:stylisticSets>
            <w14:styleSet w14:id="1"/>
          </w14:stylisticSets>
        </w:rPr>
        <w:t xml:space="preserve">　大会議室</w:t>
      </w:r>
    </w:p>
    <w:p w:rsidR="00955185" w:rsidRPr="00955185" w:rsidRDefault="00955185" w:rsidP="00E5285F">
      <w:pPr>
        <w:ind w:firstLineChars="700" w:firstLine="1470"/>
        <w:jc w:val="left"/>
        <w:rPr>
          <w:rFonts w:ascii="ＭＳ 明朝" w:eastAsia="ＭＳ 明朝" w:hAnsi="ＭＳ 明朝" w:cs="Times New Roman"/>
          <w:kern w:val="0"/>
          <w14:stylisticSets>
            <w14:styleSet w14:id="1"/>
          </w14:stylisticSets>
        </w:rPr>
      </w:pPr>
      <w:r w:rsidRPr="002D15C2">
        <w:rPr>
          <w:rFonts w:ascii="ＭＳ 明朝" w:eastAsia="ＭＳ 明朝" w:hAnsi="ＭＳ 明朝" w:hint="eastAsia"/>
          <w:kern w:val="0"/>
          <w14:stylisticSets>
            <w14:styleSet w14:id="1"/>
          </w14:stylisticSets>
        </w:rPr>
        <w:t>（新潟県上越市稲田１</w:t>
      </w:r>
      <w:r>
        <w:rPr>
          <w:rFonts w:ascii="ＭＳ 明朝" w:eastAsia="ＭＳ 明朝" w:hAnsi="ＭＳ 明朝" w:hint="eastAsia"/>
          <w:kern w:val="0"/>
          <w14:stylisticSets>
            <w14:styleSet w14:id="1"/>
          </w14:stylisticSets>
        </w:rPr>
        <w:t>丁目２番</w:t>
      </w:r>
      <w:r w:rsidRPr="002D15C2">
        <w:rPr>
          <w:rFonts w:ascii="ＭＳ 明朝" w:eastAsia="ＭＳ 明朝" w:hAnsi="ＭＳ 明朝" w:hint="eastAsia"/>
          <w:kern w:val="0"/>
          <w14:stylisticSets>
            <w14:styleSet w14:id="1"/>
          </w14:stylisticSets>
        </w:rPr>
        <w:t>１</w:t>
      </w:r>
      <w:r>
        <w:rPr>
          <w:rFonts w:ascii="ＭＳ 明朝" w:eastAsia="ＭＳ 明朝" w:hAnsi="ＭＳ 明朝" w:hint="eastAsia"/>
          <w:kern w:val="0"/>
          <w14:stylisticSets>
            <w14:styleSet w14:id="1"/>
          </w14:stylisticSets>
        </w:rPr>
        <w:t>号</w:t>
      </w:r>
      <w:r w:rsidRPr="002D15C2">
        <w:rPr>
          <w:rFonts w:ascii="ＭＳ 明朝" w:eastAsia="ＭＳ 明朝" w:hAnsi="ＭＳ 明朝" w:hint="eastAsia"/>
          <w:kern w:val="0"/>
          <w14:stylisticSets>
            <w14:styleSet w14:id="1"/>
          </w14:stylisticSets>
        </w:rPr>
        <w:t>）</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64172C" w:rsidRPr="002D15C2" w:rsidRDefault="00212B10" w:rsidP="00E5285F">
      <w:pPr>
        <w:overflowPunct w:val="0"/>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３．検討課題</w:t>
      </w:r>
      <w:r w:rsidR="0064172C" w:rsidRPr="002D15C2">
        <w:rPr>
          <w:rFonts w:ascii="ＭＳ 明朝" w:eastAsia="ＭＳ 明朝" w:hAnsi="ＭＳ 明朝" w:cs="ＭＳ 明朝" w:hint="eastAsia"/>
          <w:color w:val="000000"/>
          <w:kern w:val="0"/>
          <w:szCs w:val="21"/>
          <w14:stylisticSets>
            <w14:styleSet w14:id="1"/>
          </w14:stylisticSets>
        </w:rPr>
        <w:t>：</w:t>
      </w:r>
    </w:p>
    <w:p w:rsidR="00955185" w:rsidRDefault="005C2143" w:rsidP="00955185">
      <w:pPr>
        <w:overflowPunct w:val="0"/>
        <w:ind w:leftChars="100" w:left="21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１）</w:t>
      </w:r>
      <w:r w:rsidR="00212B10" w:rsidRPr="002D15C2">
        <w:rPr>
          <w:rFonts w:ascii="ＭＳ 明朝" w:eastAsia="ＭＳ 明朝" w:hAnsi="ＭＳ 明朝" w:cs="ＭＳ 明朝" w:hint="eastAsia"/>
          <w:color w:val="000000"/>
          <w:kern w:val="0"/>
          <w:szCs w:val="21"/>
          <w14:stylisticSets>
            <w14:styleSet w14:id="1"/>
          </w14:stylisticSets>
        </w:rPr>
        <w:t>重点検討課題</w:t>
      </w:r>
    </w:p>
    <w:p w:rsidR="00122FD6" w:rsidRPr="00955185" w:rsidRDefault="00122FD6" w:rsidP="00955185">
      <w:pPr>
        <w:overflowPunct w:val="0"/>
        <w:ind w:leftChars="300" w:left="63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hint="eastAsia"/>
          <w:kern w:val="0"/>
          <w14:stylisticSets>
            <w14:styleSet w14:id="1"/>
          </w14:stylisticSets>
        </w:rPr>
        <w:t>「</w:t>
      </w:r>
      <w:bookmarkStart w:id="1" w:name="_Hlk530496896"/>
      <w:r w:rsidR="00212B10" w:rsidRPr="002D15C2">
        <w:rPr>
          <w:rFonts w:ascii="ＭＳ 明朝" w:eastAsia="ＭＳ 明朝" w:hAnsi="ＭＳ 明朝" w:hint="eastAsia"/>
          <w:kern w:val="0"/>
          <w14:stylisticSets>
            <w14:styleSet w14:id="1"/>
          </w14:stylisticSets>
        </w:rPr>
        <w:t>北陸地域における</w:t>
      </w:r>
      <w:r w:rsidRPr="002D15C2">
        <w:rPr>
          <w:rFonts w:ascii="ＭＳ 明朝" w:eastAsia="ＭＳ 明朝" w:hAnsi="ＭＳ 明朝" w:hint="eastAsia"/>
          <w:kern w:val="0"/>
          <w14:stylisticSets>
            <w14:styleSet w14:id="1"/>
          </w14:stylisticSets>
        </w:rPr>
        <w:t>新規需要</w:t>
      </w:r>
      <w:r w:rsidR="00846CB1" w:rsidRPr="002D15C2">
        <w:rPr>
          <w:rFonts w:ascii="ＭＳ 明朝" w:eastAsia="ＭＳ 明朝" w:hAnsi="ＭＳ 明朝" w:hint="eastAsia"/>
          <w:kern w:val="0"/>
          <w14:stylisticSets>
            <w14:styleSet w14:id="1"/>
          </w14:stylisticSets>
        </w:rPr>
        <w:t>・大規模化</w:t>
      </w:r>
      <w:bookmarkEnd w:id="1"/>
      <w:r w:rsidRPr="002D15C2">
        <w:rPr>
          <w:rFonts w:ascii="ＭＳ 明朝" w:eastAsia="ＭＳ 明朝" w:hAnsi="ＭＳ 明朝" w:hint="eastAsia"/>
          <w:kern w:val="0"/>
          <w14:stylisticSets>
            <w14:styleSet w14:id="1"/>
          </w14:stylisticSets>
        </w:rPr>
        <w:t>に対応した水稲、ダイズ等の作物栽培技術</w:t>
      </w:r>
      <w:r w:rsidR="00955185">
        <w:rPr>
          <w:rFonts w:ascii="ＭＳ 明朝" w:eastAsia="ＭＳ 明朝" w:hAnsi="ＭＳ 明朝" w:hint="eastAsia"/>
          <w:kern w:val="0"/>
          <w14:stylisticSets>
            <w14:styleSet w14:id="1"/>
          </w14:stylisticSets>
        </w:rPr>
        <w:t>の</w:t>
      </w:r>
      <w:r w:rsidRPr="002D15C2">
        <w:rPr>
          <w:rFonts w:ascii="ＭＳ 明朝" w:eastAsia="ＭＳ 明朝" w:hAnsi="ＭＳ 明朝" w:hint="eastAsia"/>
          <w:kern w:val="0"/>
          <w14:stylisticSets>
            <w14:styleSet w14:id="1"/>
          </w14:stylisticSets>
        </w:rPr>
        <w:t>確立について」</w:t>
      </w:r>
    </w:p>
    <w:p w:rsidR="00B51878" w:rsidRPr="002D15C2" w:rsidRDefault="00B51878" w:rsidP="00E5285F">
      <w:pPr>
        <w:overflowPunct w:val="0"/>
        <w:ind w:leftChars="100" w:left="21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Times New Roman" w:hint="eastAsia"/>
          <w:color w:val="000000"/>
          <w:kern w:val="0"/>
          <w:szCs w:val="21"/>
          <w14:stylisticSets>
            <w14:styleSet w14:id="1"/>
          </w14:stylisticSets>
        </w:rPr>
        <w:t>２）平成</w:t>
      </w:r>
      <w:r w:rsidR="00846CB1" w:rsidRPr="002D15C2">
        <w:rPr>
          <w:rFonts w:ascii="ＭＳ 明朝" w:eastAsia="ＭＳ 明朝" w:hAnsi="ＭＳ 明朝" w:cs="Times New Roman" w:hint="eastAsia"/>
          <w:color w:val="000000"/>
          <w:kern w:val="0"/>
          <w:szCs w:val="21"/>
          <w14:stylisticSets>
            <w14:styleSet w14:id="1"/>
          </w14:stylisticSets>
        </w:rPr>
        <w:t>３０</w:t>
      </w:r>
      <w:r w:rsidRPr="002D15C2">
        <w:rPr>
          <w:rFonts w:ascii="ＭＳ 明朝" w:eastAsia="ＭＳ 明朝" w:hAnsi="ＭＳ 明朝" w:cs="Times New Roman" w:hint="eastAsia"/>
          <w:color w:val="000000"/>
          <w:kern w:val="0"/>
          <w:szCs w:val="21"/>
          <w14:stylisticSets>
            <w14:styleSet w14:id="1"/>
          </w14:stylisticSets>
        </w:rPr>
        <w:t>年度に実施された栽培関係試験課題の検討</w:t>
      </w:r>
    </w:p>
    <w:p w:rsidR="0064172C" w:rsidRPr="002D15C2" w:rsidRDefault="00212B10" w:rsidP="00E5285F">
      <w:pPr>
        <w:overflowPunct w:val="0"/>
        <w:ind w:leftChars="100" w:left="210"/>
        <w:jc w:val="left"/>
        <w:textAlignment w:val="baseline"/>
        <w:rPr>
          <w:rFonts w:ascii="ＭＳ 明朝" w:eastAsia="ＭＳ 明朝" w:hAnsi="ＭＳ 明朝" w:cs="Times New Roman"/>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３</w:t>
      </w:r>
      <w:r w:rsidR="0064172C" w:rsidRPr="002D15C2">
        <w:rPr>
          <w:rFonts w:ascii="ＭＳ 明朝" w:eastAsia="ＭＳ 明朝" w:hAnsi="ＭＳ 明朝" w:cs="ＭＳ 明朝" w:hint="eastAsia"/>
          <w:kern w:val="0"/>
          <w:szCs w:val="21"/>
          <w14:stylisticSets>
            <w14:styleSet w14:id="1"/>
          </w14:stylisticSets>
        </w:rPr>
        <w:t>）その他</w:t>
      </w:r>
      <w:r w:rsidRPr="002D15C2">
        <w:rPr>
          <w:rFonts w:ascii="ＭＳ 明朝" w:eastAsia="ＭＳ 明朝" w:hAnsi="ＭＳ 明朝" w:cs="ＭＳ 明朝" w:hint="eastAsia"/>
          <w:kern w:val="0"/>
          <w:szCs w:val="21"/>
          <w14:stylisticSets>
            <w14:styleSet w14:id="1"/>
          </w14:stylisticSets>
        </w:rPr>
        <w:t>（研究会について、中央農研への要望等）</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４．内　容：</w:t>
      </w:r>
    </w:p>
    <w:p w:rsidR="00955185" w:rsidRDefault="0064172C" w:rsidP="00955185">
      <w:pPr>
        <w:overflowPunct w:val="0"/>
        <w:ind w:leftChars="100" w:left="210" w:firstLineChars="100" w:firstLine="210"/>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本研究会の趣旨は、北陸地域</w:t>
      </w:r>
      <w:r w:rsidR="00846CB1" w:rsidRPr="002D15C2">
        <w:rPr>
          <w:rFonts w:ascii="ＭＳ 明朝" w:eastAsia="ＭＳ 明朝" w:hAnsi="ＭＳ 明朝" w:cs="ＭＳ 明朝" w:hint="eastAsia"/>
          <w:color w:val="000000"/>
          <w:kern w:val="0"/>
          <w:szCs w:val="21"/>
          <w14:stylisticSets>
            <w14:styleSet w14:id="1"/>
          </w14:stylisticSets>
        </w:rPr>
        <w:t>を中心として</w:t>
      </w:r>
      <w:r w:rsidRPr="002D15C2">
        <w:rPr>
          <w:rFonts w:ascii="ＭＳ 明朝" w:eastAsia="ＭＳ 明朝" w:hAnsi="ＭＳ 明朝" w:cs="ＭＳ 明朝" w:hint="eastAsia"/>
          <w:color w:val="000000"/>
          <w:kern w:val="0"/>
          <w:szCs w:val="21"/>
          <w14:stylisticSets>
            <w14:styleSet w14:id="1"/>
          </w14:stylisticSets>
        </w:rPr>
        <w:t>作物の高品質安定多収生産技術の確立に関わる試験研究を効率的に推進するため</w:t>
      </w:r>
      <w:r w:rsidR="00C42629" w:rsidRPr="002D15C2">
        <w:rPr>
          <w:rFonts w:ascii="ＭＳ 明朝" w:eastAsia="ＭＳ 明朝" w:hAnsi="ＭＳ 明朝" w:cs="ＭＳ 明朝" w:hint="eastAsia"/>
          <w:color w:val="000000"/>
          <w:kern w:val="0"/>
          <w:szCs w:val="21"/>
          <w14:stylisticSets>
            <w14:styleSet w14:id="1"/>
          </w14:stylisticSets>
        </w:rPr>
        <w:t>、</w:t>
      </w:r>
      <w:r w:rsidRPr="002D15C2">
        <w:rPr>
          <w:rFonts w:ascii="ＭＳ 明朝" w:eastAsia="ＭＳ 明朝" w:hAnsi="ＭＳ 明朝" w:cs="ＭＳ 明朝" w:hint="eastAsia"/>
          <w:color w:val="000000"/>
          <w:kern w:val="0"/>
          <w:szCs w:val="21"/>
          <w14:stylisticSets>
            <w14:styleSet w14:id="1"/>
          </w14:stylisticSets>
        </w:rPr>
        <w:t>研究成果について検討して情報交換を行うと同時に若手研究者の資質向上を図ることです。各場所で実施された栽培関係試験（実施課題）につ</w:t>
      </w:r>
      <w:r w:rsidR="00C42629" w:rsidRPr="002D15C2">
        <w:rPr>
          <w:rFonts w:ascii="ＭＳ 明朝" w:eastAsia="ＭＳ 明朝" w:hAnsi="ＭＳ 明朝" w:cs="ＭＳ 明朝" w:hint="eastAsia"/>
          <w:color w:val="000000"/>
          <w:kern w:val="0"/>
          <w:szCs w:val="21"/>
          <w14:stylisticSets>
            <w14:styleSet w14:id="1"/>
          </w14:stylisticSets>
        </w:rPr>
        <w:t>いて、場所ごとにいくつかピックアップして研究内容の</w:t>
      </w:r>
      <w:r w:rsidRPr="002D15C2">
        <w:rPr>
          <w:rFonts w:ascii="ＭＳ 明朝" w:eastAsia="ＭＳ 明朝" w:hAnsi="ＭＳ 明朝" w:cs="ＭＳ 明朝" w:hint="eastAsia"/>
          <w:color w:val="000000"/>
          <w:kern w:val="0"/>
          <w:szCs w:val="21"/>
          <w14:stylisticSets>
            <w14:styleSet w14:id="1"/>
          </w14:stylisticSets>
        </w:rPr>
        <w:t>紹介</w:t>
      </w:r>
      <w:r w:rsidR="00C42629" w:rsidRPr="002D15C2">
        <w:rPr>
          <w:rFonts w:ascii="ＭＳ 明朝" w:eastAsia="ＭＳ 明朝" w:hAnsi="ＭＳ 明朝" w:cs="ＭＳ 明朝" w:hint="eastAsia"/>
          <w:color w:val="000000"/>
          <w:kern w:val="0"/>
          <w:szCs w:val="21"/>
          <w14:stylisticSets>
            <w14:styleSet w14:id="1"/>
          </w14:stylisticSets>
        </w:rPr>
        <w:t>をお願いします</w:t>
      </w:r>
      <w:r w:rsidRPr="002D15C2">
        <w:rPr>
          <w:rFonts w:ascii="ＭＳ 明朝" w:eastAsia="ＭＳ 明朝" w:hAnsi="ＭＳ 明朝" w:cs="ＭＳ 明朝" w:hint="eastAsia"/>
          <w:color w:val="000000"/>
          <w:kern w:val="0"/>
          <w:szCs w:val="21"/>
          <w14:stylisticSets>
            <w14:styleSet w14:id="1"/>
          </w14:stylisticSets>
        </w:rPr>
        <w:t>（過去数年次に遡りまとまったテーマとして発表することも可）。</w:t>
      </w:r>
    </w:p>
    <w:p w:rsidR="0064172C" w:rsidRPr="002D15C2" w:rsidRDefault="0064172C" w:rsidP="00955185">
      <w:pPr>
        <w:overflowPunct w:val="0"/>
        <w:ind w:leftChars="100" w:left="210" w:firstLineChars="100" w:firstLine="210"/>
        <w:jc w:val="left"/>
        <w:textAlignment w:val="baseline"/>
        <w:rPr>
          <w:rFonts w:ascii="ＭＳ 明朝" w:eastAsia="ＭＳ 明朝" w:hAnsi="ＭＳ 明朝" w:cs="Times New Roman"/>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また、国が自給率向上を目指す上で水田利用率</w:t>
      </w:r>
      <w:r w:rsidR="00AC1464" w:rsidRPr="002D15C2">
        <w:rPr>
          <w:rFonts w:ascii="ＭＳ 明朝" w:eastAsia="ＭＳ 明朝" w:hAnsi="ＭＳ 明朝" w:cs="ＭＳ 明朝" w:hint="eastAsia"/>
          <w:kern w:val="0"/>
          <w:szCs w:val="21"/>
          <w14:stylisticSets>
            <w14:styleSet w14:id="1"/>
          </w14:stylisticSets>
        </w:rPr>
        <w:t>の</w:t>
      </w:r>
      <w:r w:rsidRPr="002D15C2">
        <w:rPr>
          <w:rFonts w:ascii="ＭＳ 明朝" w:eastAsia="ＭＳ 明朝" w:hAnsi="ＭＳ 明朝" w:cs="ＭＳ 明朝" w:hint="eastAsia"/>
          <w:kern w:val="0"/>
          <w:szCs w:val="21"/>
          <w14:stylisticSets>
            <w14:styleSet w14:id="1"/>
          </w14:stylisticSets>
        </w:rPr>
        <w:t>向上を図るため、新規</w:t>
      </w:r>
      <w:r w:rsidR="00C42629" w:rsidRPr="002D15C2">
        <w:rPr>
          <w:rFonts w:ascii="ＭＳ 明朝" w:eastAsia="ＭＳ 明朝" w:hAnsi="ＭＳ 明朝" w:cs="ＭＳ 明朝" w:hint="eastAsia"/>
          <w:kern w:val="0"/>
          <w:szCs w:val="21"/>
          <w14:stylisticSets>
            <w14:styleSet w14:id="1"/>
          </w14:stylisticSets>
        </w:rPr>
        <w:t>需要</w:t>
      </w:r>
      <w:r w:rsidR="00212B10" w:rsidRPr="002D15C2">
        <w:rPr>
          <w:rFonts w:ascii="ＭＳ 明朝" w:eastAsia="ＭＳ 明朝" w:hAnsi="ＭＳ 明朝" w:cs="ＭＳ 明朝" w:hint="eastAsia"/>
          <w:kern w:val="0"/>
          <w:szCs w:val="21"/>
          <w14:stylisticSets>
            <w14:styleSet w14:id="1"/>
          </w14:stylisticSets>
        </w:rPr>
        <w:t>・大規模</w:t>
      </w:r>
      <w:r w:rsidR="00212B10" w:rsidRPr="002D15C2">
        <w:rPr>
          <w:rFonts w:ascii="ＭＳ 明朝" w:eastAsia="ＭＳ 明朝" w:hAnsi="ＭＳ 明朝" w:cs="ＭＳ 明朝" w:hint="eastAsia"/>
          <w:kern w:val="0"/>
          <w:szCs w:val="21"/>
          <w14:stylisticSets>
            <w14:styleSet w14:id="1"/>
          </w14:stylisticSets>
        </w:rPr>
        <w:lastRenderedPageBreak/>
        <w:t>化</w:t>
      </w:r>
      <w:r w:rsidRPr="002D15C2">
        <w:rPr>
          <w:rFonts w:ascii="ＭＳ 明朝" w:eastAsia="ＭＳ 明朝" w:hAnsi="ＭＳ 明朝" w:cs="ＭＳ 明朝" w:hint="eastAsia"/>
          <w:kern w:val="0"/>
          <w:szCs w:val="21"/>
          <w14:stylisticSets>
            <w14:styleSet w14:id="1"/>
          </w14:stylisticSets>
        </w:rPr>
        <w:t>に対応した（新技術を導入した）水稲栽培、水田における他作物の栽培技術の確立が求められています。これに関連すると思われる作物の課題を重点検討課題として紹介をお願いします。</w:t>
      </w:r>
    </w:p>
    <w:p w:rsidR="0064172C" w:rsidRPr="002D15C2" w:rsidRDefault="0064172C" w:rsidP="00E5285F">
      <w:pPr>
        <w:overflowPunct w:val="0"/>
        <w:ind w:leftChars="100" w:left="210"/>
        <w:jc w:val="left"/>
        <w:textAlignment w:val="baseline"/>
        <w:rPr>
          <w:rFonts w:ascii="ＭＳ 明朝" w:eastAsia="ＭＳ 明朝" w:hAnsi="ＭＳ 明朝" w:cs="Times New Roman"/>
          <w:color w:val="000000"/>
          <w:kern w:val="0"/>
          <w:szCs w:val="21"/>
          <w14:stylisticSets>
            <w14:styleSet w14:id="1"/>
          </w14:stylisticSets>
        </w:rPr>
      </w:pPr>
    </w:p>
    <w:p w:rsidR="0064172C" w:rsidRPr="002D15C2" w:rsidRDefault="0064172C" w:rsidP="00E5285F">
      <w:pPr>
        <w:overflowPunct w:val="0"/>
        <w:ind w:leftChars="100" w:left="21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 xml:space="preserve">　・話題提供：各県農試</w:t>
      </w:r>
      <w:r w:rsidR="004331EC" w:rsidRPr="002D15C2">
        <w:rPr>
          <w:rFonts w:ascii="ＭＳ 明朝" w:eastAsia="ＭＳ 明朝" w:hAnsi="ＭＳ 明朝" w:cs="ＭＳ 明朝" w:hint="eastAsia"/>
          <w:color w:val="000000"/>
          <w:kern w:val="0"/>
          <w:szCs w:val="21"/>
          <w14:stylisticSets>
            <w14:styleSet w14:id="1"/>
          </w14:stylisticSets>
        </w:rPr>
        <w:t>（</w:t>
      </w:r>
      <w:r w:rsidR="00846CB1" w:rsidRPr="002D15C2">
        <w:rPr>
          <w:rFonts w:ascii="ＭＳ 明朝" w:eastAsia="ＭＳ 明朝" w:hAnsi="ＭＳ 明朝" w:cs="ＭＳ 明朝" w:hint="eastAsia"/>
          <w:color w:val="000000"/>
          <w:kern w:val="0"/>
          <w:szCs w:val="21"/>
          <w14:stylisticSets>
            <w14:styleSet w14:id="1"/>
          </w14:stylisticSets>
        </w:rPr>
        <w:t>および</w:t>
      </w:r>
      <w:r w:rsidR="004331EC" w:rsidRPr="002D15C2">
        <w:rPr>
          <w:rFonts w:ascii="ＭＳ 明朝" w:eastAsia="ＭＳ 明朝" w:hAnsi="ＭＳ 明朝" w:cs="ＭＳ 明朝" w:hint="eastAsia"/>
          <w:color w:val="000000"/>
          <w:kern w:val="0"/>
          <w:szCs w:val="21"/>
          <w14:stylisticSets>
            <w14:styleSet w14:id="1"/>
          </w14:stylisticSets>
        </w:rPr>
        <w:t>北陸</w:t>
      </w:r>
      <w:r w:rsidR="00846CB1" w:rsidRPr="002D15C2">
        <w:rPr>
          <w:rFonts w:ascii="ＭＳ 明朝" w:eastAsia="ＭＳ 明朝" w:hAnsi="ＭＳ 明朝" w:cs="ＭＳ 明朝" w:hint="eastAsia"/>
          <w:color w:val="000000"/>
          <w:kern w:val="0"/>
          <w:szCs w:val="21"/>
          <w14:stylisticSets>
            <w14:styleSet w14:id="1"/>
          </w14:stylisticSets>
        </w:rPr>
        <w:t>研究</w:t>
      </w:r>
      <w:r w:rsidR="004331EC" w:rsidRPr="002D15C2">
        <w:rPr>
          <w:rFonts w:ascii="ＭＳ 明朝" w:eastAsia="ＭＳ 明朝" w:hAnsi="ＭＳ 明朝" w:cs="ＭＳ 明朝" w:hint="eastAsia"/>
          <w:color w:val="000000"/>
          <w:kern w:val="0"/>
          <w:szCs w:val="21"/>
          <w14:stylisticSets>
            <w14:styleSet w14:id="1"/>
          </w14:stylisticSets>
        </w:rPr>
        <w:t>拠点）</w:t>
      </w:r>
      <w:r w:rsidRPr="002D15C2">
        <w:rPr>
          <w:rFonts w:ascii="ＭＳ 明朝" w:eastAsia="ＭＳ 明朝" w:hAnsi="ＭＳ 明朝" w:cs="ＭＳ 明朝" w:hint="eastAsia"/>
          <w:color w:val="000000"/>
          <w:kern w:val="0"/>
          <w:szCs w:val="21"/>
          <w14:stylisticSets>
            <w14:styleSet w14:id="1"/>
          </w14:stylisticSets>
        </w:rPr>
        <w:t>からそれぞれ２課題程度</w:t>
      </w:r>
    </w:p>
    <w:p w:rsidR="0064172C" w:rsidRPr="002D15C2" w:rsidRDefault="0064172C" w:rsidP="00E5285F">
      <w:pPr>
        <w:overflowPunct w:val="0"/>
        <w:ind w:leftChars="100" w:left="21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 xml:space="preserve">　・総合討論</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５．</w:t>
      </w:r>
      <w:r w:rsidR="00212B10" w:rsidRPr="002D15C2">
        <w:rPr>
          <w:rFonts w:ascii="ＭＳ 明朝" w:eastAsia="ＭＳ 明朝" w:hAnsi="ＭＳ 明朝" w:cs="ＭＳ 明朝" w:hint="eastAsia"/>
          <w:color w:val="000000"/>
          <w:kern w:val="0"/>
          <w:szCs w:val="21"/>
          <w14:stylisticSets>
            <w14:styleSet w14:id="1"/>
          </w14:stylisticSets>
        </w:rPr>
        <w:t>資料の作成と提出</w:t>
      </w:r>
    </w:p>
    <w:p w:rsidR="00955185" w:rsidRDefault="0064172C" w:rsidP="00955185">
      <w:pPr>
        <w:overflowPunct w:val="0"/>
        <w:ind w:leftChars="100" w:left="210" w:firstLineChars="100" w:firstLine="210"/>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本年度を中心とした栽培試験成績や調査結果等に基づき、各県</w:t>
      </w:r>
      <w:r w:rsidR="00ED564C" w:rsidRPr="002D15C2">
        <w:rPr>
          <w:rFonts w:ascii="ＭＳ 明朝" w:eastAsia="ＭＳ 明朝" w:hAnsi="ＭＳ 明朝" w:cs="ＭＳ 明朝" w:hint="eastAsia"/>
          <w:color w:val="000000"/>
          <w:kern w:val="0"/>
          <w:szCs w:val="21"/>
          <w14:stylisticSets>
            <w14:styleSet w14:id="1"/>
          </w14:stylisticSets>
        </w:rPr>
        <w:t>（</w:t>
      </w:r>
      <w:r w:rsidR="00846CB1" w:rsidRPr="002D15C2">
        <w:rPr>
          <w:rFonts w:ascii="ＭＳ 明朝" w:eastAsia="ＭＳ 明朝" w:hAnsi="ＭＳ 明朝" w:cs="ＭＳ 明朝" w:hint="eastAsia"/>
          <w:color w:val="000000"/>
          <w:kern w:val="0"/>
          <w:szCs w:val="21"/>
          <w14:stylisticSets>
            <w14:styleSet w14:id="1"/>
          </w14:stylisticSets>
        </w:rPr>
        <w:t>および</w:t>
      </w:r>
      <w:r w:rsidRPr="002D15C2">
        <w:rPr>
          <w:rFonts w:ascii="ＭＳ 明朝" w:eastAsia="ＭＳ 明朝" w:hAnsi="ＭＳ 明朝" w:cs="ＭＳ 明朝" w:hint="eastAsia"/>
          <w:color w:val="000000"/>
          <w:kern w:val="0"/>
          <w:szCs w:val="21"/>
          <w14:stylisticSets>
            <w14:styleSet w14:id="1"/>
          </w14:stylisticSets>
        </w:rPr>
        <w:t>北陸研究拠点</w:t>
      </w:r>
      <w:r w:rsidR="00ED564C" w:rsidRPr="002D15C2">
        <w:rPr>
          <w:rFonts w:ascii="ＭＳ 明朝" w:eastAsia="ＭＳ 明朝" w:hAnsi="ＭＳ 明朝" w:cs="ＭＳ 明朝" w:hint="eastAsia"/>
          <w:color w:val="000000"/>
          <w:kern w:val="0"/>
          <w:szCs w:val="21"/>
          <w14:stylisticSets>
            <w14:styleSet w14:id="1"/>
          </w14:stylisticSets>
        </w:rPr>
        <w:t>）</w:t>
      </w:r>
      <w:r w:rsidR="00C42629" w:rsidRPr="002D15C2">
        <w:rPr>
          <w:rFonts w:ascii="ＭＳ 明朝" w:eastAsia="ＭＳ 明朝" w:hAnsi="ＭＳ 明朝" w:cs="ＭＳ 明朝" w:hint="eastAsia"/>
          <w:color w:val="000000"/>
          <w:kern w:val="0"/>
          <w:szCs w:val="21"/>
          <w14:stylisticSets>
            <w14:styleSet w14:id="1"/>
          </w14:stylisticSets>
        </w:rPr>
        <w:t>から各２課題程度の報告をお願い</w:t>
      </w:r>
      <w:r w:rsidRPr="002D15C2">
        <w:rPr>
          <w:rFonts w:ascii="ＭＳ 明朝" w:eastAsia="ＭＳ 明朝" w:hAnsi="ＭＳ 明朝" w:cs="ＭＳ 明朝" w:hint="eastAsia"/>
          <w:color w:val="000000"/>
          <w:kern w:val="0"/>
          <w:szCs w:val="21"/>
          <w14:stylisticSets>
            <w14:styleSet w14:id="1"/>
          </w14:stylisticSets>
        </w:rPr>
        <w:t>します。</w:t>
      </w:r>
    </w:p>
    <w:p w:rsidR="0064172C" w:rsidRPr="002D15C2" w:rsidRDefault="0064172C" w:rsidP="00955185">
      <w:pPr>
        <w:overflowPunct w:val="0"/>
        <w:ind w:leftChars="100" w:left="210" w:firstLineChars="100" w:firstLine="210"/>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また、そのうちの</w:t>
      </w:r>
      <w:r w:rsidRPr="002D15C2">
        <w:rPr>
          <w:rFonts w:ascii="ＭＳ 明朝" w:eastAsia="ＭＳ 明朝" w:hAnsi="ＭＳ 明朝" w:cs="Times New Roman"/>
          <w:color w:val="000000"/>
          <w:kern w:val="0"/>
          <w:szCs w:val="21"/>
          <w14:stylisticSets>
            <w14:styleSet w14:id="1"/>
          </w14:stylisticSets>
        </w:rPr>
        <w:t>1</w:t>
      </w:r>
      <w:r w:rsidRPr="002D15C2">
        <w:rPr>
          <w:rFonts w:ascii="ＭＳ 明朝" w:eastAsia="ＭＳ 明朝" w:hAnsi="ＭＳ 明朝" w:cs="ＭＳ 明朝" w:hint="eastAsia"/>
          <w:color w:val="000000"/>
          <w:kern w:val="0"/>
          <w:szCs w:val="21"/>
          <w14:stylisticSets>
            <w14:styleSet w14:id="1"/>
          </w14:stylisticSets>
        </w:rPr>
        <w:t>課題を重点検討課題として話題提供願います。１課題質疑含めて</w:t>
      </w:r>
      <w:r w:rsidR="003C156E" w:rsidRPr="002D15C2">
        <w:rPr>
          <w:rFonts w:ascii="ＭＳ 明朝" w:eastAsia="ＭＳ 明朝" w:hAnsi="ＭＳ 明朝" w:cs="ＭＳ 明朝" w:hint="eastAsia"/>
          <w:color w:val="000000"/>
          <w:kern w:val="0"/>
          <w:szCs w:val="21"/>
          <w14:stylisticSets>
            <w14:styleSet w14:id="1"/>
          </w14:stylisticSets>
        </w:rPr>
        <w:t>１５～２０分</w:t>
      </w:r>
      <w:r w:rsidRPr="002D15C2">
        <w:rPr>
          <w:rFonts w:ascii="ＭＳ 明朝" w:eastAsia="ＭＳ 明朝" w:hAnsi="ＭＳ 明朝" w:cs="ＭＳ 明朝" w:hint="eastAsia"/>
          <w:color w:val="000000"/>
          <w:kern w:val="0"/>
          <w:szCs w:val="21"/>
          <w14:stylisticSets>
            <w14:styleSet w14:id="1"/>
          </w14:stylisticSets>
        </w:rPr>
        <w:t>とします。様式は</w:t>
      </w:r>
      <w:r w:rsidRPr="002D15C2">
        <w:rPr>
          <w:rFonts w:ascii="ＭＳ 明朝" w:eastAsia="ＭＳ 明朝" w:hAnsi="ＭＳ 明朝" w:cs="Times New Roman"/>
          <w:color w:val="000000"/>
          <w:kern w:val="0"/>
          <w:szCs w:val="21"/>
          <w14:stylisticSets>
            <w14:styleSet w14:id="1"/>
          </w14:stylisticSets>
        </w:rPr>
        <w:t>A4</w:t>
      </w:r>
      <w:r w:rsidRPr="002D15C2">
        <w:rPr>
          <w:rFonts w:ascii="ＭＳ 明朝" w:eastAsia="ＭＳ 明朝" w:hAnsi="ＭＳ 明朝" w:cs="ＭＳ 明朝" w:hint="eastAsia"/>
          <w:color w:val="000000"/>
          <w:kern w:val="0"/>
          <w:szCs w:val="21"/>
          <w14:stylisticSets>
            <w14:styleSet w14:id="1"/>
          </w14:stylisticSets>
        </w:rPr>
        <w:t>版縦とし、内容・記載方法・枚数は自由とします。成績概要書を基にした報告でも結構です。</w:t>
      </w:r>
    </w:p>
    <w:p w:rsidR="00A34969" w:rsidRPr="002D15C2" w:rsidRDefault="00A34969" w:rsidP="00E5285F">
      <w:pPr>
        <w:overflowPunct w:val="0"/>
        <w:ind w:leftChars="100" w:left="210"/>
        <w:jc w:val="left"/>
        <w:textAlignment w:val="baseline"/>
        <w:rPr>
          <w:rFonts w:ascii="ＭＳ 明朝" w:eastAsia="ＭＳ 明朝" w:hAnsi="ＭＳ 明朝" w:cs="Times New Roman"/>
          <w:color w:val="000000"/>
          <w:kern w:val="0"/>
          <w:szCs w:val="21"/>
          <w14:stylisticSets>
            <w14:styleSet w14:id="1"/>
          </w14:stylisticSets>
        </w:rPr>
      </w:pPr>
    </w:p>
    <w:p w:rsidR="0030484D" w:rsidRPr="002D15C2" w:rsidRDefault="0030484D" w:rsidP="00E5285F">
      <w:pPr>
        <w:overflowPunct w:val="0"/>
        <w:ind w:leftChars="100" w:left="210"/>
        <w:jc w:val="left"/>
        <w:textAlignment w:val="baseline"/>
        <w:rPr>
          <w:rFonts w:ascii="ＭＳ 明朝" w:eastAsia="ＭＳ 明朝" w:hAnsi="ＭＳ 明朝" w:cs="ＭＳ 明朝"/>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提出期限：</w:t>
      </w:r>
      <w:r w:rsidR="00CF7EF2" w:rsidRPr="002D15C2">
        <w:rPr>
          <w:rFonts w:ascii="ＭＳ 明朝" w:eastAsia="ＭＳ 明朝" w:hAnsi="ＭＳ 明朝" w:cs="ＭＳ 明朝" w:hint="eastAsia"/>
          <w:kern w:val="0"/>
          <w:szCs w:val="21"/>
          <w14:stylisticSets>
            <w14:styleSet w14:id="1"/>
          </w14:stylisticSets>
        </w:rPr>
        <w:t>平成</w:t>
      </w:r>
      <w:r w:rsidR="00CF7EF2" w:rsidRPr="002D15C2">
        <w:rPr>
          <w:rFonts w:ascii="ＭＳ 明朝" w:eastAsia="ＭＳ 明朝" w:hAnsi="ＭＳ 明朝" w:cs="ＭＳ 明朝"/>
          <w:kern w:val="0"/>
          <w:szCs w:val="21"/>
          <w14:stylisticSets>
            <w14:styleSet w14:id="1"/>
          </w14:stylisticSets>
        </w:rPr>
        <w:t>31年 2月</w:t>
      </w:r>
      <w:r w:rsidR="00CF7EF2" w:rsidRPr="002D15C2">
        <w:rPr>
          <w:rFonts w:ascii="ＭＳ 明朝" w:eastAsia="ＭＳ 明朝" w:hAnsi="ＭＳ 明朝" w:cs="ＭＳ 明朝" w:hint="eastAsia"/>
          <w:kern w:val="0"/>
          <w:szCs w:val="21"/>
          <w14:stylisticSets>
            <w14:styleSet w14:id="1"/>
          </w14:stylisticSets>
        </w:rPr>
        <w:t>20</w:t>
      </w:r>
      <w:r w:rsidR="00CF7EF2" w:rsidRPr="002D15C2">
        <w:rPr>
          <w:rFonts w:ascii="ＭＳ 明朝" w:eastAsia="ＭＳ 明朝" w:hAnsi="ＭＳ 明朝" w:cs="ＭＳ 明朝"/>
          <w:kern w:val="0"/>
          <w:szCs w:val="21"/>
          <w14:stylisticSets>
            <w14:styleSet w14:id="1"/>
          </w14:stylisticSets>
        </w:rPr>
        <w:t>日（</w:t>
      </w:r>
      <w:r w:rsidR="00CF7EF2" w:rsidRPr="002D15C2">
        <w:rPr>
          <w:rFonts w:ascii="ＭＳ 明朝" w:eastAsia="ＭＳ 明朝" w:hAnsi="ＭＳ 明朝" w:cs="ＭＳ 明朝" w:hint="eastAsia"/>
          <w:kern w:val="0"/>
          <w:szCs w:val="21"/>
          <w14:stylisticSets>
            <w14:styleSet w14:id="1"/>
          </w14:stylisticSets>
        </w:rPr>
        <w:t>水</w:t>
      </w:r>
      <w:r w:rsidR="00CF7EF2" w:rsidRPr="002D15C2">
        <w:rPr>
          <w:rFonts w:ascii="ＭＳ 明朝" w:eastAsia="ＭＳ 明朝" w:hAnsi="ＭＳ 明朝" w:cs="ＭＳ 明朝"/>
          <w:kern w:val="0"/>
          <w:szCs w:val="21"/>
          <w14:stylisticSets>
            <w14:styleSet w14:id="1"/>
          </w14:stylisticSets>
        </w:rPr>
        <w:t>）必着</w:t>
      </w:r>
      <w:r w:rsidR="00CF7EF2" w:rsidRPr="002D15C2">
        <w:rPr>
          <w:rFonts w:ascii="ＭＳ 明朝" w:eastAsia="ＭＳ 明朝" w:hAnsi="ＭＳ 明朝" w:cs="ＭＳ 明朝" w:hint="eastAsia"/>
          <w:kern w:val="0"/>
          <w:szCs w:val="21"/>
          <w14:stylisticSets>
            <w14:styleSet w14:id="1"/>
          </w14:stylisticSets>
        </w:rPr>
        <w:t xml:space="preserve">　（電子メール）</w:t>
      </w:r>
    </w:p>
    <w:p w:rsidR="00C42629" w:rsidRPr="002D15C2" w:rsidRDefault="0064172C" w:rsidP="00955185">
      <w:pPr>
        <w:overflowPunct w:val="0"/>
        <w:ind w:leftChars="100" w:left="210"/>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送</w:t>
      </w:r>
      <w:r w:rsidR="00430BD2" w:rsidRPr="002D15C2">
        <w:rPr>
          <w:rFonts w:ascii="ＭＳ 明朝" w:eastAsia="ＭＳ 明朝" w:hAnsi="ＭＳ 明朝" w:cs="ＭＳ 明朝" w:hint="eastAsia"/>
          <w:color w:val="000000"/>
          <w:kern w:val="0"/>
          <w:szCs w:val="21"/>
          <w14:stylisticSets>
            <w14:styleSet w14:id="1"/>
          </w14:stylisticSets>
        </w:rPr>
        <w:t xml:space="preserve"> </w:t>
      </w:r>
      <w:r w:rsidRPr="002D15C2">
        <w:rPr>
          <w:rFonts w:ascii="ＭＳ 明朝" w:eastAsia="ＭＳ 明朝" w:hAnsi="ＭＳ 明朝" w:cs="ＭＳ 明朝" w:hint="eastAsia"/>
          <w:color w:val="000000"/>
          <w:kern w:val="0"/>
          <w:szCs w:val="21"/>
          <w14:stylisticSets>
            <w14:styleSet w14:id="1"/>
          </w14:stylisticSets>
        </w:rPr>
        <w:t>付</w:t>
      </w:r>
      <w:r w:rsidR="00430BD2" w:rsidRPr="002D15C2">
        <w:rPr>
          <w:rFonts w:ascii="ＭＳ 明朝" w:eastAsia="ＭＳ 明朝" w:hAnsi="ＭＳ 明朝" w:cs="ＭＳ 明朝" w:hint="eastAsia"/>
          <w:color w:val="000000"/>
          <w:kern w:val="0"/>
          <w:szCs w:val="21"/>
          <w14:stylisticSets>
            <w14:styleSet w14:id="1"/>
          </w14:stylisticSets>
        </w:rPr>
        <w:t xml:space="preserve"> </w:t>
      </w:r>
      <w:r w:rsidRPr="002D15C2">
        <w:rPr>
          <w:rFonts w:ascii="ＭＳ 明朝" w:eastAsia="ＭＳ 明朝" w:hAnsi="ＭＳ 明朝" w:cs="ＭＳ 明朝" w:hint="eastAsia"/>
          <w:color w:val="000000"/>
          <w:kern w:val="0"/>
          <w:szCs w:val="21"/>
          <w14:stylisticSets>
            <w14:styleSet w14:id="1"/>
          </w14:stylisticSets>
        </w:rPr>
        <w:t>先：</w:t>
      </w:r>
      <w:r w:rsidR="00C42629" w:rsidRPr="002D15C2">
        <w:rPr>
          <w:rFonts w:ascii="ＭＳ 明朝" w:eastAsia="ＭＳ 明朝" w:hAnsi="ＭＳ 明朝" w:cs="ＭＳ 明朝" w:hint="eastAsia"/>
          <w:color w:val="000000"/>
          <w:kern w:val="0"/>
          <w:szCs w:val="21"/>
          <w14:stylisticSets>
            <w14:styleSet w14:id="1"/>
          </w14:stylisticSets>
        </w:rPr>
        <w:t>農研機構</w:t>
      </w:r>
      <w:r w:rsidRPr="002D15C2">
        <w:rPr>
          <w:rFonts w:ascii="ＭＳ 明朝" w:eastAsia="ＭＳ 明朝" w:hAnsi="ＭＳ 明朝" w:cs="ＭＳ 明朝" w:hint="eastAsia"/>
          <w:color w:val="000000"/>
          <w:kern w:val="0"/>
          <w:szCs w:val="21"/>
          <w14:stylisticSets>
            <w14:styleSet w14:id="1"/>
          </w14:stylisticSets>
        </w:rPr>
        <w:t>中央農業研究センター</w:t>
      </w:r>
      <w:r w:rsidR="00C42629" w:rsidRPr="002D15C2">
        <w:rPr>
          <w:rFonts w:ascii="ＭＳ 明朝" w:eastAsia="ＭＳ 明朝" w:hAnsi="ＭＳ 明朝" w:cs="ＭＳ 明朝" w:hint="eastAsia"/>
          <w:color w:val="000000"/>
          <w:kern w:val="0"/>
          <w:szCs w:val="21"/>
          <w14:stylisticSets>
            <w14:styleSet w14:id="1"/>
          </w14:stylisticSets>
        </w:rPr>
        <w:t xml:space="preserve">　北陸研究拠点</w:t>
      </w:r>
    </w:p>
    <w:p w:rsidR="0064172C" w:rsidRPr="002D15C2" w:rsidRDefault="0064172C" w:rsidP="00E5285F">
      <w:pPr>
        <w:overflowPunct w:val="0"/>
        <w:ind w:firstLineChars="650" w:firstLine="1365"/>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ＭＳ 明朝" w:hint="eastAsia"/>
          <w:color w:val="000000"/>
          <w:kern w:val="0"/>
          <w:szCs w:val="21"/>
          <w14:stylisticSets>
            <w14:styleSet w14:id="1"/>
          </w14:stylisticSets>
        </w:rPr>
        <w:t>水田利用研究領域</w:t>
      </w:r>
      <w:r w:rsidR="006F7B01" w:rsidRPr="002D15C2">
        <w:rPr>
          <w:rFonts w:ascii="ＭＳ 明朝" w:eastAsia="ＭＳ 明朝" w:hAnsi="ＭＳ 明朝" w:cs="Times New Roman" w:hint="eastAsia"/>
          <w:color w:val="000000"/>
          <w:kern w:val="0"/>
          <w:szCs w:val="21"/>
          <w14:stylisticSets>
            <w14:styleSet w14:id="1"/>
          </w14:stylisticSets>
        </w:rPr>
        <w:t xml:space="preserve">　　</w:t>
      </w:r>
      <w:r w:rsidR="00846CB1" w:rsidRPr="002D15C2">
        <w:rPr>
          <w:rFonts w:ascii="ＭＳ 明朝" w:eastAsia="ＭＳ 明朝" w:hAnsi="ＭＳ 明朝" w:cs="ＭＳ 明朝" w:hint="eastAsia"/>
          <w:color w:val="000000"/>
          <w:kern w:val="0"/>
          <w:szCs w:val="21"/>
          <w14:stylisticSets>
            <w14:styleSet w14:id="1"/>
          </w14:stylisticSets>
        </w:rPr>
        <w:t>大平</w:t>
      </w:r>
      <w:r w:rsidR="006F7B01" w:rsidRPr="002D15C2">
        <w:rPr>
          <w:rFonts w:ascii="ＭＳ 明朝" w:eastAsia="ＭＳ 明朝" w:hAnsi="ＭＳ 明朝" w:cs="ＭＳ 明朝" w:hint="eastAsia"/>
          <w:color w:val="000000"/>
          <w:kern w:val="0"/>
          <w:szCs w:val="21"/>
          <w14:stylisticSets>
            <w14:styleSet w14:id="1"/>
          </w14:stylisticSets>
        </w:rPr>
        <w:t xml:space="preserve">　</w:t>
      </w:r>
      <w:r w:rsidR="00846CB1" w:rsidRPr="002D15C2">
        <w:rPr>
          <w:rFonts w:ascii="ＭＳ 明朝" w:eastAsia="ＭＳ 明朝" w:hAnsi="ＭＳ 明朝" w:cs="ＭＳ 明朝" w:hint="eastAsia"/>
          <w:color w:val="000000"/>
          <w:kern w:val="0"/>
          <w:szCs w:val="21"/>
          <w14:stylisticSets>
            <w14:styleSet w14:id="1"/>
          </w14:stylisticSets>
        </w:rPr>
        <w:t>陽一</w:t>
      </w:r>
      <w:r w:rsidR="006F7B01" w:rsidRPr="002D15C2">
        <w:rPr>
          <w:rFonts w:ascii="ＭＳ 明朝" w:eastAsia="ＭＳ 明朝" w:hAnsi="ＭＳ 明朝" w:cs="ＭＳ 明朝" w:hint="eastAsia"/>
          <w:color w:val="000000"/>
          <w:kern w:val="0"/>
          <w:szCs w:val="21"/>
          <w14:stylisticSets>
            <w14:styleSet w14:id="1"/>
          </w14:stylisticSets>
        </w:rPr>
        <w:t xml:space="preserve">　</w:t>
      </w:r>
      <w:r w:rsidR="00C42629" w:rsidRPr="002D15C2">
        <w:rPr>
          <w:rFonts w:ascii="ＭＳ 明朝" w:eastAsia="ＭＳ 明朝" w:hAnsi="ＭＳ 明朝" w:cs="ＭＳ 明朝" w:hint="eastAsia"/>
          <w:color w:val="000000"/>
          <w:kern w:val="0"/>
          <w:szCs w:val="21"/>
          <w14:stylisticSets>
            <w14:styleSet w14:id="1"/>
          </w14:stylisticSets>
        </w:rPr>
        <w:t>宛</w:t>
      </w:r>
    </w:p>
    <w:p w:rsidR="0064172C" w:rsidRPr="002D15C2" w:rsidRDefault="0064172C" w:rsidP="00E5285F">
      <w:pPr>
        <w:overflowPunct w:val="0"/>
        <w:ind w:firstLineChars="650" w:firstLine="1365"/>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ＭＳ 明朝"/>
          <w:color w:val="000000"/>
          <w:kern w:val="0"/>
          <w:szCs w:val="21"/>
          <w14:stylisticSets>
            <w14:styleSet w14:id="1"/>
          </w14:stylisticSets>
        </w:rPr>
        <w:t>E-mail</w:t>
      </w:r>
      <w:r w:rsidRPr="002D15C2">
        <w:rPr>
          <w:rFonts w:ascii="ＭＳ 明朝" w:eastAsia="ＭＳ 明朝" w:hAnsi="ＭＳ 明朝" w:cs="ＭＳ 明朝" w:hint="eastAsia"/>
          <w:color w:val="000000"/>
          <w:kern w:val="0"/>
          <w:szCs w:val="21"/>
          <w14:stylisticSets>
            <w14:styleSet w14:id="1"/>
          </w14:stylisticSets>
        </w:rPr>
        <w:t>：</w:t>
      </w:r>
      <w:r w:rsidR="00846CB1" w:rsidRPr="002D15C2">
        <w:rPr>
          <w:rFonts w:ascii="ＭＳ 明朝" w:eastAsia="ＭＳ 明朝" w:hAnsi="ＭＳ 明朝" w:cs="ＭＳ 明朝"/>
          <w:color w:val="000000"/>
          <w:kern w:val="0"/>
          <w:szCs w:val="21"/>
          <w14:stylisticSets>
            <w14:styleSet w14:id="1"/>
          </w14:stylisticSets>
        </w:rPr>
        <w:t>yodaira</w:t>
      </w:r>
      <w:r w:rsidRPr="002D15C2">
        <w:rPr>
          <w:rFonts w:ascii="ＭＳ 明朝" w:eastAsia="ＭＳ 明朝" w:hAnsi="ＭＳ 明朝" w:cs="ＭＳ 明朝"/>
          <w:color w:val="000000"/>
          <w:kern w:val="0"/>
          <w:szCs w:val="21"/>
          <w14:stylisticSets>
            <w14:styleSet w14:id="1"/>
          </w14:stylisticSets>
        </w:rPr>
        <w:t>@affrc.go.jp</w:t>
      </w:r>
    </w:p>
    <w:p w:rsidR="0064172C" w:rsidRPr="002D15C2" w:rsidRDefault="0064172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430BD2" w:rsidRPr="002D15C2" w:rsidRDefault="0064172C" w:rsidP="00E5285F">
      <w:pPr>
        <w:overflowPunct w:val="0"/>
        <w:jc w:val="left"/>
        <w:textAlignment w:val="baseline"/>
        <w:rPr>
          <w:rFonts w:ascii="ＭＳ 明朝" w:eastAsia="ＭＳ 明朝" w:hAnsi="ＭＳ 明朝" w:cs="ＭＳ 明朝"/>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６．出席・昼食</w:t>
      </w:r>
      <w:r w:rsidR="006F7B01" w:rsidRPr="002D15C2">
        <w:rPr>
          <w:rFonts w:ascii="ＭＳ 明朝" w:eastAsia="ＭＳ 明朝" w:hAnsi="ＭＳ 明朝" w:cs="ＭＳ 明朝" w:hint="eastAsia"/>
          <w:kern w:val="0"/>
          <w:szCs w:val="21"/>
          <w14:stylisticSets>
            <w14:styleSet w14:id="1"/>
          </w14:stylisticSets>
        </w:rPr>
        <w:t>・情報交換会の</w:t>
      </w:r>
      <w:r w:rsidRPr="002D15C2">
        <w:rPr>
          <w:rFonts w:ascii="ＭＳ 明朝" w:eastAsia="ＭＳ 明朝" w:hAnsi="ＭＳ 明朝" w:cs="ＭＳ 明朝" w:hint="eastAsia"/>
          <w:kern w:val="0"/>
          <w:szCs w:val="21"/>
          <w14:stylisticSets>
            <w14:styleSet w14:id="1"/>
          </w14:stylisticSets>
        </w:rPr>
        <w:t>申</w:t>
      </w:r>
      <w:r w:rsidR="006F7B01" w:rsidRPr="002D15C2">
        <w:rPr>
          <w:rFonts w:ascii="ＭＳ 明朝" w:eastAsia="ＭＳ 明朝" w:hAnsi="ＭＳ 明朝" w:cs="ＭＳ 明朝" w:hint="eastAsia"/>
          <w:kern w:val="0"/>
          <w:szCs w:val="21"/>
          <w14:stylisticSets>
            <w14:styleSet w14:id="1"/>
          </w14:stylisticSets>
        </w:rPr>
        <w:t>し</w:t>
      </w:r>
      <w:r w:rsidRPr="002D15C2">
        <w:rPr>
          <w:rFonts w:ascii="ＭＳ 明朝" w:eastAsia="ＭＳ 明朝" w:hAnsi="ＭＳ 明朝" w:cs="ＭＳ 明朝" w:hint="eastAsia"/>
          <w:kern w:val="0"/>
          <w:szCs w:val="21"/>
          <w14:stylisticSets>
            <w14:styleSet w14:id="1"/>
          </w14:stylisticSets>
        </w:rPr>
        <w:t>込</w:t>
      </w:r>
      <w:r w:rsidR="006F7B01" w:rsidRPr="002D15C2">
        <w:rPr>
          <w:rFonts w:ascii="ＭＳ 明朝" w:eastAsia="ＭＳ 明朝" w:hAnsi="ＭＳ 明朝" w:cs="ＭＳ 明朝" w:hint="eastAsia"/>
          <w:kern w:val="0"/>
          <w:szCs w:val="21"/>
          <w14:stylisticSets>
            <w14:styleSet w14:id="1"/>
          </w14:stylisticSets>
        </w:rPr>
        <w:t>みについて</w:t>
      </w:r>
    </w:p>
    <w:p w:rsidR="00430BD2" w:rsidRPr="002D15C2" w:rsidRDefault="00430BD2" w:rsidP="009037D9">
      <w:pPr>
        <w:overflowPunct w:val="0"/>
        <w:ind w:leftChars="100" w:left="210" w:firstLineChars="100" w:firstLine="210"/>
        <w:jc w:val="left"/>
        <w:textAlignment w:val="baseline"/>
        <w:rPr>
          <w:rFonts w:ascii="ＭＳ 明朝" w:eastAsia="ＭＳ 明朝" w:hAnsi="ＭＳ 明朝" w:cs="ＭＳ 明朝"/>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別紙「参加申込書」（エクセル表）に必要事項をご記入し、場所ごとに取りまとめて、下記まで電子メールまたは</w:t>
      </w:r>
      <w:r w:rsidRPr="002D15C2">
        <w:rPr>
          <w:rFonts w:ascii="ＭＳ 明朝" w:eastAsia="ＭＳ 明朝" w:hAnsi="ＭＳ 明朝" w:cs="ＭＳ 明朝"/>
          <w:kern w:val="0"/>
          <w:szCs w:val="21"/>
          <w14:stylisticSets>
            <w14:styleSet w14:id="1"/>
          </w14:stylisticSets>
        </w:rPr>
        <w:t>FAXにて提出して下さい。</w:t>
      </w:r>
    </w:p>
    <w:p w:rsidR="00430BD2" w:rsidRPr="002D15C2" w:rsidRDefault="00430BD2" w:rsidP="00E5285F">
      <w:pPr>
        <w:overflowPunct w:val="0"/>
        <w:ind w:leftChars="100" w:left="210" w:firstLineChars="100" w:firstLine="210"/>
        <w:jc w:val="left"/>
        <w:textAlignment w:val="baseline"/>
        <w:rPr>
          <w:rFonts w:ascii="ＭＳ 明朝" w:eastAsia="ＭＳ 明朝" w:hAnsi="ＭＳ 明朝" w:cs="ＭＳ 明朝"/>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なお、同申込書のファイルは農研機構中央農業研究センターのホームページ「研究交流の広場」</w:t>
      </w:r>
      <w:r w:rsidRPr="002D15C2">
        <w:rPr>
          <w:rFonts w:ascii="ＭＳ 明朝" w:eastAsia="ＭＳ 明朝" w:hAnsi="ＭＳ 明朝" w:cs="ＭＳ 明朝"/>
          <w:kern w:val="0"/>
          <w:szCs w:val="21"/>
          <w14:stylisticSets>
            <w14:styleSet w14:id="1"/>
          </w14:stylisticSets>
        </w:rPr>
        <w:t>http://www.naro.affrc.go.jp/narc/kenkyu_koryu/index.htmlにもあります。</w:t>
      </w:r>
    </w:p>
    <w:p w:rsidR="00430BD2" w:rsidRPr="002D15C2" w:rsidRDefault="00430BD2" w:rsidP="00E5285F">
      <w:pPr>
        <w:overflowPunct w:val="0"/>
        <w:ind w:leftChars="100" w:left="210"/>
        <w:jc w:val="left"/>
        <w:textAlignment w:val="baseline"/>
        <w:rPr>
          <w:rFonts w:ascii="ＭＳ 明朝" w:eastAsia="ＭＳ 明朝" w:hAnsi="ＭＳ 明朝" w:cs="ＭＳ 明朝"/>
          <w:kern w:val="0"/>
          <w:szCs w:val="21"/>
          <w14:stylisticSets>
            <w14:styleSet w14:id="1"/>
          </w14:stylisticSets>
        </w:rPr>
      </w:pPr>
    </w:p>
    <w:p w:rsidR="00430BD2" w:rsidRPr="002D15C2" w:rsidRDefault="00430BD2" w:rsidP="00E5285F">
      <w:pPr>
        <w:overflowPunct w:val="0"/>
        <w:ind w:leftChars="100" w:left="210"/>
        <w:jc w:val="left"/>
        <w:textAlignment w:val="baseline"/>
        <w:rPr>
          <w:rFonts w:ascii="ＭＳ 明朝" w:eastAsia="ＭＳ 明朝" w:hAnsi="ＭＳ 明朝" w:cs="ＭＳ 明朝"/>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提出期限：平成</w:t>
      </w:r>
      <w:r w:rsidRPr="002D15C2">
        <w:rPr>
          <w:rFonts w:ascii="ＭＳ 明朝" w:eastAsia="ＭＳ 明朝" w:hAnsi="ＭＳ 明朝" w:cs="ＭＳ 明朝"/>
          <w:kern w:val="0"/>
          <w:szCs w:val="21"/>
          <w14:stylisticSets>
            <w14:styleSet w14:id="1"/>
          </w14:stylisticSets>
        </w:rPr>
        <w:t>31年 2月15日（金）必着</w:t>
      </w:r>
    </w:p>
    <w:p w:rsidR="00430BD2" w:rsidRPr="002D15C2" w:rsidRDefault="00430BD2" w:rsidP="00E5285F">
      <w:pPr>
        <w:overflowPunct w:val="0"/>
        <w:ind w:leftChars="100" w:left="210"/>
        <w:jc w:val="left"/>
        <w:textAlignment w:val="baseline"/>
        <w:rPr>
          <w:rFonts w:ascii="ＭＳ 明朝" w:eastAsia="ＭＳ 明朝" w:hAnsi="ＭＳ 明朝" w:cs="ＭＳ 明朝"/>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送</w:t>
      </w:r>
      <w:r w:rsidRPr="002D15C2">
        <w:rPr>
          <w:rFonts w:ascii="ＭＳ 明朝" w:eastAsia="ＭＳ 明朝" w:hAnsi="ＭＳ 明朝" w:cs="ＭＳ 明朝"/>
          <w:kern w:val="0"/>
          <w:szCs w:val="21"/>
          <w14:stylisticSets>
            <w14:styleSet w14:id="1"/>
          </w14:stylisticSets>
        </w:rPr>
        <w:t xml:space="preserve"> 付 先：農研機構中央農業研究センター　北陸研究拠点</w:t>
      </w:r>
    </w:p>
    <w:p w:rsidR="00430BD2" w:rsidRPr="002D15C2" w:rsidRDefault="00430BD2" w:rsidP="00E5285F">
      <w:pPr>
        <w:overflowPunct w:val="0"/>
        <w:ind w:leftChars="100" w:left="210" w:firstLineChars="500" w:firstLine="1050"/>
        <w:jc w:val="left"/>
        <w:textAlignment w:val="baseline"/>
        <w:rPr>
          <w:rFonts w:ascii="ＭＳ 明朝" w:eastAsia="ＭＳ 明朝" w:hAnsi="ＭＳ 明朝" w:cs="ＭＳ 明朝"/>
          <w:kern w:val="0"/>
          <w:szCs w:val="21"/>
          <w14:stylisticSets>
            <w14:styleSet w14:id="1"/>
          </w14:stylisticSets>
        </w:rPr>
      </w:pPr>
      <w:r w:rsidRPr="002D15C2">
        <w:rPr>
          <w:rFonts w:ascii="ＭＳ 明朝" w:eastAsia="ＭＳ 明朝" w:hAnsi="ＭＳ 明朝" w:cs="ＭＳ 明朝" w:hint="eastAsia"/>
          <w:kern w:val="0"/>
          <w:szCs w:val="21"/>
          <w14:stylisticSets>
            <w14:styleSet w14:id="1"/>
          </w14:stylisticSets>
        </w:rPr>
        <w:t>企画連携チーム　村山　雄哉　宛</w:t>
      </w:r>
    </w:p>
    <w:p w:rsidR="0064172C" w:rsidRPr="002D15C2" w:rsidRDefault="00430BD2" w:rsidP="00E5285F">
      <w:pPr>
        <w:overflowPunct w:val="0"/>
        <w:ind w:leftChars="100" w:left="210" w:firstLineChars="500" w:firstLine="1050"/>
        <w:jc w:val="left"/>
        <w:textAlignment w:val="baseline"/>
        <w:rPr>
          <w:rFonts w:ascii="ＭＳ 明朝" w:eastAsia="ＭＳ 明朝" w:hAnsi="ＭＳ 明朝" w:cs="Times New Roman"/>
          <w:kern w:val="0"/>
          <w:szCs w:val="21"/>
          <w14:stylisticSets>
            <w14:styleSet w14:id="1"/>
          </w14:stylisticSets>
        </w:rPr>
      </w:pPr>
      <w:r w:rsidRPr="002D15C2">
        <w:rPr>
          <w:rFonts w:ascii="ＭＳ 明朝" w:eastAsia="ＭＳ 明朝" w:hAnsi="ＭＳ 明朝" w:cs="ＭＳ 明朝"/>
          <w:kern w:val="0"/>
          <w:szCs w:val="21"/>
          <w14:stylisticSets>
            <w14:styleSet w14:id="1"/>
          </w14:stylisticSets>
        </w:rPr>
        <w:t>E-mail：hokurikubukai@ml.affrc.go.jp</w:t>
      </w:r>
    </w:p>
    <w:p w:rsidR="00575C3C" w:rsidRPr="002D15C2" w:rsidRDefault="00575C3C"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p>
    <w:p w:rsidR="00786D4D" w:rsidRPr="002D15C2" w:rsidRDefault="00786D4D" w:rsidP="00E5285F">
      <w:pPr>
        <w:overflowPunct w:val="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Times New Roman" w:hint="eastAsia"/>
          <w:color w:val="000000"/>
          <w:kern w:val="0"/>
          <w:szCs w:val="21"/>
          <w14:stylisticSets>
            <w14:styleSet w14:id="1"/>
          </w14:stylisticSets>
        </w:rPr>
        <w:t>７．その他</w:t>
      </w:r>
    </w:p>
    <w:p w:rsidR="00A34969" w:rsidRPr="002D15C2" w:rsidRDefault="00A34969" w:rsidP="00E5285F">
      <w:pPr>
        <w:overflowPunct w:val="0"/>
        <w:ind w:leftChars="100" w:left="210"/>
        <w:jc w:val="left"/>
        <w:textAlignment w:val="baseline"/>
        <w:rPr>
          <w:rFonts w:ascii="ＭＳ 明朝" w:eastAsia="ＭＳ 明朝" w:hAnsi="ＭＳ 明朝" w:cs="ＭＳ 明朝"/>
          <w:color w:val="000000"/>
          <w:kern w:val="0"/>
          <w:szCs w:val="21"/>
          <w14:stylisticSets>
            <w14:styleSet w14:id="1"/>
          </w14:stylisticSets>
        </w:rPr>
      </w:pPr>
      <w:r w:rsidRPr="002D15C2">
        <w:rPr>
          <w:rFonts w:ascii="ＭＳ 明朝" w:eastAsia="ＭＳ 明朝" w:hAnsi="ＭＳ 明朝" w:cs="Times New Roman" w:hint="eastAsia"/>
          <w:color w:val="000000"/>
          <w:kern w:val="0"/>
          <w:szCs w:val="21"/>
          <w14:stylisticSets>
            <w14:styleSet w14:id="1"/>
          </w14:stylisticSets>
        </w:rPr>
        <w:t>研究会の発表では</w:t>
      </w:r>
      <w:r w:rsidRPr="002D15C2">
        <w:rPr>
          <w:rFonts w:ascii="ＭＳ 明朝" w:eastAsia="ＭＳ 明朝" w:hAnsi="ＭＳ 明朝" w:cs="ＭＳ 明朝" w:hint="eastAsia"/>
          <w:color w:val="000000"/>
          <w:kern w:val="0"/>
          <w:szCs w:val="21"/>
          <w14:stylisticSets>
            <w14:styleSet w14:id="1"/>
          </w14:stylisticSets>
        </w:rPr>
        <w:t>液晶プロジェクターと</w:t>
      </w:r>
      <w:r w:rsidRPr="002D15C2">
        <w:rPr>
          <w:rFonts w:ascii="ＭＳ 明朝" w:eastAsia="ＭＳ 明朝" w:hAnsi="ＭＳ 明朝" w:cs="Times New Roman"/>
          <w:color w:val="000000"/>
          <w:kern w:val="0"/>
          <w:szCs w:val="21"/>
          <w14:stylisticSets>
            <w14:styleSet w14:id="1"/>
          </w14:stylisticSets>
        </w:rPr>
        <w:t>PC</w:t>
      </w:r>
      <w:r w:rsidRPr="002D15C2">
        <w:rPr>
          <w:rFonts w:ascii="ＭＳ 明朝" w:eastAsia="ＭＳ 明朝" w:hAnsi="ＭＳ 明朝" w:cs="ＭＳ 明朝" w:hint="eastAsia"/>
          <w:color w:val="000000"/>
          <w:kern w:val="0"/>
          <w:szCs w:val="21"/>
          <w14:stylisticSets>
            <w14:styleSet w14:id="1"/>
          </w14:stylisticSets>
        </w:rPr>
        <w:t>を用意いたします。</w:t>
      </w:r>
    </w:p>
    <w:p w:rsidR="00430BD2" w:rsidRPr="002D15C2" w:rsidRDefault="00786D4D" w:rsidP="00E5285F">
      <w:pPr>
        <w:overflowPunct w:val="0"/>
        <w:ind w:leftChars="100" w:left="210"/>
        <w:jc w:val="left"/>
        <w:textAlignment w:val="baseline"/>
        <w:rPr>
          <w:rFonts w:ascii="ＭＳ 明朝" w:eastAsia="ＭＳ 明朝" w:hAnsi="ＭＳ 明朝" w:cs="Times New Roman"/>
          <w:color w:val="000000"/>
          <w:kern w:val="0"/>
          <w:szCs w:val="21"/>
          <w14:stylisticSets>
            <w14:styleSet w14:id="1"/>
          </w14:stylisticSets>
        </w:rPr>
      </w:pPr>
      <w:r w:rsidRPr="002D15C2">
        <w:rPr>
          <w:rFonts w:ascii="ＭＳ 明朝" w:eastAsia="ＭＳ 明朝" w:hAnsi="ＭＳ 明朝" w:cs="Times New Roman" w:hint="eastAsia"/>
          <w:color w:val="000000"/>
          <w:kern w:val="0"/>
          <w:szCs w:val="21"/>
          <w14:stylisticSets>
            <w14:styleSet w14:id="1"/>
          </w14:stylisticSets>
        </w:rPr>
        <w:t>情報交換会は、研究会終了後にえちごトキめき鉄道高田駅近くで開催する予定です。（会費</w:t>
      </w:r>
      <w:r w:rsidRPr="002D15C2">
        <w:rPr>
          <w:rFonts w:ascii="ＭＳ 明朝" w:eastAsia="ＭＳ 明朝" w:hAnsi="ＭＳ 明朝" w:cs="Times New Roman"/>
          <w:color w:val="000000"/>
          <w:kern w:val="0"/>
          <w:szCs w:val="21"/>
          <w14:stylisticSets>
            <w14:styleSet w14:id="1"/>
          </w14:stylisticSets>
        </w:rPr>
        <w:t>5,000円程度）</w:t>
      </w:r>
    </w:p>
    <w:sectPr w:rsidR="00430BD2" w:rsidRPr="002D15C2" w:rsidSect="00955185">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49C" w:rsidRDefault="00B9549C" w:rsidP="00D61F4D">
      <w:r>
        <w:separator/>
      </w:r>
    </w:p>
  </w:endnote>
  <w:endnote w:type="continuationSeparator" w:id="0">
    <w:p w:rsidR="00B9549C" w:rsidRDefault="00B9549C" w:rsidP="00D6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49C" w:rsidRDefault="00B9549C" w:rsidP="00D61F4D">
      <w:r>
        <w:separator/>
      </w:r>
    </w:p>
  </w:footnote>
  <w:footnote w:type="continuationSeparator" w:id="0">
    <w:p w:rsidR="00B9549C" w:rsidRDefault="00B9549C" w:rsidP="00D61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91094"/>
    <w:multiLevelType w:val="hybridMultilevel"/>
    <w:tmpl w:val="69A69DB2"/>
    <w:lvl w:ilvl="0" w:tplc="654A381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06C23"/>
    <w:multiLevelType w:val="hybridMultilevel"/>
    <w:tmpl w:val="C7C682C6"/>
    <w:lvl w:ilvl="0" w:tplc="2F38E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2C0F8E"/>
    <w:multiLevelType w:val="hybridMultilevel"/>
    <w:tmpl w:val="7362124C"/>
    <w:lvl w:ilvl="0" w:tplc="8E1C3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B9"/>
    <w:rsid w:val="00122FD6"/>
    <w:rsid w:val="00151179"/>
    <w:rsid w:val="00212B10"/>
    <w:rsid w:val="00226957"/>
    <w:rsid w:val="002D15C2"/>
    <w:rsid w:val="002F0816"/>
    <w:rsid w:val="0030484D"/>
    <w:rsid w:val="00353DBC"/>
    <w:rsid w:val="00356BCF"/>
    <w:rsid w:val="003C156E"/>
    <w:rsid w:val="00430BD2"/>
    <w:rsid w:val="004331EC"/>
    <w:rsid w:val="004E7F86"/>
    <w:rsid w:val="005161E6"/>
    <w:rsid w:val="00575C3C"/>
    <w:rsid w:val="005B1A98"/>
    <w:rsid w:val="005C2143"/>
    <w:rsid w:val="00616170"/>
    <w:rsid w:val="0064172C"/>
    <w:rsid w:val="006870BA"/>
    <w:rsid w:val="006E0F19"/>
    <w:rsid w:val="006F7B01"/>
    <w:rsid w:val="00705BB9"/>
    <w:rsid w:val="00786D4D"/>
    <w:rsid w:val="007947BD"/>
    <w:rsid w:val="00846CB1"/>
    <w:rsid w:val="009037D9"/>
    <w:rsid w:val="00955185"/>
    <w:rsid w:val="00963E64"/>
    <w:rsid w:val="00A34969"/>
    <w:rsid w:val="00A433FC"/>
    <w:rsid w:val="00AC1464"/>
    <w:rsid w:val="00B51878"/>
    <w:rsid w:val="00B9549C"/>
    <w:rsid w:val="00C42629"/>
    <w:rsid w:val="00CC154A"/>
    <w:rsid w:val="00CF7EF2"/>
    <w:rsid w:val="00D61F4D"/>
    <w:rsid w:val="00E00A29"/>
    <w:rsid w:val="00E1609A"/>
    <w:rsid w:val="00E5285F"/>
    <w:rsid w:val="00E7392A"/>
    <w:rsid w:val="00ED564C"/>
    <w:rsid w:val="00F416B7"/>
    <w:rsid w:val="00F54CCB"/>
    <w:rsid w:val="00FB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FF940"/>
  <w15:chartTrackingRefBased/>
  <w15:docId w15:val="{AA1274FF-9B73-41C1-A29F-A4ACF239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4172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ED564C"/>
    <w:pPr>
      <w:ind w:leftChars="400" w:left="840"/>
    </w:pPr>
  </w:style>
  <w:style w:type="paragraph" w:styleId="a5">
    <w:name w:val="header"/>
    <w:basedOn w:val="a"/>
    <w:link w:val="a6"/>
    <w:uiPriority w:val="99"/>
    <w:unhideWhenUsed/>
    <w:rsid w:val="00D61F4D"/>
    <w:pPr>
      <w:tabs>
        <w:tab w:val="center" w:pos="4252"/>
        <w:tab w:val="right" w:pos="8504"/>
      </w:tabs>
      <w:snapToGrid w:val="0"/>
    </w:pPr>
  </w:style>
  <w:style w:type="character" w:customStyle="1" w:styleId="a6">
    <w:name w:val="ヘッダー (文字)"/>
    <w:basedOn w:val="a0"/>
    <w:link w:val="a5"/>
    <w:uiPriority w:val="99"/>
    <w:rsid w:val="00D61F4D"/>
  </w:style>
  <w:style w:type="paragraph" w:styleId="a7">
    <w:name w:val="footer"/>
    <w:basedOn w:val="a"/>
    <w:link w:val="a8"/>
    <w:uiPriority w:val="99"/>
    <w:unhideWhenUsed/>
    <w:rsid w:val="00D61F4D"/>
    <w:pPr>
      <w:tabs>
        <w:tab w:val="center" w:pos="4252"/>
        <w:tab w:val="right" w:pos="8504"/>
      </w:tabs>
      <w:snapToGrid w:val="0"/>
    </w:pPr>
  </w:style>
  <w:style w:type="character" w:customStyle="1" w:styleId="a8">
    <w:name w:val="フッター (文字)"/>
    <w:basedOn w:val="a0"/>
    <w:link w:val="a7"/>
    <w:uiPriority w:val="99"/>
    <w:rsid w:val="00D61F4D"/>
  </w:style>
  <w:style w:type="paragraph" w:styleId="a9">
    <w:name w:val="Balloon Text"/>
    <w:basedOn w:val="a"/>
    <w:link w:val="aa"/>
    <w:uiPriority w:val="99"/>
    <w:semiHidden/>
    <w:unhideWhenUsed/>
    <w:rsid w:val="00226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69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古畑　昌己</dc:creator>
  <cp:keywords/>
  <dc:description/>
  <cp:lastModifiedBy>大平　陽一</cp:lastModifiedBy>
  <cp:revision>4</cp:revision>
  <cp:lastPrinted>2018-12-05T04:16:00Z</cp:lastPrinted>
  <dcterms:created xsi:type="dcterms:W3CDTF">2018-12-06T05:39:00Z</dcterms:created>
  <dcterms:modified xsi:type="dcterms:W3CDTF">2019-01-15T06:57:00Z</dcterms:modified>
</cp:coreProperties>
</file>