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2E41" w14:textId="21C498C9" w:rsidR="00304B3A" w:rsidRPr="000757B8" w:rsidRDefault="00304B3A" w:rsidP="00304B3A">
      <w:pPr>
        <w:spacing w:beforeLines="50" w:before="151" w:line="36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平成</w:t>
      </w:r>
      <w:r>
        <w:rPr>
          <w:rFonts w:asciiTheme="minorEastAsia" w:eastAsiaTheme="minorEastAsia" w:hAnsiTheme="minorEastAsia"/>
          <w:sz w:val="24"/>
          <w:szCs w:val="24"/>
        </w:rPr>
        <w:t>３０年度</w:t>
      </w:r>
      <w:r>
        <w:rPr>
          <w:rFonts w:asciiTheme="minorEastAsia" w:eastAsiaTheme="minorEastAsia" w:hAnsiTheme="minorEastAsia" w:hint="eastAsia"/>
          <w:sz w:val="24"/>
          <w:szCs w:val="24"/>
        </w:rPr>
        <w:t xml:space="preserve">　</w:t>
      </w:r>
      <w:bookmarkStart w:id="0" w:name="_Hlk516490109"/>
      <w:r>
        <w:rPr>
          <w:rFonts w:asciiTheme="minorEastAsia" w:eastAsiaTheme="minorEastAsia" w:hAnsiTheme="minorEastAsia"/>
          <w:sz w:val="24"/>
          <w:szCs w:val="24"/>
        </w:rPr>
        <w:t>関東東海北陸農業研究推進会議</w:t>
      </w:r>
      <w:bookmarkStart w:id="1" w:name="_Hlk516490124"/>
      <w:bookmarkEnd w:id="0"/>
      <w:r>
        <w:rPr>
          <w:rFonts w:asciiTheme="minorEastAsia" w:eastAsiaTheme="minorEastAsia" w:hAnsiTheme="minorEastAsia"/>
          <w:sz w:val="24"/>
          <w:szCs w:val="24"/>
        </w:rPr>
        <w:t>畜産草地部会</w:t>
      </w:r>
      <w:bookmarkEnd w:id="1"/>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現地</w:t>
      </w:r>
      <w:r w:rsidR="00057BD6" w:rsidRPr="00215B4D">
        <w:rPr>
          <w:rFonts w:asciiTheme="minorEastAsia" w:eastAsiaTheme="minorEastAsia" w:hAnsiTheme="minorEastAsia" w:hint="eastAsia"/>
          <w:sz w:val="24"/>
          <w:szCs w:val="24"/>
        </w:rPr>
        <w:t>研究会</w:t>
      </w:r>
    </w:p>
    <w:p w14:paraId="0E004613" w14:textId="28D05D33" w:rsidR="00EF3059" w:rsidRPr="000757B8" w:rsidRDefault="00EF3059" w:rsidP="00FD2E72">
      <w:pPr>
        <w:spacing w:line="360" w:lineRule="exact"/>
        <w:jc w:val="center"/>
        <w:rPr>
          <w:rFonts w:asciiTheme="minorEastAsia" w:eastAsiaTheme="minorEastAsia" w:hAnsiTheme="minorEastAsia"/>
          <w:sz w:val="24"/>
          <w:szCs w:val="24"/>
        </w:rPr>
      </w:pPr>
      <w:r w:rsidRPr="000757B8">
        <w:rPr>
          <w:rFonts w:asciiTheme="minorEastAsia" w:eastAsiaTheme="minorEastAsia" w:hAnsiTheme="minorEastAsia" w:hint="eastAsia"/>
          <w:sz w:val="24"/>
          <w:szCs w:val="24"/>
        </w:rPr>
        <w:t>開催</w:t>
      </w:r>
      <w:r w:rsidR="00304B3A">
        <w:rPr>
          <w:rFonts w:asciiTheme="minorEastAsia" w:eastAsiaTheme="minorEastAsia" w:hAnsiTheme="minorEastAsia" w:hint="eastAsia"/>
          <w:sz w:val="24"/>
          <w:szCs w:val="24"/>
        </w:rPr>
        <w:t>要領</w:t>
      </w:r>
    </w:p>
    <w:p w14:paraId="14EBABE7" w14:textId="77777777" w:rsidR="00996ACA" w:rsidRPr="000757B8" w:rsidRDefault="00996ACA" w:rsidP="00101280">
      <w:pPr>
        <w:jc w:val="center"/>
        <w:rPr>
          <w:rFonts w:asciiTheme="minorEastAsia" w:eastAsiaTheme="minorEastAsia" w:hAnsiTheme="minorEastAsia"/>
          <w:szCs w:val="21"/>
        </w:rPr>
      </w:pPr>
    </w:p>
    <w:p w14:paraId="0E899CC0" w14:textId="44805018" w:rsidR="002A45C8" w:rsidRPr="000757B8" w:rsidRDefault="00304B3A" w:rsidP="00304B3A">
      <w:pPr>
        <w:wordWrap w:val="0"/>
        <w:jc w:val="right"/>
        <w:rPr>
          <w:rFonts w:asciiTheme="minorEastAsia" w:eastAsiaTheme="minorEastAsia" w:hAnsiTheme="minorEastAsia"/>
        </w:rPr>
      </w:pPr>
      <w:r w:rsidRPr="00304B3A">
        <w:rPr>
          <w:rFonts w:asciiTheme="minorEastAsia" w:eastAsiaTheme="minorEastAsia" w:hAnsiTheme="minorEastAsia" w:hint="eastAsia"/>
        </w:rPr>
        <w:t>関東東海北陸農業研究推進会議</w:t>
      </w:r>
      <w:r>
        <w:rPr>
          <w:rFonts w:asciiTheme="minorEastAsia" w:eastAsiaTheme="minorEastAsia" w:hAnsiTheme="minorEastAsia" w:hint="eastAsia"/>
        </w:rPr>
        <w:t xml:space="preserve">　</w:t>
      </w:r>
    </w:p>
    <w:p w14:paraId="54F3E73A" w14:textId="164C28D0" w:rsidR="00304B3A" w:rsidRDefault="00304B3A" w:rsidP="00304B3A">
      <w:pPr>
        <w:wordWrap w:val="0"/>
        <w:jc w:val="right"/>
        <w:rPr>
          <w:rFonts w:asciiTheme="minorEastAsia" w:eastAsiaTheme="minorEastAsia" w:hAnsiTheme="minorEastAsia"/>
        </w:rPr>
      </w:pPr>
      <w:r w:rsidRPr="00304B3A">
        <w:rPr>
          <w:rFonts w:asciiTheme="minorEastAsia" w:eastAsiaTheme="minorEastAsia" w:hAnsiTheme="minorEastAsia" w:hint="eastAsia"/>
        </w:rPr>
        <w:t>畜産草地部会</w:t>
      </w:r>
      <w:r>
        <w:rPr>
          <w:rFonts w:asciiTheme="minorEastAsia" w:eastAsiaTheme="minorEastAsia" w:hAnsiTheme="minorEastAsia" w:hint="eastAsia"/>
        </w:rPr>
        <w:t>長</w:t>
      </w:r>
      <w:r>
        <w:rPr>
          <w:rFonts w:asciiTheme="minorEastAsia" w:eastAsiaTheme="minorEastAsia" w:hAnsiTheme="minorEastAsia"/>
        </w:rPr>
        <w:t xml:space="preserve">　鈴木一好</w:t>
      </w:r>
      <w:r>
        <w:rPr>
          <w:rFonts w:asciiTheme="minorEastAsia" w:eastAsiaTheme="minorEastAsia" w:hAnsiTheme="minorEastAsia" w:hint="eastAsia"/>
        </w:rPr>
        <w:t xml:space="preserve">　</w:t>
      </w:r>
    </w:p>
    <w:p w14:paraId="200BBE9D" w14:textId="2F25A1A1" w:rsidR="002A45C8" w:rsidRPr="000757B8" w:rsidRDefault="00304B3A" w:rsidP="00304B3A">
      <w:pPr>
        <w:jc w:val="right"/>
        <w:rPr>
          <w:rFonts w:asciiTheme="minorEastAsia" w:eastAsiaTheme="minorEastAsia" w:hAnsiTheme="minorEastAsia"/>
        </w:rPr>
      </w:pPr>
      <w:r>
        <w:rPr>
          <w:rFonts w:asciiTheme="minorEastAsia" w:eastAsiaTheme="minorEastAsia" w:hAnsiTheme="minorEastAsia" w:hint="eastAsia"/>
        </w:rPr>
        <w:t>（</w:t>
      </w:r>
      <w:r w:rsidR="002A45C8" w:rsidRPr="000757B8">
        <w:rPr>
          <w:rFonts w:asciiTheme="minorEastAsia" w:eastAsiaTheme="minorEastAsia" w:hAnsiTheme="minorEastAsia" w:hint="eastAsia"/>
        </w:rPr>
        <w:t>農研機構</w:t>
      </w:r>
      <w:r w:rsidR="000757B8">
        <w:rPr>
          <w:rFonts w:asciiTheme="minorEastAsia" w:eastAsiaTheme="minorEastAsia" w:hAnsiTheme="minorEastAsia" w:hint="eastAsia"/>
        </w:rPr>
        <w:t xml:space="preserve"> </w:t>
      </w:r>
      <w:r w:rsidR="002A45C8" w:rsidRPr="000757B8">
        <w:rPr>
          <w:rFonts w:asciiTheme="minorEastAsia" w:eastAsiaTheme="minorEastAsia" w:hAnsiTheme="minorEastAsia"/>
        </w:rPr>
        <w:t>畜産研究部門</w:t>
      </w:r>
      <w:r w:rsidR="001724BA">
        <w:rPr>
          <w:rFonts w:asciiTheme="minorEastAsia" w:eastAsiaTheme="minorEastAsia" w:hAnsiTheme="minorEastAsia" w:hint="eastAsia"/>
        </w:rPr>
        <w:t xml:space="preserve"> </w:t>
      </w:r>
      <w:r>
        <w:rPr>
          <w:rFonts w:asciiTheme="minorEastAsia" w:eastAsiaTheme="minorEastAsia" w:hAnsiTheme="minorEastAsia" w:hint="eastAsia"/>
        </w:rPr>
        <w:t>畜産環境</w:t>
      </w:r>
      <w:r w:rsidR="002A45C8" w:rsidRPr="000757B8">
        <w:rPr>
          <w:rFonts w:asciiTheme="minorEastAsia" w:eastAsiaTheme="minorEastAsia" w:hAnsiTheme="minorEastAsia" w:hint="eastAsia"/>
        </w:rPr>
        <w:t>研究</w:t>
      </w:r>
      <w:r w:rsidR="00EF3059" w:rsidRPr="000757B8">
        <w:rPr>
          <w:rFonts w:asciiTheme="minorEastAsia" w:eastAsiaTheme="minorEastAsia" w:hAnsiTheme="minorEastAsia" w:hint="eastAsia"/>
        </w:rPr>
        <w:t>領域長</w:t>
      </w:r>
      <w:r>
        <w:rPr>
          <w:rFonts w:asciiTheme="minorEastAsia" w:eastAsiaTheme="minorEastAsia" w:hAnsiTheme="minorEastAsia" w:hint="eastAsia"/>
        </w:rPr>
        <w:t>）</w:t>
      </w:r>
    </w:p>
    <w:p w14:paraId="2D1139AF" w14:textId="77777777" w:rsidR="00304B3A" w:rsidRDefault="00304B3A" w:rsidP="000757B8">
      <w:pPr>
        <w:rPr>
          <w:rFonts w:asciiTheme="minorEastAsia" w:eastAsiaTheme="minorEastAsia" w:hAnsiTheme="minorEastAsia"/>
          <w:b/>
        </w:rPr>
      </w:pPr>
    </w:p>
    <w:p w14:paraId="085E764A" w14:textId="580E0636" w:rsidR="001A1B3D" w:rsidRPr="000757B8" w:rsidRDefault="001A1B3D" w:rsidP="000757B8">
      <w:pPr>
        <w:rPr>
          <w:rFonts w:asciiTheme="minorEastAsia" w:eastAsiaTheme="minorEastAsia" w:hAnsiTheme="minorEastAsia"/>
          <w:b/>
        </w:rPr>
      </w:pPr>
      <w:r w:rsidRPr="000757B8">
        <w:rPr>
          <w:rFonts w:asciiTheme="minorEastAsia" w:eastAsiaTheme="minorEastAsia" w:hAnsiTheme="minorEastAsia" w:hint="eastAsia"/>
          <w:b/>
        </w:rPr>
        <w:t>１．開催</w:t>
      </w:r>
      <w:r w:rsidRPr="000757B8">
        <w:rPr>
          <w:rFonts w:asciiTheme="minorEastAsia" w:eastAsiaTheme="minorEastAsia" w:hAnsiTheme="minorEastAsia"/>
          <w:b/>
        </w:rPr>
        <w:t>趣旨</w:t>
      </w:r>
    </w:p>
    <w:p w14:paraId="7835ACEF" w14:textId="14C11377" w:rsidR="00DC65EF" w:rsidRDefault="00DC65EF" w:rsidP="00DC65EF">
      <w:pPr>
        <w:widowControl/>
        <w:ind w:firstLineChars="100" w:firstLine="202"/>
        <w:jc w:val="left"/>
        <w:rPr>
          <w:rFonts w:asciiTheme="minorEastAsia" w:eastAsiaTheme="minorEastAsia" w:hAnsiTheme="minorEastAsia"/>
        </w:rPr>
      </w:pPr>
      <w:r>
        <w:rPr>
          <w:rFonts w:asciiTheme="minorEastAsia" w:eastAsiaTheme="minorEastAsia" w:hAnsiTheme="minorEastAsia" w:hint="eastAsia"/>
        </w:rPr>
        <w:t>農林水産省が策定した</w:t>
      </w:r>
      <w:r w:rsidR="00EA5D62">
        <w:rPr>
          <w:rFonts w:asciiTheme="minorEastAsia" w:eastAsiaTheme="minorEastAsia" w:hAnsiTheme="minorEastAsia" w:hint="eastAsia"/>
        </w:rPr>
        <w:t>農林水産研究基本計画では、「生産現場が直面する</w:t>
      </w:r>
      <w:r w:rsidR="00EA5D62">
        <w:rPr>
          <w:rFonts w:asciiTheme="minorEastAsia" w:eastAsiaTheme="minorEastAsia" w:hAnsiTheme="minorEastAsia"/>
        </w:rPr>
        <w:t>課題を</w:t>
      </w:r>
      <w:r w:rsidR="00EA5D62">
        <w:rPr>
          <w:rFonts w:asciiTheme="minorEastAsia" w:eastAsiaTheme="minorEastAsia" w:hAnsiTheme="minorEastAsia" w:hint="eastAsia"/>
        </w:rPr>
        <w:t>速やかに解決する</w:t>
      </w:r>
      <w:r w:rsidR="00EA5D62">
        <w:rPr>
          <w:rFonts w:asciiTheme="minorEastAsia" w:eastAsiaTheme="minorEastAsia" w:hAnsiTheme="minorEastAsia"/>
        </w:rPr>
        <w:t>ための研究開発」を最優先課題に位置づけ、ニーズに直結した研究開発を推進することとされている。</w:t>
      </w:r>
      <w:r w:rsidR="00617555">
        <w:rPr>
          <w:rFonts w:asciiTheme="minorEastAsia" w:eastAsiaTheme="minorEastAsia" w:hAnsiTheme="minorEastAsia" w:hint="eastAsia"/>
        </w:rPr>
        <w:t>とくに関東東海北陸地域の畜</w:t>
      </w:r>
      <w:r w:rsidR="00CF399D" w:rsidRPr="000757B8">
        <w:rPr>
          <w:rFonts w:asciiTheme="minorEastAsia" w:eastAsiaTheme="minorEastAsia" w:hAnsiTheme="minorEastAsia" w:hint="eastAsia"/>
        </w:rPr>
        <w:t>産経営を強化するためには経営コストに占める割合の大きい飼料費の節減が重要であり、なかでもその多くを輸入に頼っている濃厚飼料費の低減が不可欠</w:t>
      </w:r>
      <w:r w:rsidR="00EA5D62">
        <w:rPr>
          <w:rFonts w:asciiTheme="minorEastAsia" w:eastAsiaTheme="minorEastAsia" w:hAnsiTheme="minorEastAsia" w:hint="eastAsia"/>
        </w:rPr>
        <w:t>となる。</w:t>
      </w:r>
      <w:r w:rsidR="00B37218">
        <w:rPr>
          <w:rFonts w:asciiTheme="minorEastAsia" w:eastAsiaTheme="minorEastAsia" w:hAnsiTheme="minorEastAsia" w:hint="eastAsia"/>
        </w:rPr>
        <w:t>このために</w:t>
      </w:r>
      <w:r w:rsidR="00CF399D" w:rsidRPr="000757B8">
        <w:rPr>
          <w:rFonts w:asciiTheme="minorEastAsia" w:eastAsiaTheme="minorEastAsia" w:hAnsiTheme="minorEastAsia" w:hint="eastAsia"/>
        </w:rPr>
        <w:t>土地資源を総合的に活用した濃厚飼料等の低コスト生産およびその利用技術の開発・実証</w:t>
      </w:r>
      <w:r w:rsidR="00B37218">
        <w:rPr>
          <w:rFonts w:asciiTheme="minorEastAsia" w:eastAsiaTheme="minorEastAsia" w:hAnsiTheme="minorEastAsia" w:hint="eastAsia"/>
        </w:rPr>
        <w:t>が</w:t>
      </w:r>
      <w:r w:rsidR="00617555" w:rsidRPr="00617555">
        <w:rPr>
          <w:rFonts w:asciiTheme="minorEastAsia" w:eastAsiaTheme="minorEastAsia" w:hAnsiTheme="minorEastAsia" w:hint="eastAsia"/>
        </w:rPr>
        <w:t>関東東海北陸地域</w:t>
      </w:r>
      <w:r w:rsidR="00617555">
        <w:rPr>
          <w:rFonts w:asciiTheme="minorEastAsia" w:eastAsiaTheme="minorEastAsia" w:hAnsiTheme="minorEastAsia" w:hint="eastAsia"/>
        </w:rPr>
        <w:t>でも</w:t>
      </w:r>
      <w:r>
        <w:rPr>
          <w:rFonts w:asciiTheme="minorEastAsia" w:eastAsiaTheme="minorEastAsia" w:hAnsiTheme="minorEastAsia" w:hint="eastAsia"/>
        </w:rPr>
        <w:t>行われている</w:t>
      </w:r>
      <w:r w:rsidR="00CF399D" w:rsidRPr="000757B8">
        <w:rPr>
          <w:rFonts w:asciiTheme="minorEastAsia" w:eastAsiaTheme="minorEastAsia" w:hAnsiTheme="minorEastAsia"/>
        </w:rPr>
        <w:t>。</w:t>
      </w:r>
    </w:p>
    <w:p w14:paraId="6F3B6D64" w14:textId="1D38DCA8" w:rsidR="00CF399D" w:rsidRDefault="00DC65EF" w:rsidP="00DC65EF">
      <w:pPr>
        <w:widowControl/>
        <w:ind w:firstLineChars="100" w:firstLine="202"/>
        <w:jc w:val="left"/>
        <w:rPr>
          <w:rFonts w:asciiTheme="minorEastAsia" w:eastAsiaTheme="minorEastAsia" w:hAnsiTheme="minorEastAsia"/>
        </w:rPr>
      </w:pPr>
      <w:r w:rsidRPr="00DC65EF">
        <w:rPr>
          <w:rFonts w:asciiTheme="minorEastAsia" w:eastAsiaTheme="minorEastAsia" w:hAnsiTheme="minorEastAsia" w:hint="eastAsia"/>
        </w:rPr>
        <w:t>そこで、</w:t>
      </w:r>
      <w:r w:rsidR="00B37218">
        <w:rPr>
          <w:rFonts w:asciiTheme="minorEastAsia" w:eastAsiaTheme="minorEastAsia" w:hAnsiTheme="minorEastAsia" w:hint="eastAsia"/>
        </w:rPr>
        <w:t>今回の現地</w:t>
      </w:r>
      <w:r w:rsidR="00215B4D">
        <w:rPr>
          <w:rFonts w:asciiTheme="minorEastAsia" w:eastAsiaTheme="minorEastAsia" w:hAnsiTheme="minorEastAsia" w:hint="eastAsia"/>
        </w:rPr>
        <w:t>研究会</w:t>
      </w:r>
      <w:r w:rsidR="00B37218">
        <w:rPr>
          <w:rFonts w:asciiTheme="minorEastAsia" w:eastAsiaTheme="minorEastAsia" w:hAnsiTheme="minorEastAsia" w:hint="eastAsia"/>
        </w:rPr>
        <w:t>では</w:t>
      </w:r>
      <w:r w:rsidR="00B37218">
        <w:rPr>
          <w:rFonts w:asciiTheme="minorEastAsia" w:eastAsiaTheme="minorEastAsia" w:hAnsiTheme="minorEastAsia"/>
        </w:rPr>
        <w:t>、</w:t>
      </w:r>
      <w:r w:rsidR="00617555" w:rsidRPr="00617555">
        <w:rPr>
          <w:rFonts w:asciiTheme="minorEastAsia" w:eastAsiaTheme="minorEastAsia" w:hAnsiTheme="minorEastAsia" w:hint="eastAsia"/>
        </w:rPr>
        <w:t>関東東海北陸地域</w:t>
      </w:r>
      <w:r w:rsidR="00617555">
        <w:rPr>
          <w:rFonts w:asciiTheme="minorEastAsia" w:eastAsiaTheme="minorEastAsia" w:hAnsiTheme="minorEastAsia" w:hint="eastAsia"/>
        </w:rPr>
        <w:t>の</w:t>
      </w:r>
      <w:r w:rsidRPr="00DC65EF">
        <w:rPr>
          <w:rFonts w:asciiTheme="minorEastAsia" w:eastAsiaTheme="minorEastAsia" w:hAnsiTheme="minorEastAsia" w:hint="eastAsia"/>
        </w:rPr>
        <w:t>畜産・飼料作における社会実装に向けた取り組みを強化するために、</w:t>
      </w:r>
      <w:r w:rsidR="00617555">
        <w:rPr>
          <w:rFonts w:asciiTheme="minorEastAsia" w:eastAsiaTheme="minorEastAsia" w:hAnsiTheme="minorEastAsia" w:hint="eastAsia"/>
        </w:rPr>
        <w:t>栃木県</w:t>
      </w:r>
      <w:r w:rsidR="001B68B6">
        <w:rPr>
          <w:rFonts w:asciiTheme="minorEastAsia" w:eastAsiaTheme="minorEastAsia" w:hAnsiTheme="minorEastAsia" w:hint="eastAsia"/>
        </w:rPr>
        <w:t>等</w:t>
      </w:r>
      <w:r w:rsidR="00215B4D">
        <w:rPr>
          <w:rFonts w:asciiTheme="minorEastAsia" w:eastAsiaTheme="minorEastAsia" w:hAnsiTheme="minorEastAsia" w:hint="eastAsia"/>
        </w:rPr>
        <w:t>にて</w:t>
      </w:r>
      <w:r w:rsidR="00617555">
        <w:rPr>
          <w:rFonts w:asciiTheme="minorEastAsia" w:eastAsiaTheme="minorEastAsia" w:hAnsiTheme="minorEastAsia" w:hint="eastAsia"/>
        </w:rPr>
        <w:t>実証</w:t>
      </w:r>
      <w:r w:rsidR="001B68B6">
        <w:rPr>
          <w:rFonts w:asciiTheme="minorEastAsia" w:eastAsiaTheme="minorEastAsia" w:hAnsiTheme="minorEastAsia" w:hint="eastAsia"/>
        </w:rPr>
        <w:t>されて</w:t>
      </w:r>
      <w:r w:rsidR="00617555">
        <w:rPr>
          <w:rFonts w:asciiTheme="minorEastAsia" w:eastAsiaTheme="minorEastAsia" w:hAnsiTheme="minorEastAsia" w:hint="eastAsia"/>
        </w:rPr>
        <w:t>いる</w:t>
      </w:r>
      <w:r w:rsidRPr="00DC65EF">
        <w:rPr>
          <w:rFonts w:asciiTheme="minorEastAsia" w:eastAsiaTheme="minorEastAsia" w:hAnsiTheme="minorEastAsia" w:hint="eastAsia"/>
        </w:rPr>
        <w:t>濃厚飼料等の低コスト生産およびその利用</w:t>
      </w:r>
      <w:r>
        <w:rPr>
          <w:rFonts w:asciiTheme="minorEastAsia" w:eastAsiaTheme="minorEastAsia" w:hAnsiTheme="minorEastAsia" w:hint="eastAsia"/>
        </w:rPr>
        <w:t>についての</w:t>
      </w:r>
      <w:r>
        <w:rPr>
          <w:rFonts w:asciiTheme="minorEastAsia" w:eastAsiaTheme="minorEastAsia" w:hAnsiTheme="minorEastAsia"/>
        </w:rPr>
        <w:t>新技術を紹介</w:t>
      </w:r>
      <w:r w:rsidR="00B37218">
        <w:rPr>
          <w:rFonts w:asciiTheme="minorEastAsia" w:eastAsiaTheme="minorEastAsia" w:hAnsiTheme="minorEastAsia" w:hint="eastAsia"/>
        </w:rPr>
        <w:t>するとともに</w:t>
      </w:r>
      <w:r>
        <w:rPr>
          <w:rFonts w:asciiTheme="minorEastAsia" w:eastAsiaTheme="minorEastAsia" w:hAnsiTheme="minorEastAsia"/>
        </w:rPr>
        <w:t>、</w:t>
      </w:r>
      <w:r w:rsidR="00B37218">
        <w:rPr>
          <w:rFonts w:asciiTheme="minorEastAsia" w:eastAsiaTheme="minorEastAsia" w:hAnsiTheme="minorEastAsia" w:hint="eastAsia"/>
        </w:rPr>
        <w:t>社会実装に向けた</w:t>
      </w:r>
      <w:r>
        <w:rPr>
          <w:rFonts w:asciiTheme="minorEastAsia" w:eastAsiaTheme="minorEastAsia" w:hAnsiTheme="minorEastAsia"/>
        </w:rPr>
        <w:t>課題等について検討する。</w:t>
      </w:r>
    </w:p>
    <w:p w14:paraId="13C7AE38" w14:textId="77777777" w:rsidR="000757B8" w:rsidRPr="000757B8" w:rsidRDefault="000757B8" w:rsidP="000757B8">
      <w:pPr>
        <w:widowControl/>
        <w:ind w:firstLineChars="100" w:firstLine="202"/>
        <w:jc w:val="left"/>
        <w:rPr>
          <w:rFonts w:asciiTheme="minorEastAsia" w:eastAsiaTheme="minorEastAsia" w:hAnsiTheme="minorEastAsia"/>
        </w:rPr>
      </w:pPr>
    </w:p>
    <w:p w14:paraId="1FE03E7A" w14:textId="393D7BE2" w:rsidR="00E14C04" w:rsidRPr="000757B8" w:rsidRDefault="00E14C04" w:rsidP="000757B8">
      <w:pPr>
        <w:rPr>
          <w:rFonts w:asciiTheme="minorEastAsia" w:eastAsiaTheme="minorEastAsia" w:hAnsiTheme="minorEastAsia"/>
          <w:b/>
        </w:rPr>
      </w:pPr>
      <w:r w:rsidRPr="000757B8">
        <w:rPr>
          <w:rFonts w:asciiTheme="minorEastAsia" w:eastAsiaTheme="minorEastAsia" w:hAnsiTheme="minorEastAsia" w:hint="eastAsia"/>
          <w:b/>
        </w:rPr>
        <w:t>２．</w:t>
      </w:r>
      <w:r w:rsidRPr="000757B8">
        <w:rPr>
          <w:rFonts w:asciiTheme="minorEastAsia" w:eastAsiaTheme="minorEastAsia" w:hAnsiTheme="minorEastAsia"/>
          <w:b/>
        </w:rPr>
        <w:t>開催</w:t>
      </w:r>
      <w:r w:rsidR="00EA5D62">
        <w:rPr>
          <w:rFonts w:asciiTheme="minorEastAsia" w:eastAsiaTheme="minorEastAsia" w:hAnsiTheme="minorEastAsia" w:hint="eastAsia"/>
          <w:b/>
        </w:rPr>
        <w:t>テーマ</w:t>
      </w:r>
    </w:p>
    <w:p w14:paraId="78C9853D" w14:textId="42235547" w:rsidR="00E14C04" w:rsidRDefault="00EA5D62" w:rsidP="00FD2E72">
      <w:pPr>
        <w:ind w:leftChars="100" w:left="202" w:firstLineChars="100" w:firstLine="202"/>
        <w:rPr>
          <w:rFonts w:asciiTheme="minorEastAsia" w:eastAsiaTheme="minorEastAsia" w:hAnsiTheme="minorEastAsia"/>
        </w:rPr>
      </w:pPr>
      <w:r>
        <w:rPr>
          <w:rFonts w:asciiTheme="minorEastAsia" w:eastAsiaTheme="minorEastAsia" w:hAnsiTheme="minorEastAsia" w:hint="eastAsia"/>
        </w:rPr>
        <w:t>「</w:t>
      </w:r>
      <w:r w:rsidR="001B68B6" w:rsidRPr="001B68B6">
        <w:rPr>
          <w:rFonts w:asciiTheme="minorEastAsia" w:eastAsiaTheme="minorEastAsia" w:hAnsiTheme="minorEastAsia" w:hint="eastAsia"/>
        </w:rPr>
        <w:t>関東東海北陸地域の</w:t>
      </w:r>
      <w:r w:rsidRPr="00EA5D62">
        <w:rPr>
          <w:rFonts w:asciiTheme="minorEastAsia" w:eastAsiaTheme="minorEastAsia" w:hAnsiTheme="minorEastAsia" w:hint="eastAsia"/>
        </w:rPr>
        <w:t>畜産・飼料作における社会実装に向けた新技術</w:t>
      </w:r>
      <w:r>
        <w:rPr>
          <w:rFonts w:asciiTheme="minorEastAsia" w:eastAsiaTheme="minorEastAsia" w:hAnsiTheme="minorEastAsia" w:hint="eastAsia"/>
        </w:rPr>
        <w:t>」</w:t>
      </w:r>
    </w:p>
    <w:p w14:paraId="3DA4E80B" w14:textId="77777777" w:rsidR="000757B8" w:rsidRPr="000757B8" w:rsidRDefault="000757B8" w:rsidP="000757B8">
      <w:pPr>
        <w:ind w:leftChars="100" w:left="202"/>
        <w:rPr>
          <w:rFonts w:asciiTheme="minorEastAsia" w:eastAsiaTheme="minorEastAsia" w:hAnsiTheme="minorEastAsia"/>
        </w:rPr>
      </w:pPr>
    </w:p>
    <w:p w14:paraId="32E36398" w14:textId="4AED0BF2" w:rsidR="00EA5D62" w:rsidRPr="000757B8" w:rsidRDefault="00EA5D62" w:rsidP="00EA5D62">
      <w:pPr>
        <w:rPr>
          <w:rFonts w:asciiTheme="minorEastAsia" w:eastAsiaTheme="minorEastAsia" w:hAnsiTheme="minorEastAsia"/>
          <w:b/>
        </w:rPr>
      </w:pPr>
      <w:r>
        <w:rPr>
          <w:rFonts w:asciiTheme="minorEastAsia" w:eastAsiaTheme="minorEastAsia" w:hAnsiTheme="minorEastAsia" w:hint="eastAsia"/>
          <w:b/>
        </w:rPr>
        <w:t>３</w:t>
      </w:r>
      <w:r w:rsidRPr="000757B8">
        <w:rPr>
          <w:rFonts w:asciiTheme="minorEastAsia" w:eastAsiaTheme="minorEastAsia" w:hAnsiTheme="minorEastAsia" w:hint="eastAsia"/>
          <w:b/>
        </w:rPr>
        <w:t>．</w:t>
      </w:r>
      <w:r w:rsidRPr="000757B8">
        <w:rPr>
          <w:rFonts w:asciiTheme="minorEastAsia" w:eastAsiaTheme="minorEastAsia" w:hAnsiTheme="minorEastAsia"/>
          <w:b/>
        </w:rPr>
        <w:t>開催日時</w:t>
      </w:r>
    </w:p>
    <w:p w14:paraId="58709E93" w14:textId="4EB5FBE5" w:rsidR="00EA5D62" w:rsidRDefault="00EA5D62" w:rsidP="00EA5D62">
      <w:pPr>
        <w:ind w:leftChars="100" w:left="202" w:firstLineChars="100" w:firstLine="202"/>
        <w:rPr>
          <w:rFonts w:asciiTheme="minorEastAsia" w:eastAsiaTheme="minorEastAsia" w:hAnsiTheme="minorEastAsia"/>
        </w:rPr>
      </w:pPr>
      <w:r w:rsidRPr="000757B8">
        <w:rPr>
          <w:rFonts w:asciiTheme="minorEastAsia" w:eastAsiaTheme="minorEastAsia" w:hAnsiTheme="minorEastAsia" w:hint="eastAsia"/>
        </w:rPr>
        <w:t>平成30</w:t>
      </w:r>
      <w:r w:rsidRPr="000757B8">
        <w:rPr>
          <w:rFonts w:asciiTheme="minorEastAsia" w:eastAsiaTheme="minorEastAsia" w:hAnsiTheme="minorEastAsia"/>
        </w:rPr>
        <w:t>年</w:t>
      </w:r>
      <w:r w:rsidRPr="000757B8">
        <w:rPr>
          <w:rFonts w:asciiTheme="minorEastAsia" w:eastAsiaTheme="minorEastAsia" w:hAnsiTheme="minorEastAsia" w:hint="eastAsia"/>
        </w:rPr>
        <w:t>9</w:t>
      </w:r>
      <w:r w:rsidRPr="000757B8">
        <w:rPr>
          <w:rFonts w:asciiTheme="minorEastAsia" w:eastAsiaTheme="minorEastAsia" w:hAnsiTheme="minorEastAsia"/>
        </w:rPr>
        <w:t>月</w:t>
      </w:r>
      <w:r w:rsidRPr="000757B8">
        <w:rPr>
          <w:rFonts w:asciiTheme="minorEastAsia" w:eastAsiaTheme="minorEastAsia" w:hAnsiTheme="minorEastAsia" w:hint="eastAsia"/>
        </w:rPr>
        <w:t>26</w:t>
      </w:r>
      <w:r w:rsidRPr="000757B8">
        <w:rPr>
          <w:rFonts w:asciiTheme="minorEastAsia" w:eastAsiaTheme="minorEastAsia" w:hAnsiTheme="minorEastAsia"/>
        </w:rPr>
        <w:t>日</w:t>
      </w:r>
      <w:r w:rsidRPr="000757B8">
        <w:rPr>
          <w:rFonts w:asciiTheme="minorEastAsia" w:eastAsiaTheme="minorEastAsia" w:hAnsiTheme="minorEastAsia" w:hint="eastAsia"/>
        </w:rPr>
        <w:t>（水）13:00　～　9</w:t>
      </w:r>
      <w:r w:rsidRPr="000757B8">
        <w:rPr>
          <w:rFonts w:asciiTheme="minorEastAsia" w:eastAsiaTheme="minorEastAsia" w:hAnsiTheme="minorEastAsia"/>
        </w:rPr>
        <w:t>月</w:t>
      </w:r>
      <w:r w:rsidRPr="000757B8">
        <w:rPr>
          <w:rFonts w:asciiTheme="minorEastAsia" w:eastAsiaTheme="minorEastAsia" w:hAnsiTheme="minorEastAsia" w:hint="eastAsia"/>
        </w:rPr>
        <w:t>27</w:t>
      </w:r>
      <w:r w:rsidRPr="000757B8">
        <w:rPr>
          <w:rFonts w:asciiTheme="minorEastAsia" w:eastAsiaTheme="minorEastAsia" w:hAnsiTheme="minorEastAsia"/>
        </w:rPr>
        <w:t>日（</w:t>
      </w:r>
      <w:r w:rsidR="00B40765">
        <w:rPr>
          <w:rFonts w:asciiTheme="minorEastAsia" w:eastAsiaTheme="minorEastAsia" w:hAnsiTheme="minorEastAsia" w:hint="eastAsia"/>
        </w:rPr>
        <w:t>木</w:t>
      </w:r>
      <w:r w:rsidRPr="000757B8">
        <w:rPr>
          <w:rFonts w:asciiTheme="minorEastAsia" w:eastAsiaTheme="minorEastAsia" w:hAnsiTheme="minorEastAsia"/>
        </w:rPr>
        <w:t>）</w:t>
      </w:r>
      <w:r w:rsidRPr="000757B8">
        <w:rPr>
          <w:rFonts w:asciiTheme="minorEastAsia" w:eastAsiaTheme="minorEastAsia" w:hAnsiTheme="minorEastAsia" w:hint="eastAsia"/>
        </w:rPr>
        <w:t>12:15</w:t>
      </w:r>
    </w:p>
    <w:p w14:paraId="73805DDE" w14:textId="77777777" w:rsidR="00EA5D62" w:rsidRPr="000757B8" w:rsidRDefault="00EA5D62" w:rsidP="00EA5D62">
      <w:pPr>
        <w:ind w:leftChars="100" w:left="202"/>
        <w:rPr>
          <w:rFonts w:asciiTheme="minorEastAsia" w:eastAsiaTheme="minorEastAsia" w:hAnsiTheme="minorEastAsia"/>
        </w:rPr>
      </w:pPr>
    </w:p>
    <w:p w14:paraId="66097AD5" w14:textId="201E7D3C" w:rsidR="00E14C04" w:rsidRPr="000757B8" w:rsidRDefault="00EA5D62" w:rsidP="000757B8">
      <w:pPr>
        <w:rPr>
          <w:rFonts w:asciiTheme="minorEastAsia" w:eastAsiaTheme="minorEastAsia" w:hAnsiTheme="minorEastAsia"/>
          <w:b/>
        </w:rPr>
      </w:pPr>
      <w:r>
        <w:rPr>
          <w:rFonts w:asciiTheme="minorEastAsia" w:eastAsiaTheme="minorEastAsia" w:hAnsiTheme="minorEastAsia" w:hint="eastAsia"/>
          <w:b/>
        </w:rPr>
        <w:t>４</w:t>
      </w:r>
      <w:r w:rsidR="00E14C04" w:rsidRPr="000757B8">
        <w:rPr>
          <w:rFonts w:asciiTheme="minorEastAsia" w:eastAsiaTheme="minorEastAsia" w:hAnsiTheme="minorEastAsia" w:hint="eastAsia"/>
          <w:b/>
        </w:rPr>
        <w:t>．開催場所</w:t>
      </w:r>
      <w:r w:rsidR="004C7EEB" w:rsidRPr="000757B8">
        <w:rPr>
          <w:rFonts w:asciiTheme="minorEastAsia" w:eastAsiaTheme="minorEastAsia" w:hAnsiTheme="minorEastAsia" w:hint="eastAsia"/>
          <w:b/>
        </w:rPr>
        <w:t xml:space="preserve">　</w:t>
      </w:r>
    </w:p>
    <w:p w14:paraId="14BA1905" w14:textId="31486373" w:rsidR="00E14C04" w:rsidRPr="000757B8" w:rsidRDefault="00E5608B" w:rsidP="000757B8">
      <w:pPr>
        <w:tabs>
          <w:tab w:val="left" w:pos="4536"/>
        </w:tabs>
        <w:ind w:leftChars="100" w:left="202" w:firstLineChars="100" w:firstLine="202"/>
        <w:rPr>
          <w:rFonts w:asciiTheme="minorEastAsia" w:eastAsiaTheme="minorEastAsia" w:hAnsiTheme="minorEastAsia"/>
        </w:rPr>
      </w:pPr>
      <w:r w:rsidRPr="000757B8">
        <w:rPr>
          <w:rFonts w:asciiTheme="minorEastAsia" w:eastAsiaTheme="minorEastAsia" w:hAnsiTheme="minorEastAsia" w:hint="eastAsia"/>
        </w:rPr>
        <w:t>農研機構</w:t>
      </w:r>
      <w:r w:rsidR="00FA1DDB">
        <w:rPr>
          <w:rFonts w:asciiTheme="minorEastAsia" w:eastAsiaTheme="minorEastAsia" w:hAnsiTheme="minorEastAsia" w:hint="eastAsia"/>
        </w:rPr>
        <w:t xml:space="preserve"> </w:t>
      </w:r>
      <w:r w:rsidRPr="000757B8">
        <w:rPr>
          <w:rFonts w:asciiTheme="minorEastAsia" w:eastAsiaTheme="minorEastAsia" w:hAnsiTheme="minorEastAsia"/>
        </w:rPr>
        <w:t>畜産研究部門</w:t>
      </w:r>
      <w:r w:rsidR="00FA1DDB">
        <w:rPr>
          <w:rFonts w:asciiTheme="minorEastAsia" w:eastAsiaTheme="minorEastAsia" w:hAnsiTheme="minorEastAsia" w:hint="eastAsia"/>
        </w:rPr>
        <w:t xml:space="preserve"> </w:t>
      </w:r>
      <w:r w:rsidR="00AA0DB6" w:rsidRPr="000757B8">
        <w:rPr>
          <w:rFonts w:asciiTheme="minorEastAsia" w:eastAsiaTheme="minorEastAsia" w:hAnsiTheme="minorEastAsia" w:hint="eastAsia"/>
        </w:rPr>
        <w:t>畜産飼料作</w:t>
      </w:r>
      <w:r w:rsidRPr="000757B8">
        <w:rPr>
          <w:rFonts w:asciiTheme="minorEastAsia" w:eastAsiaTheme="minorEastAsia" w:hAnsiTheme="minorEastAsia"/>
        </w:rPr>
        <w:t>研究拠点</w:t>
      </w:r>
      <w:r w:rsidR="00FA1DDB">
        <w:rPr>
          <w:rFonts w:asciiTheme="minorEastAsia" w:eastAsiaTheme="minorEastAsia" w:hAnsiTheme="minorEastAsia" w:hint="eastAsia"/>
        </w:rPr>
        <w:t xml:space="preserve">  </w:t>
      </w:r>
      <w:r w:rsidRPr="000757B8">
        <w:rPr>
          <w:rFonts w:asciiTheme="minorEastAsia" w:eastAsiaTheme="minorEastAsia" w:hAnsiTheme="minorEastAsia"/>
        </w:rPr>
        <w:tab/>
        <w:t>（</w:t>
      </w:r>
      <w:r w:rsidRPr="000757B8">
        <w:rPr>
          <w:rFonts w:asciiTheme="minorEastAsia" w:eastAsiaTheme="minorEastAsia" w:hAnsiTheme="minorEastAsia" w:hint="eastAsia"/>
        </w:rPr>
        <w:t>栃木県</w:t>
      </w:r>
      <w:r w:rsidRPr="000757B8">
        <w:rPr>
          <w:rFonts w:asciiTheme="minorEastAsia" w:eastAsiaTheme="minorEastAsia" w:hAnsiTheme="minorEastAsia"/>
        </w:rPr>
        <w:t>那須塩原市</w:t>
      </w:r>
      <w:r w:rsidR="00EF3059" w:rsidRPr="000757B8">
        <w:rPr>
          <w:rFonts w:asciiTheme="minorEastAsia" w:eastAsiaTheme="minorEastAsia" w:hAnsiTheme="minorEastAsia" w:hint="eastAsia"/>
        </w:rPr>
        <w:t>千本松768</w:t>
      </w:r>
      <w:r w:rsidRPr="000757B8">
        <w:rPr>
          <w:rFonts w:asciiTheme="minorEastAsia" w:eastAsiaTheme="minorEastAsia" w:hAnsiTheme="minorEastAsia"/>
        </w:rPr>
        <w:t>）</w:t>
      </w:r>
    </w:p>
    <w:p w14:paraId="40770D38" w14:textId="1E33CA89" w:rsidR="00E5608B" w:rsidRPr="000757B8" w:rsidRDefault="00EF3059" w:rsidP="00DC0518">
      <w:pPr>
        <w:tabs>
          <w:tab w:val="left" w:pos="5122"/>
        </w:tabs>
        <w:ind w:leftChars="100" w:left="202" w:firstLineChars="100" w:firstLine="202"/>
        <w:rPr>
          <w:rFonts w:asciiTheme="minorEastAsia" w:eastAsiaTheme="minorEastAsia" w:hAnsiTheme="minorEastAsia"/>
        </w:rPr>
      </w:pPr>
      <w:r w:rsidRPr="000757B8">
        <w:rPr>
          <w:rFonts w:asciiTheme="minorEastAsia" w:eastAsiaTheme="minorEastAsia" w:hAnsiTheme="minorEastAsia" w:hint="eastAsia"/>
        </w:rPr>
        <w:t>飼料用</w:t>
      </w:r>
      <w:r w:rsidRPr="000757B8">
        <w:rPr>
          <w:rFonts w:asciiTheme="minorEastAsia" w:eastAsiaTheme="minorEastAsia" w:hAnsiTheme="minorEastAsia"/>
        </w:rPr>
        <w:t>米</w:t>
      </w:r>
      <w:r w:rsidR="00E5608B" w:rsidRPr="000757B8">
        <w:rPr>
          <w:rFonts w:asciiTheme="minorEastAsia" w:eastAsiaTheme="minorEastAsia" w:hAnsiTheme="minorEastAsia"/>
        </w:rPr>
        <w:t>現地試験圃場</w:t>
      </w:r>
      <w:r w:rsidR="00DC0518">
        <w:rPr>
          <w:rFonts w:asciiTheme="minorEastAsia" w:eastAsiaTheme="minorEastAsia" w:hAnsiTheme="minorEastAsia" w:hint="eastAsia"/>
        </w:rPr>
        <w:t xml:space="preserve"> </w:t>
      </w:r>
      <w:r w:rsidR="00DC0518">
        <w:rPr>
          <w:rFonts w:asciiTheme="minorEastAsia" w:eastAsiaTheme="minorEastAsia" w:hAnsiTheme="minorEastAsia"/>
        </w:rPr>
        <w:t xml:space="preserve">                         </w:t>
      </w:r>
      <w:r w:rsidR="00E5608B" w:rsidRPr="000757B8">
        <w:rPr>
          <w:rFonts w:asciiTheme="minorEastAsia" w:eastAsiaTheme="minorEastAsia" w:hAnsiTheme="minorEastAsia" w:hint="eastAsia"/>
        </w:rPr>
        <w:t>（</w:t>
      </w:r>
      <w:r w:rsidRPr="000757B8">
        <w:rPr>
          <w:rFonts w:asciiTheme="minorEastAsia" w:eastAsiaTheme="minorEastAsia" w:hAnsiTheme="minorEastAsia" w:hint="eastAsia"/>
        </w:rPr>
        <w:t>栃木県</w:t>
      </w:r>
      <w:r w:rsidRPr="000757B8">
        <w:rPr>
          <w:rFonts w:asciiTheme="minorEastAsia" w:eastAsiaTheme="minorEastAsia" w:hAnsiTheme="minorEastAsia"/>
        </w:rPr>
        <w:t>大田原市実取</w:t>
      </w:r>
      <w:r w:rsidRPr="000757B8">
        <w:rPr>
          <w:rFonts w:asciiTheme="minorEastAsia" w:eastAsiaTheme="minorEastAsia" w:hAnsiTheme="minorEastAsia" w:hint="eastAsia"/>
        </w:rPr>
        <w:t>地区</w:t>
      </w:r>
      <w:r w:rsidR="00E45E34" w:rsidRPr="000757B8">
        <w:rPr>
          <w:rFonts w:asciiTheme="minorEastAsia" w:eastAsiaTheme="minorEastAsia" w:hAnsiTheme="minorEastAsia"/>
        </w:rPr>
        <w:t>）</w:t>
      </w:r>
    </w:p>
    <w:p w14:paraId="3242F490" w14:textId="0D32E34E" w:rsidR="00E45E34" w:rsidRPr="000757B8" w:rsidRDefault="00EF3059" w:rsidP="00DC0518">
      <w:pPr>
        <w:tabs>
          <w:tab w:val="left" w:pos="5021"/>
        </w:tabs>
        <w:ind w:leftChars="100" w:left="202" w:firstLineChars="100" w:firstLine="202"/>
        <w:rPr>
          <w:rFonts w:asciiTheme="minorEastAsia" w:eastAsiaTheme="minorEastAsia" w:hAnsiTheme="minorEastAsia"/>
        </w:rPr>
      </w:pPr>
      <w:r w:rsidRPr="000757B8">
        <w:rPr>
          <w:rFonts w:asciiTheme="minorEastAsia" w:eastAsiaTheme="minorEastAsia" w:hAnsiTheme="minorEastAsia" w:hint="eastAsia"/>
        </w:rPr>
        <w:t>トウモロコシ収穫</w:t>
      </w:r>
      <w:r w:rsidRPr="000757B8">
        <w:rPr>
          <w:rFonts w:asciiTheme="minorEastAsia" w:eastAsiaTheme="minorEastAsia" w:hAnsiTheme="minorEastAsia"/>
        </w:rPr>
        <w:t>試験圃場</w:t>
      </w:r>
      <w:r w:rsidR="00E45E34" w:rsidRPr="000757B8">
        <w:rPr>
          <w:rFonts w:asciiTheme="minorEastAsia" w:eastAsiaTheme="minorEastAsia" w:hAnsiTheme="minorEastAsia"/>
        </w:rPr>
        <w:tab/>
      </w:r>
      <w:r w:rsidR="00E45E34" w:rsidRPr="000757B8">
        <w:rPr>
          <w:rFonts w:asciiTheme="minorEastAsia" w:eastAsiaTheme="minorEastAsia" w:hAnsiTheme="minorEastAsia" w:hint="eastAsia"/>
        </w:rPr>
        <w:t>（</w:t>
      </w:r>
      <w:r w:rsidRPr="000757B8">
        <w:rPr>
          <w:rFonts w:asciiTheme="minorEastAsia" w:eastAsiaTheme="minorEastAsia" w:hAnsiTheme="minorEastAsia" w:hint="eastAsia"/>
        </w:rPr>
        <w:t>栃木県</w:t>
      </w:r>
      <w:r w:rsidRPr="000757B8">
        <w:rPr>
          <w:rFonts w:asciiTheme="minorEastAsia" w:eastAsiaTheme="minorEastAsia" w:hAnsiTheme="minorEastAsia"/>
        </w:rPr>
        <w:t>那須塩原市青木地区</w:t>
      </w:r>
      <w:r w:rsidR="00E45E34" w:rsidRPr="000757B8">
        <w:rPr>
          <w:rFonts w:asciiTheme="minorEastAsia" w:eastAsiaTheme="minorEastAsia" w:hAnsiTheme="minorEastAsia"/>
        </w:rPr>
        <w:t>）</w:t>
      </w:r>
    </w:p>
    <w:p w14:paraId="6E44DEC1" w14:textId="2EE574AA" w:rsidR="00464294" w:rsidRDefault="00464294" w:rsidP="000757B8">
      <w:pPr>
        <w:rPr>
          <w:rFonts w:asciiTheme="minorEastAsia" w:eastAsiaTheme="minorEastAsia" w:hAnsiTheme="minorEastAsia"/>
        </w:rPr>
      </w:pPr>
    </w:p>
    <w:p w14:paraId="0AE48C7A" w14:textId="4B20B8EF" w:rsidR="008364EC" w:rsidRPr="000757B8" w:rsidRDefault="008364EC" w:rsidP="008364EC">
      <w:pPr>
        <w:rPr>
          <w:rFonts w:asciiTheme="minorEastAsia" w:eastAsiaTheme="minorEastAsia" w:hAnsiTheme="minorEastAsia"/>
          <w:b/>
        </w:rPr>
      </w:pPr>
      <w:r>
        <w:rPr>
          <w:rFonts w:asciiTheme="minorEastAsia" w:eastAsiaTheme="minorEastAsia" w:hAnsiTheme="minorEastAsia" w:hint="eastAsia"/>
          <w:b/>
        </w:rPr>
        <w:t>５</w:t>
      </w:r>
      <w:r w:rsidRPr="000757B8">
        <w:rPr>
          <w:rFonts w:asciiTheme="minorEastAsia" w:eastAsiaTheme="minorEastAsia" w:hAnsiTheme="minorEastAsia" w:hint="eastAsia"/>
          <w:b/>
        </w:rPr>
        <w:t>．</w:t>
      </w:r>
      <w:r>
        <w:rPr>
          <w:rFonts w:asciiTheme="minorEastAsia" w:eastAsiaTheme="minorEastAsia" w:hAnsiTheme="minorEastAsia" w:hint="eastAsia"/>
          <w:b/>
        </w:rPr>
        <w:t>内　容</w:t>
      </w:r>
      <w:r w:rsidRPr="000757B8">
        <w:rPr>
          <w:rFonts w:asciiTheme="minorEastAsia" w:eastAsiaTheme="minorEastAsia" w:hAnsiTheme="minorEastAsia" w:hint="eastAsia"/>
          <w:b/>
        </w:rPr>
        <w:t xml:space="preserve">　</w:t>
      </w:r>
    </w:p>
    <w:p w14:paraId="274857D2" w14:textId="09693A62" w:rsidR="00464294" w:rsidRPr="0072370E" w:rsidRDefault="00464294" w:rsidP="008364EC">
      <w:pPr>
        <w:spacing w:beforeLines="50" w:before="151"/>
        <w:rPr>
          <w:rFonts w:asciiTheme="minorEastAsia" w:eastAsiaTheme="minorEastAsia" w:hAnsiTheme="minorEastAsia"/>
          <w:b/>
        </w:rPr>
      </w:pPr>
      <w:r w:rsidRPr="0072370E">
        <w:rPr>
          <w:rFonts w:asciiTheme="minorEastAsia" w:eastAsiaTheme="minorEastAsia" w:hAnsiTheme="minorEastAsia" w:hint="eastAsia"/>
          <w:b/>
        </w:rPr>
        <w:t>第</w:t>
      </w:r>
      <w:r w:rsidRPr="0072370E">
        <w:rPr>
          <w:rFonts w:asciiTheme="minorEastAsia" w:eastAsiaTheme="minorEastAsia" w:hAnsiTheme="minorEastAsia"/>
          <w:b/>
        </w:rPr>
        <w:t>１日目　9月26日（</w:t>
      </w:r>
      <w:r w:rsidRPr="0072370E">
        <w:rPr>
          <w:rFonts w:asciiTheme="minorEastAsia" w:eastAsiaTheme="minorEastAsia" w:hAnsiTheme="minorEastAsia" w:hint="eastAsia"/>
          <w:b/>
        </w:rPr>
        <w:t>水</w:t>
      </w:r>
      <w:r w:rsidRPr="0072370E">
        <w:rPr>
          <w:rFonts w:asciiTheme="minorEastAsia" w:eastAsiaTheme="minorEastAsia" w:hAnsiTheme="minorEastAsia"/>
          <w:b/>
        </w:rPr>
        <w:t>）</w:t>
      </w:r>
    </w:p>
    <w:tbl>
      <w:tblPr>
        <w:tblStyle w:val="a6"/>
        <w:tblW w:w="0" w:type="auto"/>
        <w:tblInd w:w="27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5103"/>
        <w:gridCol w:w="1559"/>
        <w:gridCol w:w="1701"/>
      </w:tblGrid>
      <w:tr w:rsidR="00996CCA" w:rsidRPr="000757B8" w14:paraId="13A31A35" w14:textId="77777777" w:rsidTr="00302695">
        <w:tc>
          <w:tcPr>
            <w:tcW w:w="5103" w:type="dxa"/>
            <w:shd w:val="clear" w:color="auto" w:fill="FFFFFF" w:themeFill="background1"/>
          </w:tcPr>
          <w:p w14:paraId="377161B8" w14:textId="10513B69" w:rsidR="00996CCA" w:rsidRPr="000757B8" w:rsidRDefault="00996CCA" w:rsidP="0072370E">
            <w:pPr>
              <w:spacing w:afterLines="50" w:after="151"/>
              <w:rPr>
                <w:rFonts w:asciiTheme="minorEastAsia" w:eastAsiaTheme="minorEastAsia" w:hAnsiTheme="minorEastAsia"/>
              </w:rPr>
            </w:pPr>
            <w:r w:rsidRPr="000757B8">
              <w:rPr>
                <w:rFonts w:asciiTheme="minorEastAsia" w:eastAsiaTheme="minorEastAsia" w:hAnsiTheme="minorEastAsia" w:hint="eastAsia"/>
              </w:rPr>
              <w:t>開会</w:t>
            </w:r>
          </w:p>
        </w:tc>
        <w:tc>
          <w:tcPr>
            <w:tcW w:w="1559" w:type="dxa"/>
            <w:shd w:val="clear" w:color="auto" w:fill="FFFFFF" w:themeFill="background1"/>
          </w:tcPr>
          <w:p w14:paraId="0243A2F0" w14:textId="77777777" w:rsidR="00996CCA" w:rsidRPr="000757B8" w:rsidRDefault="00996CCA" w:rsidP="000757B8">
            <w:pPr>
              <w:rPr>
                <w:rFonts w:asciiTheme="minorEastAsia" w:eastAsiaTheme="minorEastAsia" w:hAnsiTheme="minorEastAsia"/>
              </w:rPr>
            </w:pPr>
          </w:p>
        </w:tc>
        <w:tc>
          <w:tcPr>
            <w:tcW w:w="1701" w:type="dxa"/>
            <w:shd w:val="clear" w:color="auto" w:fill="FFFFFF" w:themeFill="background1"/>
          </w:tcPr>
          <w:p w14:paraId="13BEA3EB" w14:textId="053C6E2A" w:rsidR="00996CCA" w:rsidRPr="000757B8" w:rsidRDefault="00BC024C" w:rsidP="000757B8">
            <w:pPr>
              <w:rPr>
                <w:rFonts w:asciiTheme="minorEastAsia" w:eastAsiaTheme="minorEastAsia" w:hAnsiTheme="minorEastAsia"/>
              </w:rPr>
            </w:pPr>
            <w:r w:rsidRPr="000757B8">
              <w:rPr>
                <w:rFonts w:asciiTheme="minorEastAsia" w:eastAsiaTheme="minorEastAsia" w:hAnsiTheme="minorEastAsia"/>
              </w:rPr>
              <w:t>13:00</w:t>
            </w:r>
          </w:p>
        </w:tc>
      </w:tr>
      <w:tr w:rsidR="00996CCA" w:rsidRPr="000757B8" w14:paraId="6C41783B" w14:textId="77777777" w:rsidTr="00302695">
        <w:tc>
          <w:tcPr>
            <w:tcW w:w="5103" w:type="dxa"/>
            <w:shd w:val="clear" w:color="auto" w:fill="FFFFFF" w:themeFill="background1"/>
          </w:tcPr>
          <w:p w14:paraId="733120B1" w14:textId="23E04658" w:rsidR="00996CCA" w:rsidRPr="000757B8" w:rsidRDefault="00996CCA" w:rsidP="0072370E">
            <w:pPr>
              <w:spacing w:afterLines="50" w:after="151"/>
              <w:rPr>
                <w:rFonts w:asciiTheme="minorEastAsia" w:eastAsiaTheme="minorEastAsia" w:hAnsiTheme="minorEastAsia"/>
              </w:rPr>
            </w:pPr>
            <w:r w:rsidRPr="000757B8">
              <w:rPr>
                <w:rFonts w:asciiTheme="minorEastAsia" w:eastAsiaTheme="minorEastAsia" w:hAnsiTheme="minorEastAsia" w:hint="eastAsia"/>
              </w:rPr>
              <w:t>挨拶</w:t>
            </w:r>
          </w:p>
        </w:tc>
        <w:tc>
          <w:tcPr>
            <w:tcW w:w="1559" w:type="dxa"/>
            <w:shd w:val="clear" w:color="auto" w:fill="FFFFFF" w:themeFill="background1"/>
          </w:tcPr>
          <w:p w14:paraId="4A11BBED" w14:textId="77777777" w:rsidR="00996CCA" w:rsidRPr="000757B8" w:rsidRDefault="00996CCA" w:rsidP="000757B8">
            <w:pPr>
              <w:rPr>
                <w:rFonts w:asciiTheme="minorEastAsia" w:eastAsiaTheme="minorEastAsia" w:hAnsiTheme="minorEastAsia"/>
              </w:rPr>
            </w:pPr>
          </w:p>
        </w:tc>
        <w:tc>
          <w:tcPr>
            <w:tcW w:w="1701" w:type="dxa"/>
            <w:shd w:val="clear" w:color="auto" w:fill="FFFFFF" w:themeFill="background1"/>
          </w:tcPr>
          <w:p w14:paraId="3EC02468" w14:textId="2C01409C" w:rsidR="00996CCA" w:rsidRPr="000757B8" w:rsidRDefault="00996CCA" w:rsidP="000757B8">
            <w:pPr>
              <w:rPr>
                <w:rFonts w:asciiTheme="minorEastAsia" w:eastAsiaTheme="minorEastAsia" w:hAnsiTheme="minorEastAsia"/>
              </w:rPr>
            </w:pPr>
            <w:r w:rsidRPr="000757B8">
              <w:rPr>
                <w:rFonts w:asciiTheme="minorEastAsia" w:eastAsiaTheme="minorEastAsia" w:hAnsiTheme="minorEastAsia"/>
              </w:rPr>
              <w:t>13:00</w:t>
            </w:r>
            <w:r w:rsidRPr="000757B8">
              <w:rPr>
                <w:rFonts w:asciiTheme="minorEastAsia" w:eastAsiaTheme="minorEastAsia" w:hAnsiTheme="minorEastAsia" w:hint="eastAsia"/>
              </w:rPr>
              <w:t>～</w:t>
            </w:r>
            <w:r w:rsidRPr="000757B8">
              <w:rPr>
                <w:rFonts w:asciiTheme="minorEastAsia" w:eastAsiaTheme="minorEastAsia" w:hAnsiTheme="minorEastAsia"/>
              </w:rPr>
              <w:t>13:10</w:t>
            </w:r>
          </w:p>
        </w:tc>
      </w:tr>
      <w:tr w:rsidR="00996CCA" w:rsidRPr="000757B8" w14:paraId="1D0C26A1" w14:textId="77777777" w:rsidTr="00302695">
        <w:trPr>
          <w:trHeight w:val="269"/>
        </w:trPr>
        <w:tc>
          <w:tcPr>
            <w:tcW w:w="5103" w:type="dxa"/>
            <w:shd w:val="clear" w:color="auto" w:fill="FFFFFF" w:themeFill="background1"/>
          </w:tcPr>
          <w:p w14:paraId="26AE5018" w14:textId="70989369" w:rsidR="00996CCA" w:rsidRPr="000757B8" w:rsidRDefault="00B85C2E" w:rsidP="00FD2E72">
            <w:pPr>
              <w:spacing w:afterLines="50" w:after="151"/>
              <w:rPr>
                <w:rFonts w:asciiTheme="minorEastAsia" w:eastAsiaTheme="minorEastAsia" w:hAnsiTheme="minorEastAsia"/>
              </w:rPr>
            </w:pPr>
            <w:r>
              <w:rPr>
                <w:rFonts w:asciiTheme="minorEastAsia" w:eastAsiaTheme="minorEastAsia" w:hAnsiTheme="minorEastAsia" w:hint="eastAsia"/>
              </w:rPr>
              <w:t>話題提供</w:t>
            </w:r>
          </w:p>
        </w:tc>
        <w:tc>
          <w:tcPr>
            <w:tcW w:w="1559" w:type="dxa"/>
            <w:shd w:val="clear" w:color="auto" w:fill="FFFFFF" w:themeFill="background1"/>
          </w:tcPr>
          <w:p w14:paraId="6F57502A" w14:textId="2306C11C" w:rsidR="00996CCA" w:rsidRPr="000757B8" w:rsidRDefault="00996CCA" w:rsidP="00FD2E72">
            <w:pPr>
              <w:rPr>
                <w:rFonts w:asciiTheme="minorEastAsia" w:eastAsiaTheme="minorEastAsia" w:hAnsiTheme="minorEastAsia"/>
              </w:rPr>
            </w:pPr>
          </w:p>
        </w:tc>
        <w:tc>
          <w:tcPr>
            <w:tcW w:w="1701" w:type="dxa"/>
            <w:shd w:val="clear" w:color="auto" w:fill="FFFFFF" w:themeFill="background1"/>
          </w:tcPr>
          <w:p w14:paraId="0843687D" w14:textId="761DB291" w:rsidR="00996CCA" w:rsidRPr="000757B8" w:rsidRDefault="00B85C2E" w:rsidP="000757B8">
            <w:pPr>
              <w:rPr>
                <w:rFonts w:asciiTheme="minorEastAsia" w:eastAsiaTheme="minorEastAsia" w:hAnsiTheme="minorEastAsia"/>
              </w:rPr>
            </w:pPr>
            <w:r>
              <w:rPr>
                <w:rFonts w:asciiTheme="minorEastAsia" w:eastAsiaTheme="minorEastAsia" w:hAnsiTheme="minorEastAsia" w:hint="eastAsia"/>
              </w:rPr>
              <w:t>13</w:t>
            </w:r>
            <w:r w:rsidR="00302695">
              <w:rPr>
                <w:rFonts w:asciiTheme="minorEastAsia" w:eastAsiaTheme="minorEastAsia" w:hAnsiTheme="minorEastAsia"/>
              </w:rPr>
              <w:t>:</w:t>
            </w:r>
            <w:r>
              <w:rPr>
                <w:rFonts w:asciiTheme="minorEastAsia" w:eastAsiaTheme="minorEastAsia" w:hAnsiTheme="minorEastAsia" w:hint="eastAsia"/>
              </w:rPr>
              <w:t>10～16</w:t>
            </w:r>
            <w:r w:rsidR="00302695">
              <w:rPr>
                <w:rFonts w:asciiTheme="minorEastAsia" w:eastAsiaTheme="minorEastAsia" w:hAnsiTheme="minorEastAsia"/>
              </w:rPr>
              <w:t>:</w:t>
            </w:r>
            <w:r w:rsidR="001C183A">
              <w:rPr>
                <w:rFonts w:asciiTheme="minorEastAsia" w:eastAsiaTheme="minorEastAsia" w:hAnsiTheme="minorEastAsia" w:hint="eastAsia"/>
              </w:rPr>
              <w:t>15</w:t>
            </w:r>
          </w:p>
        </w:tc>
      </w:tr>
      <w:tr w:rsidR="00B85C2E" w:rsidRPr="00AF6FE8" w14:paraId="07B4AA0A" w14:textId="77777777" w:rsidTr="00302695">
        <w:tc>
          <w:tcPr>
            <w:tcW w:w="5103" w:type="dxa"/>
            <w:shd w:val="clear" w:color="auto" w:fill="FFFFFF" w:themeFill="background1"/>
          </w:tcPr>
          <w:p w14:paraId="7632B033" w14:textId="42A077D2" w:rsidR="00B85C2E" w:rsidRPr="000757B8" w:rsidRDefault="00B85C2E" w:rsidP="00302695">
            <w:pPr>
              <w:spacing w:afterLines="50" w:after="151"/>
              <w:ind w:firstLineChars="100" w:firstLine="202"/>
              <w:rPr>
                <w:rFonts w:asciiTheme="minorEastAsia" w:eastAsiaTheme="minorEastAsia" w:hAnsiTheme="minorEastAsia"/>
              </w:rPr>
            </w:pPr>
            <w:r w:rsidRPr="000757B8">
              <w:rPr>
                <w:rFonts w:asciiTheme="minorEastAsia" w:eastAsiaTheme="minorEastAsia" w:hAnsiTheme="minorEastAsia" w:hint="eastAsia"/>
              </w:rPr>
              <w:t>籾米サイレージの効率的調製方法の開発</w:t>
            </w:r>
          </w:p>
        </w:tc>
        <w:tc>
          <w:tcPr>
            <w:tcW w:w="3260" w:type="dxa"/>
            <w:gridSpan w:val="2"/>
            <w:shd w:val="clear" w:color="auto" w:fill="FFFFFF" w:themeFill="background1"/>
          </w:tcPr>
          <w:p w14:paraId="31229282" w14:textId="722A77FB" w:rsidR="00B85C2E" w:rsidRDefault="00B85C2E" w:rsidP="00EB5E10">
            <w:pPr>
              <w:ind w:firstLineChars="200" w:firstLine="403"/>
              <w:rPr>
                <w:rFonts w:asciiTheme="minorEastAsia" w:eastAsiaTheme="minorEastAsia" w:hAnsiTheme="minorEastAsia"/>
              </w:rPr>
            </w:pPr>
            <w:r>
              <w:rPr>
                <w:rFonts w:asciiTheme="minorEastAsia" w:eastAsiaTheme="minorEastAsia" w:hAnsiTheme="minorEastAsia" w:hint="eastAsia"/>
              </w:rPr>
              <w:t>（</w:t>
            </w:r>
            <w:r w:rsidR="00D504A2">
              <w:rPr>
                <w:rFonts w:asciiTheme="minorEastAsia" w:eastAsiaTheme="minorEastAsia" w:hAnsiTheme="minorEastAsia" w:hint="eastAsia"/>
              </w:rPr>
              <w:t>中</w:t>
            </w:r>
            <w:r w:rsidR="00AF6FE8">
              <w:rPr>
                <w:rFonts w:asciiTheme="minorEastAsia" w:eastAsiaTheme="minorEastAsia" w:hAnsiTheme="minorEastAsia" w:hint="eastAsia"/>
              </w:rPr>
              <w:t>央</w:t>
            </w:r>
            <w:r w:rsidR="00D504A2">
              <w:rPr>
                <w:rFonts w:asciiTheme="minorEastAsia" w:eastAsiaTheme="minorEastAsia" w:hAnsiTheme="minorEastAsia"/>
              </w:rPr>
              <w:t>農研</w:t>
            </w:r>
            <w:r>
              <w:rPr>
                <w:rFonts w:asciiTheme="minorEastAsia" w:eastAsiaTheme="minorEastAsia" w:hAnsiTheme="minorEastAsia" w:hint="eastAsia"/>
              </w:rPr>
              <w:t xml:space="preserve"> </w:t>
            </w:r>
            <w:r w:rsidRPr="000757B8">
              <w:rPr>
                <w:rFonts w:asciiTheme="minorEastAsia" w:eastAsiaTheme="minorEastAsia" w:hAnsiTheme="minorEastAsia" w:hint="eastAsia"/>
              </w:rPr>
              <w:t>井上</w:t>
            </w:r>
            <w:r w:rsidRPr="000757B8">
              <w:rPr>
                <w:rFonts w:asciiTheme="minorEastAsia" w:eastAsiaTheme="minorEastAsia" w:hAnsiTheme="minorEastAsia"/>
              </w:rPr>
              <w:t>秀彦</w:t>
            </w:r>
            <w:r>
              <w:rPr>
                <w:rFonts w:asciiTheme="minorEastAsia" w:eastAsiaTheme="minorEastAsia" w:hAnsiTheme="minorEastAsia" w:hint="eastAsia"/>
              </w:rPr>
              <w:t>）</w:t>
            </w:r>
          </w:p>
          <w:p w14:paraId="119E79D5" w14:textId="7831FF78" w:rsidR="001C183A" w:rsidRPr="000757B8" w:rsidRDefault="001C183A" w:rsidP="00EB5E10">
            <w:pPr>
              <w:ind w:firstLineChars="200" w:firstLine="403"/>
              <w:rPr>
                <w:rFonts w:asciiTheme="minorEastAsia" w:eastAsiaTheme="minorEastAsia" w:hAnsiTheme="minorEastAsia"/>
              </w:rPr>
            </w:pPr>
          </w:p>
        </w:tc>
      </w:tr>
      <w:tr w:rsidR="00B85C2E" w:rsidRPr="000757B8" w14:paraId="01F4F2E7" w14:textId="77777777" w:rsidTr="00302695">
        <w:trPr>
          <w:trHeight w:val="452"/>
        </w:trPr>
        <w:tc>
          <w:tcPr>
            <w:tcW w:w="5103" w:type="dxa"/>
            <w:shd w:val="clear" w:color="auto" w:fill="FFFFFF" w:themeFill="background1"/>
          </w:tcPr>
          <w:p w14:paraId="3ADC3FAF" w14:textId="1ADA3D29" w:rsidR="001C183A" w:rsidRDefault="001C183A" w:rsidP="00302695">
            <w:pPr>
              <w:ind w:firstLineChars="100" w:firstLine="202"/>
              <w:rPr>
                <w:rFonts w:asciiTheme="minorEastAsia" w:eastAsiaTheme="minorEastAsia" w:hAnsiTheme="minorEastAsia"/>
              </w:rPr>
            </w:pPr>
            <w:r>
              <w:rPr>
                <w:rFonts w:asciiTheme="minorEastAsia" w:eastAsiaTheme="minorEastAsia" w:hAnsiTheme="minorEastAsia" w:hint="eastAsia"/>
              </w:rPr>
              <w:t>籾米サイレージの乳牛向け分離給与法の開発（仮）</w:t>
            </w:r>
          </w:p>
          <w:p w14:paraId="41691AB2" w14:textId="77777777" w:rsidR="001C183A" w:rsidRDefault="001C183A" w:rsidP="00302695">
            <w:pPr>
              <w:ind w:firstLineChars="100" w:firstLine="202"/>
              <w:rPr>
                <w:rFonts w:asciiTheme="minorEastAsia" w:eastAsiaTheme="minorEastAsia" w:hAnsiTheme="minorEastAsia"/>
              </w:rPr>
            </w:pPr>
          </w:p>
          <w:p w14:paraId="2BDB055B" w14:textId="23742C82" w:rsidR="00B85C2E" w:rsidRDefault="00B85C2E" w:rsidP="00302695">
            <w:pPr>
              <w:ind w:firstLineChars="100" w:firstLine="202"/>
              <w:rPr>
                <w:rFonts w:asciiTheme="minorEastAsia" w:eastAsiaTheme="minorEastAsia" w:hAnsiTheme="minorEastAsia"/>
              </w:rPr>
            </w:pPr>
            <w:r w:rsidRPr="000757B8">
              <w:rPr>
                <w:rFonts w:asciiTheme="minorEastAsia" w:eastAsiaTheme="minorEastAsia" w:hAnsiTheme="minorEastAsia" w:hint="eastAsia"/>
              </w:rPr>
              <w:t>EXCELを活用した大規模飼料生産組織向け</w:t>
            </w:r>
            <w:r w:rsidR="00302695" w:rsidRPr="000757B8">
              <w:rPr>
                <w:rFonts w:asciiTheme="minorEastAsia" w:eastAsiaTheme="minorEastAsia" w:hAnsiTheme="minorEastAsia" w:hint="eastAsia"/>
              </w:rPr>
              <w:t>生産管理</w:t>
            </w:r>
          </w:p>
          <w:p w14:paraId="38EBE3F3" w14:textId="3E95B24B" w:rsidR="00B85C2E" w:rsidRPr="000757B8" w:rsidRDefault="00B85C2E" w:rsidP="00302695">
            <w:pPr>
              <w:spacing w:afterLines="50" w:after="151"/>
              <w:ind w:firstLineChars="100" w:firstLine="202"/>
              <w:rPr>
                <w:rFonts w:asciiTheme="minorEastAsia" w:eastAsiaTheme="minorEastAsia" w:hAnsiTheme="minorEastAsia"/>
              </w:rPr>
            </w:pPr>
            <w:r w:rsidRPr="000757B8">
              <w:rPr>
                <w:rFonts w:asciiTheme="minorEastAsia" w:eastAsiaTheme="minorEastAsia" w:hAnsiTheme="minorEastAsia" w:hint="eastAsia"/>
              </w:rPr>
              <w:t>アプリケーション</w:t>
            </w:r>
          </w:p>
        </w:tc>
        <w:tc>
          <w:tcPr>
            <w:tcW w:w="3260" w:type="dxa"/>
            <w:gridSpan w:val="2"/>
            <w:shd w:val="clear" w:color="auto" w:fill="FFFFFF" w:themeFill="background1"/>
          </w:tcPr>
          <w:p w14:paraId="4F3E5EEE" w14:textId="626B2910" w:rsidR="001C183A" w:rsidRDefault="001C183A" w:rsidP="00EB5E10">
            <w:pPr>
              <w:ind w:firstLineChars="200" w:firstLine="403"/>
              <w:rPr>
                <w:rFonts w:asciiTheme="minorEastAsia" w:eastAsiaTheme="minorEastAsia" w:hAnsiTheme="minorEastAsia"/>
              </w:rPr>
            </w:pPr>
            <w:r>
              <w:rPr>
                <w:rFonts w:asciiTheme="minorEastAsia" w:eastAsiaTheme="minorEastAsia" w:hAnsiTheme="minorEastAsia" w:hint="eastAsia"/>
              </w:rPr>
              <w:t>（新潟県農総研 小橋有里）</w:t>
            </w:r>
          </w:p>
          <w:p w14:paraId="185173BF" w14:textId="77777777" w:rsidR="001C183A" w:rsidRDefault="001C183A" w:rsidP="00EB5E10">
            <w:pPr>
              <w:ind w:firstLineChars="200" w:firstLine="403"/>
              <w:rPr>
                <w:rFonts w:asciiTheme="minorEastAsia" w:eastAsiaTheme="minorEastAsia" w:hAnsiTheme="minorEastAsia"/>
              </w:rPr>
            </w:pPr>
          </w:p>
          <w:p w14:paraId="4A5AE0D9" w14:textId="26CCC294" w:rsidR="00B85C2E" w:rsidRDefault="00B85C2E" w:rsidP="00EB5E10">
            <w:pPr>
              <w:ind w:firstLineChars="200" w:firstLine="403"/>
              <w:rPr>
                <w:rFonts w:asciiTheme="minorEastAsia" w:eastAsiaTheme="minorEastAsia" w:hAnsiTheme="minorEastAsia"/>
              </w:rPr>
            </w:pPr>
            <w:r>
              <w:rPr>
                <w:rFonts w:asciiTheme="minorEastAsia" w:eastAsiaTheme="minorEastAsia" w:hAnsiTheme="minorEastAsia" w:hint="eastAsia"/>
              </w:rPr>
              <w:t>（</w:t>
            </w:r>
            <w:r w:rsidR="00EB5E10" w:rsidRPr="000757B8">
              <w:rPr>
                <w:rFonts w:asciiTheme="minorEastAsia" w:eastAsiaTheme="minorEastAsia" w:hAnsiTheme="minorEastAsia" w:hint="eastAsia"/>
              </w:rPr>
              <w:t>畜産</w:t>
            </w:r>
            <w:r w:rsidR="00EB5E10">
              <w:rPr>
                <w:rFonts w:asciiTheme="minorEastAsia" w:eastAsiaTheme="minorEastAsia" w:hAnsiTheme="minorEastAsia" w:hint="eastAsia"/>
              </w:rPr>
              <w:t>研究</w:t>
            </w:r>
            <w:r w:rsidR="00EB5E10" w:rsidRPr="000757B8">
              <w:rPr>
                <w:rFonts w:asciiTheme="minorEastAsia" w:eastAsiaTheme="minorEastAsia" w:hAnsiTheme="minorEastAsia" w:hint="eastAsia"/>
              </w:rPr>
              <w:t>部門</w:t>
            </w:r>
            <w:r w:rsidR="00302695">
              <w:rPr>
                <w:rFonts w:asciiTheme="minorEastAsia" w:eastAsiaTheme="minorEastAsia" w:hAnsiTheme="minorEastAsia" w:hint="eastAsia"/>
              </w:rPr>
              <w:t xml:space="preserve"> </w:t>
            </w:r>
            <w:r w:rsidRPr="000757B8">
              <w:rPr>
                <w:rFonts w:asciiTheme="minorEastAsia" w:eastAsiaTheme="minorEastAsia" w:hAnsiTheme="minorEastAsia" w:hint="eastAsia"/>
              </w:rPr>
              <w:t>喜田</w:t>
            </w:r>
            <w:r w:rsidRPr="000757B8">
              <w:rPr>
                <w:rFonts w:asciiTheme="minorEastAsia" w:eastAsiaTheme="minorEastAsia" w:hAnsiTheme="minorEastAsia"/>
              </w:rPr>
              <w:t>環樹</w:t>
            </w:r>
            <w:r>
              <w:rPr>
                <w:rFonts w:asciiTheme="minorEastAsia" w:eastAsiaTheme="minorEastAsia" w:hAnsiTheme="minorEastAsia" w:hint="eastAsia"/>
              </w:rPr>
              <w:t>）</w:t>
            </w:r>
          </w:p>
          <w:p w14:paraId="4C94C275" w14:textId="165B5F12" w:rsidR="001C183A" w:rsidRPr="000757B8" w:rsidRDefault="001C183A" w:rsidP="00EB5E10">
            <w:pPr>
              <w:ind w:firstLineChars="200" w:firstLine="403"/>
              <w:rPr>
                <w:rFonts w:asciiTheme="minorEastAsia" w:eastAsiaTheme="minorEastAsia" w:hAnsiTheme="minorEastAsia"/>
              </w:rPr>
            </w:pPr>
          </w:p>
        </w:tc>
      </w:tr>
      <w:tr w:rsidR="00B85C2E" w:rsidRPr="000757B8" w14:paraId="495CAD5B" w14:textId="77777777" w:rsidTr="00302695">
        <w:trPr>
          <w:trHeight w:val="946"/>
        </w:trPr>
        <w:tc>
          <w:tcPr>
            <w:tcW w:w="5103" w:type="dxa"/>
            <w:shd w:val="clear" w:color="auto" w:fill="FFFFFF" w:themeFill="background1"/>
          </w:tcPr>
          <w:p w14:paraId="39B7A7D9" w14:textId="77777777" w:rsidR="00302695" w:rsidRDefault="00B85C2E" w:rsidP="00302695">
            <w:pPr>
              <w:ind w:firstLineChars="100" w:firstLine="202"/>
              <w:rPr>
                <w:rFonts w:asciiTheme="minorEastAsia" w:eastAsiaTheme="minorEastAsia" w:hAnsiTheme="minorEastAsia"/>
              </w:rPr>
            </w:pPr>
            <w:r w:rsidRPr="000757B8">
              <w:rPr>
                <w:rFonts w:asciiTheme="minorEastAsia" w:eastAsiaTheme="minorEastAsia" w:hAnsiTheme="minorEastAsia" w:hint="eastAsia"/>
              </w:rPr>
              <w:t>フリーでオープンソースの地理情報システム（QGIS）</w:t>
            </w:r>
          </w:p>
          <w:p w14:paraId="10FC1545" w14:textId="77777777" w:rsidR="00302695" w:rsidRDefault="00B85C2E" w:rsidP="00302695">
            <w:pPr>
              <w:ind w:firstLineChars="100" w:firstLine="202"/>
              <w:rPr>
                <w:rFonts w:asciiTheme="minorEastAsia" w:eastAsiaTheme="minorEastAsia" w:hAnsiTheme="minorEastAsia"/>
              </w:rPr>
            </w:pPr>
            <w:r w:rsidRPr="000757B8">
              <w:rPr>
                <w:rFonts w:asciiTheme="minorEastAsia" w:eastAsiaTheme="minorEastAsia" w:hAnsiTheme="minorEastAsia" w:hint="eastAsia"/>
              </w:rPr>
              <w:t>を活用した大規模飼料生産組織向け生産管理アプリ</w:t>
            </w:r>
          </w:p>
          <w:p w14:paraId="2D1726B7" w14:textId="37DC141B" w:rsidR="00B85C2E" w:rsidRPr="000757B8" w:rsidRDefault="00B85C2E" w:rsidP="00302695">
            <w:pPr>
              <w:spacing w:afterLines="50" w:after="151"/>
              <w:ind w:firstLineChars="100" w:firstLine="202"/>
              <w:rPr>
                <w:rFonts w:asciiTheme="minorEastAsia" w:eastAsiaTheme="minorEastAsia" w:hAnsiTheme="minorEastAsia"/>
              </w:rPr>
            </w:pPr>
            <w:r w:rsidRPr="000757B8">
              <w:rPr>
                <w:rFonts w:asciiTheme="minorEastAsia" w:eastAsiaTheme="minorEastAsia" w:hAnsiTheme="minorEastAsia" w:hint="eastAsia"/>
              </w:rPr>
              <w:t>ケーション</w:t>
            </w:r>
          </w:p>
        </w:tc>
        <w:tc>
          <w:tcPr>
            <w:tcW w:w="3260" w:type="dxa"/>
            <w:gridSpan w:val="2"/>
            <w:shd w:val="clear" w:color="auto" w:fill="FFFFFF" w:themeFill="background1"/>
          </w:tcPr>
          <w:p w14:paraId="6C35070F" w14:textId="2B4D5C3B" w:rsidR="00B85C2E" w:rsidRPr="000757B8" w:rsidRDefault="00B85C2E" w:rsidP="00EB5E10">
            <w:pPr>
              <w:ind w:firstLineChars="200" w:firstLine="403"/>
              <w:rPr>
                <w:rFonts w:asciiTheme="minorEastAsia" w:eastAsiaTheme="minorEastAsia" w:hAnsiTheme="minorEastAsia"/>
              </w:rPr>
            </w:pPr>
            <w:r>
              <w:rPr>
                <w:rFonts w:asciiTheme="minorEastAsia" w:eastAsiaTheme="minorEastAsia" w:hAnsiTheme="minorEastAsia" w:hint="eastAsia"/>
              </w:rPr>
              <w:t>（</w:t>
            </w:r>
            <w:r w:rsidR="00D504A2">
              <w:rPr>
                <w:rFonts w:asciiTheme="minorEastAsia" w:eastAsiaTheme="minorEastAsia" w:hAnsiTheme="minorEastAsia" w:hint="eastAsia"/>
              </w:rPr>
              <w:t>中央</w:t>
            </w:r>
            <w:r w:rsidR="00D504A2">
              <w:rPr>
                <w:rFonts w:asciiTheme="minorEastAsia" w:eastAsiaTheme="minorEastAsia" w:hAnsiTheme="minorEastAsia"/>
              </w:rPr>
              <w:t>農研</w:t>
            </w:r>
            <w:r>
              <w:rPr>
                <w:rFonts w:asciiTheme="minorEastAsia" w:eastAsiaTheme="minorEastAsia" w:hAnsiTheme="minorEastAsia" w:hint="eastAsia"/>
              </w:rPr>
              <w:t xml:space="preserve"> </w:t>
            </w:r>
            <w:r w:rsidRPr="000757B8">
              <w:rPr>
                <w:rFonts w:asciiTheme="minorEastAsia" w:eastAsiaTheme="minorEastAsia" w:hAnsiTheme="minorEastAsia" w:hint="eastAsia"/>
              </w:rPr>
              <w:t>西村</w:t>
            </w:r>
            <w:r w:rsidRPr="000757B8">
              <w:rPr>
                <w:rFonts w:asciiTheme="minorEastAsia" w:eastAsiaTheme="minorEastAsia" w:hAnsiTheme="minorEastAsia"/>
              </w:rPr>
              <w:t>和志</w:t>
            </w:r>
            <w:r>
              <w:rPr>
                <w:rFonts w:asciiTheme="minorEastAsia" w:eastAsiaTheme="minorEastAsia" w:hAnsiTheme="minorEastAsia" w:hint="eastAsia"/>
              </w:rPr>
              <w:t>）</w:t>
            </w:r>
          </w:p>
        </w:tc>
      </w:tr>
      <w:tr w:rsidR="00B85C2E" w:rsidRPr="000757B8" w14:paraId="15662995" w14:textId="77777777" w:rsidTr="00302695">
        <w:tc>
          <w:tcPr>
            <w:tcW w:w="5103" w:type="dxa"/>
            <w:shd w:val="clear" w:color="auto" w:fill="FFFFFF" w:themeFill="background1"/>
          </w:tcPr>
          <w:p w14:paraId="03734CE9" w14:textId="31C8BA28" w:rsidR="00B85C2E" w:rsidRPr="000757B8" w:rsidRDefault="00B85C2E" w:rsidP="00302695">
            <w:pPr>
              <w:spacing w:afterLines="50" w:after="151"/>
              <w:ind w:firstLineChars="100" w:firstLine="202"/>
              <w:rPr>
                <w:rFonts w:asciiTheme="minorEastAsia" w:eastAsiaTheme="minorEastAsia" w:hAnsiTheme="minorEastAsia"/>
              </w:rPr>
            </w:pPr>
            <w:r w:rsidRPr="000757B8">
              <w:rPr>
                <w:rFonts w:asciiTheme="minorEastAsia" w:eastAsiaTheme="minorEastAsia" w:hAnsiTheme="minorEastAsia" w:hint="eastAsia"/>
              </w:rPr>
              <w:lastRenderedPageBreak/>
              <w:t>密閉縦型堆肥化装置から発生する熱の回収と利用</w:t>
            </w:r>
          </w:p>
        </w:tc>
        <w:tc>
          <w:tcPr>
            <w:tcW w:w="3260" w:type="dxa"/>
            <w:gridSpan w:val="2"/>
            <w:shd w:val="clear" w:color="auto" w:fill="FFFFFF" w:themeFill="background1"/>
          </w:tcPr>
          <w:p w14:paraId="795A39BE" w14:textId="7E5F1E23" w:rsidR="00B85C2E" w:rsidRPr="000757B8" w:rsidRDefault="00B85C2E" w:rsidP="00EB5E10">
            <w:pPr>
              <w:ind w:firstLineChars="200" w:firstLine="403"/>
              <w:rPr>
                <w:rFonts w:asciiTheme="minorEastAsia" w:eastAsiaTheme="minorEastAsia" w:hAnsiTheme="minorEastAsia"/>
              </w:rPr>
            </w:pPr>
            <w:r>
              <w:rPr>
                <w:rFonts w:asciiTheme="minorEastAsia" w:eastAsiaTheme="minorEastAsia" w:hAnsiTheme="minorEastAsia" w:hint="eastAsia"/>
              </w:rPr>
              <w:t>（</w:t>
            </w:r>
            <w:r w:rsidR="00D504A2">
              <w:rPr>
                <w:rFonts w:asciiTheme="minorEastAsia" w:eastAsiaTheme="minorEastAsia" w:hAnsiTheme="minorEastAsia" w:hint="eastAsia"/>
              </w:rPr>
              <w:t>中央</w:t>
            </w:r>
            <w:r w:rsidR="00D504A2">
              <w:rPr>
                <w:rFonts w:asciiTheme="minorEastAsia" w:eastAsiaTheme="minorEastAsia" w:hAnsiTheme="minorEastAsia"/>
              </w:rPr>
              <w:t>農研</w:t>
            </w:r>
            <w:r>
              <w:rPr>
                <w:rFonts w:asciiTheme="minorEastAsia" w:eastAsiaTheme="minorEastAsia" w:hAnsiTheme="minorEastAsia" w:hint="eastAsia"/>
              </w:rPr>
              <w:t xml:space="preserve"> </w:t>
            </w:r>
            <w:r w:rsidRPr="000757B8">
              <w:rPr>
                <w:rFonts w:asciiTheme="minorEastAsia" w:eastAsiaTheme="minorEastAsia" w:hAnsiTheme="minorEastAsia" w:hint="eastAsia"/>
              </w:rPr>
              <w:t>小島</w:t>
            </w:r>
            <w:r w:rsidRPr="000757B8">
              <w:rPr>
                <w:rFonts w:asciiTheme="minorEastAsia" w:eastAsiaTheme="minorEastAsia" w:hAnsiTheme="minorEastAsia"/>
              </w:rPr>
              <w:t>陽一郎</w:t>
            </w:r>
            <w:r>
              <w:rPr>
                <w:rFonts w:asciiTheme="minorEastAsia" w:eastAsiaTheme="minorEastAsia" w:hAnsiTheme="minorEastAsia" w:hint="eastAsia"/>
              </w:rPr>
              <w:t>）</w:t>
            </w:r>
          </w:p>
        </w:tc>
      </w:tr>
      <w:tr w:rsidR="00B85C2E" w:rsidRPr="000757B8" w14:paraId="677FD9B7" w14:textId="77777777" w:rsidTr="00302695">
        <w:trPr>
          <w:trHeight w:val="283"/>
        </w:trPr>
        <w:tc>
          <w:tcPr>
            <w:tcW w:w="5103" w:type="dxa"/>
            <w:shd w:val="clear" w:color="auto" w:fill="FFFFFF" w:themeFill="background1"/>
          </w:tcPr>
          <w:p w14:paraId="6A8E99B9" w14:textId="77777777" w:rsidR="00302695" w:rsidRDefault="00B85C2E" w:rsidP="00302695">
            <w:pPr>
              <w:ind w:firstLineChars="100" w:firstLine="202"/>
              <w:rPr>
                <w:rFonts w:asciiTheme="minorEastAsia" w:eastAsiaTheme="minorEastAsia" w:hAnsiTheme="minorEastAsia"/>
              </w:rPr>
            </w:pPr>
            <w:r w:rsidRPr="000757B8">
              <w:rPr>
                <w:rFonts w:asciiTheme="minorEastAsia" w:eastAsiaTheme="minorEastAsia" w:hAnsiTheme="minorEastAsia" w:hint="eastAsia"/>
              </w:rPr>
              <w:t>那須地域の飼料生産の動向とコントラクター組織</w:t>
            </w:r>
          </w:p>
          <w:p w14:paraId="0DE8C85D" w14:textId="321BAB7D" w:rsidR="00B85C2E" w:rsidRPr="000757B8" w:rsidRDefault="00B85C2E" w:rsidP="00302695">
            <w:pPr>
              <w:spacing w:afterLines="50" w:after="151"/>
              <w:ind w:firstLineChars="100" w:firstLine="202"/>
              <w:rPr>
                <w:rFonts w:asciiTheme="minorEastAsia" w:eastAsiaTheme="minorEastAsia" w:hAnsiTheme="minorEastAsia"/>
              </w:rPr>
            </w:pPr>
            <w:r w:rsidRPr="000757B8">
              <w:rPr>
                <w:rFonts w:asciiTheme="minorEastAsia" w:eastAsiaTheme="minorEastAsia" w:hAnsiTheme="minorEastAsia" w:hint="eastAsia"/>
              </w:rPr>
              <w:t>の展開</w:t>
            </w:r>
          </w:p>
        </w:tc>
        <w:tc>
          <w:tcPr>
            <w:tcW w:w="3260" w:type="dxa"/>
            <w:gridSpan w:val="2"/>
            <w:shd w:val="clear" w:color="auto" w:fill="FFFFFF" w:themeFill="background1"/>
          </w:tcPr>
          <w:p w14:paraId="365B4C03" w14:textId="0F156E82" w:rsidR="00B85C2E" w:rsidRPr="000757B8" w:rsidRDefault="00B85C2E" w:rsidP="00EB5E10">
            <w:pPr>
              <w:ind w:firstLineChars="200" w:firstLine="403"/>
              <w:rPr>
                <w:rFonts w:asciiTheme="minorEastAsia" w:eastAsiaTheme="minorEastAsia" w:hAnsiTheme="minorEastAsia"/>
              </w:rPr>
            </w:pPr>
            <w:r>
              <w:rPr>
                <w:rFonts w:asciiTheme="minorEastAsia" w:eastAsiaTheme="minorEastAsia" w:hAnsiTheme="minorEastAsia" w:hint="eastAsia"/>
              </w:rPr>
              <w:t>（</w:t>
            </w:r>
            <w:r w:rsidR="00D504A2">
              <w:rPr>
                <w:rFonts w:asciiTheme="minorEastAsia" w:eastAsiaTheme="minorEastAsia" w:hAnsiTheme="minorEastAsia" w:hint="eastAsia"/>
              </w:rPr>
              <w:t>中央</w:t>
            </w:r>
            <w:r w:rsidR="00D504A2">
              <w:rPr>
                <w:rFonts w:asciiTheme="minorEastAsia" w:eastAsiaTheme="minorEastAsia" w:hAnsiTheme="minorEastAsia"/>
              </w:rPr>
              <w:t>農研</w:t>
            </w:r>
            <w:r w:rsidR="00302695">
              <w:rPr>
                <w:rFonts w:asciiTheme="minorEastAsia" w:eastAsiaTheme="minorEastAsia" w:hAnsiTheme="minorEastAsia" w:hint="eastAsia"/>
              </w:rPr>
              <w:t xml:space="preserve"> </w:t>
            </w:r>
            <w:r w:rsidRPr="000757B8">
              <w:rPr>
                <w:rFonts w:asciiTheme="minorEastAsia" w:eastAsiaTheme="minorEastAsia" w:hAnsiTheme="minorEastAsia" w:hint="eastAsia"/>
              </w:rPr>
              <w:t>恒川</w:t>
            </w:r>
            <w:r w:rsidRPr="000757B8">
              <w:rPr>
                <w:rFonts w:asciiTheme="minorEastAsia" w:eastAsiaTheme="minorEastAsia" w:hAnsiTheme="minorEastAsia"/>
              </w:rPr>
              <w:t>磯雄</w:t>
            </w:r>
            <w:r>
              <w:rPr>
                <w:rFonts w:asciiTheme="minorEastAsia" w:eastAsiaTheme="minorEastAsia" w:hAnsiTheme="minorEastAsia" w:hint="eastAsia"/>
              </w:rPr>
              <w:t>）</w:t>
            </w:r>
          </w:p>
        </w:tc>
      </w:tr>
      <w:tr w:rsidR="00B85C2E" w:rsidRPr="000757B8" w14:paraId="4DA6B3BA" w14:textId="77777777" w:rsidTr="00302695">
        <w:tc>
          <w:tcPr>
            <w:tcW w:w="5103" w:type="dxa"/>
            <w:shd w:val="clear" w:color="auto" w:fill="FFFFFF" w:themeFill="background1"/>
          </w:tcPr>
          <w:p w14:paraId="6B326C91" w14:textId="77777777" w:rsidR="00302695" w:rsidRDefault="00B85C2E" w:rsidP="00302695">
            <w:pPr>
              <w:ind w:firstLineChars="100" w:firstLine="202"/>
              <w:rPr>
                <w:rFonts w:asciiTheme="minorEastAsia" w:eastAsiaTheme="minorEastAsia" w:hAnsiTheme="minorEastAsia"/>
              </w:rPr>
            </w:pPr>
            <w:r w:rsidRPr="000757B8">
              <w:rPr>
                <w:rFonts w:asciiTheme="minorEastAsia" w:eastAsiaTheme="minorEastAsia" w:hAnsiTheme="minorEastAsia" w:hint="eastAsia"/>
              </w:rPr>
              <w:t>経験と勘に頼る草地管理から数値に基づく管理に</w:t>
            </w:r>
          </w:p>
          <w:p w14:paraId="612BF2FC" w14:textId="3AFBDBF7" w:rsidR="00B85C2E" w:rsidRPr="000757B8" w:rsidRDefault="00B85C2E" w:rsidP="00302695">
            <w:pPr>
              <w:spacing w:afterLines="50" w:after="151"/>
              <w:ind w:firstLineChars="100" w:firstLine="202"/>
              <w:rPr>
                <w:rFonts w:asciiTheme="minorEastAsia" w:eastAsiaTheme="minorEastAsia" w:hAnsiTheme="minorEastAsia"/>
              </w:rPr>
            </w:pPr>
            <w:r w:rsidRPr="000757B8">
              <w:rPr>
                <w:rFonts w:asciiTheme="minorEastAsia" w:eastAsiaTheme="minorEastAsia" w:hAnsiTheme="minorEastAsia" w:hint="eastAsia"/>
              </w:rPr>
              <w:t>向けて（草地管理支援システムの紹介）</w:t>
            </w:r>
          </w:p>
        </w:tc>
        <w:tc>
          <w:tcPr>
            <w:tcW w:w="3260" w:type="dxa"/>
            <w:gridSpan w:val="2"/>
            <w:shd w:val="clear" w:color="auto" w:fill="FFFFFF" w:themeFill="background1"/>
          </w:tcPr>
          <w:p w14:paraId="6E15994B" w14:textId="3146247B" w:rsidR="00B85C2E" w:rsidRPr="000757B8" w:rsidRDefault="00B85C2E" w:rsidP="00EB5E10">
            <w:pPr>
              <w:ind w:firstLineChars="200" w:firstLine="403"/>
              <w:rPr>
                <w:rFonts w:asciiTheme="minorEastAsia" w:eastAsiaTheme="minorEastAsia" w:hAnsiTheme="minorEastAsia"/>
              </w:rPr>
            </w:pPr>
            <w:r>
              <w:rPr>
                <w:rFonts w:asciiTheme="minorEastAsia" w:eastAsiaTheme="minorEastAsia" w:hAnsiTheme="minorEastAsia" w:hint="eastAsia"/>
              </w:rPr>
              <w:t>（</w:t>
            </w:r>
            <w:r w:rsidR="00EB5E10" w:rsidRPr="000757B8">
              <w:rPr>
                <w:rFonts w:asciiTheme="minorEastAsia" w:eastAsiaTheme="minorEastAsia" w:hAnsiTheme="minorEastAsia" w:hint="eastAsia"/>
              </w:rPr>
              <w:t>畜産</w:t>
            </w:r>
            <w:r w:rsidR="00EB5E10">
              <w:rPr>
                <w:rFonts w:asciiTheme="minorEastAsia" w:eastAsiaTheme="minorEastAsia" w:hAnsiTheme="minorEastAsia" w:hint="eastAsia"/>
              </w:rPr>
              <w:t>研究</w:t>
            </w:r>
            <w:r w:rsidR="00EB5E10" w:rsidRPr="000757B8">
              <w:rPr>
                <w:rFonts w:asciiTheme="minorEastAsia" w:eastAsiaTheme="minorEastAsia" w:hAnsiTheme="minorEastAsia" w:hint="eastAsia"/>
              </w:rPr>
              <w:t>部門</w:t>
            </w:r>
            <w:r>
              <w:rPr>
                <w:rFonts w:asciiTheme="minorEastAsia" w:eastAsiaTheme="minorEastAsia" w:hAnsiTheme="minorEastAsia" w:hint="eastAsia"/>
              </w:rPr>
              <w:t xml:space="preserve"> </w:t>
            </w:r>
            <w:r w:rsidRPr="000757B8">
              <w:rPr>
                <w:rFonts w:asciiTheme="minorEastAsia" w:eastAsiaTheme="minorEastAsia" w:hAnsiTheme="minorEastAsia" w:hint="eastAsia"/>
              </w:rPr>
              <w:t>井出</w:t>
            </w:r>
            <w:r w:rsidRPr="000757B8">
              <w:rPr>
                <w:rFonts w:asciiTheme="minorEastAsia" w:eastAsiaTheme="minorEastAsia" w:hAnsiTheme="minorEastAsia"/>
              </w:rPr>
              <w:t>保行</w:t>
            </w:r>
            <w:r>
              <w:rPr>
                <w:rFonts w:asciiTheme="minorEastAsia" w:eastAsiaTheme="minorEastAsia" w:hAnsiTheme="minorEastAsia" w:hint="eastAsia"/>
              </w:rPr>
              <w:t>）</w:t>
            </w:r>
          </w:p>
        </w:tc>
      </w:tr>
      <w:tr w:rsidR="00996CCA" w:rsidRPr="000757B8" w14:paraId="1DC30CF3" w14:textId="77777777" w:rsidTr="00302695">
        <w:tc>
          <w:tcPr>
            <w:tcW w:w="5103" w:type="dxa"/>
            <w:shd w:val="clear" w:color="auto" w:fill="FFFFFF" w:themeFill="background1"/>
          </w:tcPr>
          <w:p w14:paraId="5A167FAE" w14:textId="3C2D6BF5" w:rsidR="001C183A" w:rsidRDefault="001C183A" w:rsidP="00FD2E72">
            <w:pPr>
              <w:spacing w:afterLines="50" w:after="151"/>
              <w:rPr>
                <w:rFonts w:asciiTheme="minorEastAsia" w:eastAsiaTheme="minorEastAsia" w:hAnsiTheme="minorEastAsia"/>
              </w:rPr>
            </w:pPr>
            <w:r>
              <w:rPr>
                <w:rFonts w:asciiTheme="minorEastAsia" w:eastAsiaTheme="minorEastAsia" w:hAnsiTheme="minorEastAsia" w:hint="eastAsia"/>
              </w:rPr>
              <w:t>総合討議</w:t>
            </w:r>
          </w:p>
          <w:p w14:paraId="1D01C54D" w14:textId="4AC09B66" w:rsidR="00996CCA" w:rsidRPr="000757B8" w:rsidRDefault="00996CCA" w:rsidP="00FD2E72">
            <w:pPr>
              <w:spacing w:afterLines="50" w:after="151"/>
              <w:rPr>
                <w:rFonts w:asciiTheme="minorEastAsia" w:eastAsiaTheme="minorEastAsia" w:hAnsiTheme="minorEastAsia"/>
              </w:rPr>
            </w:pPr>
            <w:r w:rsidRPr="000757B8">
              <w:rPr>
                <w:rFonts w:asciiTheme="minorEastAsia" w:eastAsiaTheme="minorEastAsia" w:hAnsiTheme="minorEastAsia" w:hint="eastAsia"/>
              </w:rPr>
              <w:t>閉会</w:t>
            </w:r>
          </w:p>
        </w:tc>
        <w:tc>
          <w:tcPr>
            <w:tcW w:w="1559" w:type="dxa"/>
            <w:shd w:val="clear" w:color="auto" w:fill="FFFFFF" w:themeFill="background1"/>
          </w:tcPr>
          <w:p w14:paraId="1AA8D616" w14:textId="77777777" w:rsidR="00996CCA" w:rsidRPr="000757B8" w:rsidRDefault="00996CCA" w:rsidP="000757B8">
            <w:pPr>
              <w:rPr>
                <w:rFonts w:asciiTheme="minorEastAsia" w:eastAsiaTheme="minorEastAsia" w:hAnsiTheme="minorEastAsia"/>
              </w:rPr>
            </w:pPr>
          </w:p>
        </w:tc>
        <w:tc>
          <w:tcPr>
            <w:tcW w:w="1701" w:type="dxa"/>
            <w:shd w:val="clear" w:color="auto" w:fill="FFFFFF" w:themeFill="background1"/>
          </w:tcPr>
          <w:p w14:paraId="75A95274" w14:textId="77777777" w:rsidR="00996CCA" w:rsidRDefault="0034700C" w:rsidP="000757B8">
            <w:pPr>
              <w:rPr>
                <w:rFonts w:asciiTheme="minorEastAsia" w:eastAsiaTheme="minorEastAsia" w:hAnsiTheme="minorEastAsia"/>
              </w:rPr>
            </w:pPr>
            <w:r w:rsidRPr="000757B8">
              <w:rPr>
                <w:rFonts w:asciiTheme="minorEastAsia" w:eastAsiaTheme="minorEastAsia" w:hAnsiTheme="minorEastAsia" w:hint="eastAsia"/>
              </w:rPr>
              <w:t>16:</w:t>
            </w:r>
            <w:r w:rsidR="001C183A">
              <w:rPr>
                <w:rFonts w:asciiTheme="minorEastAsia" w:eastAsiaTheme="minorEastAsia" w:hAnsiTheme="minorEastAsia" w:hint="eastAsia"/>
              </w:rPr>
              <w:t>15～16:30</w:t>
            </w:r>
          </w:p>
          <w:p w14:paraId="67FADB7C" w14:textId="6EE67680" w:rsidR="001C183A" w:rsidRPr="000757B8" w:rsidRDefault="001C183A" w:rsidP="000757B8">
            <w:pPr>
              <w:rPr>
                <w:rFonts w:asciiTheme="minorEastAsia" w:eastAsiaTheme="minorEastAsia" w:hAnsiTheme="minorEastAsia"/>
              </w:rPr>
            </w:pPr>
            <w:r>
              <w:rPr>
                <w:rFonts w:asciiTheme="minorEastAsia" w:eastAsiaTheme="minorEastAsia" w:hAnsiTheme="minorEastAsia" w:hint="eastAsia"/>
              </w:rPr>
              <w:t>16:30</w:t>
            </w:r>
          </w:p>
        </w:tc>
      </w:tr>
    </w:tbl>
    <w:p w14:paraId="606F11E7" w14:textId="77777777" w:rsidR="00464294" w:rsidRPr="000757B8" w:rsidRDefault="00464294" w:rsidP="000757B8">
      <w:pPr>
        <w:rPr>
          <w:rFonts w:asciiTheme="minorEastAsia" w:eastAsiaTheme="minorEastAsia" w:hAnsiTheme="minorEastAsia"/>
        </w:rPr>
      </w:pPr>
    </w:p>
    <w:p w14:paraId="19B1115A" w14:textId="16F4EA29" w:rsidR="0034700C" w:rsidRPr="0072370E" w:rsidRDefault="0034700C" w:rsidP="0072370E">
      <w:pPr>
        <w:spacing w:afterLines="50" w:after="151"/>
        <w:rPr>
          <w:rFonts w:asciiTheme="minorEastAsia" w:eastAsiaTheme="minorEastAsia" w:hAnsiTheme="minorEastAsia"/>
          <w:b/>
        </w:rPr>
      </w:pPr>
      <w:r w:rsidRPr="0072370E">
        <w:rPr>
          <w:rFonts w:asciiTheme="minorEastAsia" w:eastAsiaTheme="minorEastAsia" w:hAnsiTheme="minorEastAsia" w:hint="eastAsia"/>
          <w:b/>
        </w:rPr>
        <w:t>第2</w:t>
      </w:r>
      <w:r w:rsidRPr="0072370E">
        <w:rPr>
          <w:rFonts w:asciiTheme="minorEastAsia" w:eastAsiaTheme="minorEastAsia" w:hAnsiTheme="minorEastAsia"/>
          <w:b/>
        </w:rPr>
        <w:t>日目　9月2</w:t>
      </w:r>
      <w:r w:rsidRPr="0072370E">
        <w:rPr>
          <w:rFonts w:asciiTheme="minorEastAsia" w:eastAsiaTheme="minorEastAsia" w:hAnsiTheme="minorEastAsia" w:hint="eastAsia"/>
          <w:b/>
        </w:rPr>
        <w:t>7</w:t>
      </w:r>
      <w:r w:rsidRPr="0072370E">
        <w:rPr>
          <w:rFonts w:asciiTheme="minorEastAsia" w:eastAsiaTheme="minorEastAsia" w:hAnsiTheme="minorEastAsia"/>
          <w:b/>
        </w:rPr>
        <w:t>日（</w:t>
      </w:r>
      <w:r w:rsidRPr="0072370E">
        <w:rPr>
          <w:rFonts w:asciiTheme="minorEastAsia" w:eastAsiaTheme="minorEastAsia" w:hAnsiTheme="minorEastAsia" w:hint="eastAsia"/>
          <w:b/>
        </w:rPr>
        <w:t>木</w:t>
      </w:r>
      <w:r w:rsidRPr="0072370E">
        <w:rPr>
          <w:rFonts w:asciiTheme="minorEastAsia" w:eastAsiaTheme="minorEastAsia" w:hAnsiTheme="minorEastAsia"/>
          <w:b/>
        </w:rPr>
        <w:t>）</w:t>
      </w:r>
    </w:p>
    <w:p w14:paraId="0EFB9E54" w14:textId="5BB900C7" w:rsidR="0034700C" w:rsidRPr="0072370E" w:rsidRDefault="0034700C" w:rsidP="00BF03D9">
      <w:pPr>
        <w:spacing w:afterLines="50" w:after="151"/>
        <w:ind w:firstLineChars="200" w:firstLine="405"/>
        <w:rPr>
          <w:rFonts w:asciiTheme="minorEastAsia" w:eastAsiaTheme="minorEastAsia" w:hAnsiTheme="minorEastAsia"/>
          <w:b/>
        </w:rPr>
      </w:pPr>
      <w:r w:rsidRPr="0072370E">
        <w:rPr>
          <w:rFonts w:asciiTheme="minorEastAsia" w:eastAsiaTheme="minorEastAsia" w:hAnsiTheme="minorEastAsia" w:hint="eastAsia"/>
          <w:b/>
        </w:rPr>
        <w:t>現地検討</w:t>
      </w:r>
    </w:p>
    <w:tbl>
      <w:tblPr>
        <w:tblStyle w:val="a6"/>
        <w:tblW w:w="8646" w:type="dxa"/>
        <w:tblInd w:w="4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7087"/>
        <w:gridCol w:w="1559"/>
      </w:tblGrid>
      <w:tr w:rsidR="003B4D64" w:rsidRPr="000757B8" w14:paraId="10C4E4C9" w14:textId="77777777" w:rsidTr="0072370E">
        <w:trPr>
          <w:trHeight w:val="322"/>
        </w:trPr>
        <w:tc>
          <w:tcPr>
            <w:tcW w:w="7087" w:type="dxa"/>
            <w:shd w:val="clear" w:color="auto" w:fill="FFFFFF" w:themeFill="background1"/>
          </w:tcPr>
          <w:p w14:paraId="6AE4C57F" w14:textId="770D6F22"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hint="eastAsia"/>
                <w:color w:val="000000" w:themeColor="text1"/>
              </w:rPr>
              <w:t>畜産飼料作研究拠点出発</w:t>
            </w:r>
          </w:p>
        </w:tc>
        <w:tc>
          <w:tcPr>
            <w:tcW w:w="1559" w:type="dxa"/>
            <w:shd w:val="clear" w:color="auto" w:fill="FFFFFF" w:themeFill="background1"/>
          </w:tcPr>
          <w:p w14:paraId="04CB92A1" w14:textId="1FF14158" w:rsidR="003B4D64" w:rsidRPr="000757B8" w:rsidRDefault="003B4D64" w:rsidP="00BF03D9">
            <w:pPr>
              <w:spacing w:afterLines="50" w:after="151"/>
              <w:rPr>
                <w:rFonts w:asciiTheme="minorEastAsia" w:eastAsiaTheme="minorEastAsia" w:hAnsiTheme="minorEastAsia"/>
              </w:rPr>
            </w:pPr>
            <w:r w:rsidRPr="000757B8">
              <w:rPr>
                <w:rFonts w:asciiTheme="minorEastAsia" w:eastAsiaTheme="minorEastAsia" w:hAnsiTheme="minorEastAsia" w:hint="eastAsia"/>
              </w:rPr>
              <w:t>8:30</w:t>
            </w:r>
          </w:p>
        </w:tc>
      </w:tr>
      <w:tr w:rsidR="003B4D64" w:rsidRPr="000757B8" w14:paraId="43E87501" w14:textId="77777777" w:rsidTr="0072370E">
        <w:trPr>
          <w:trHeight w:val="322"/>
        </w:trPr>
        <w:tc>
          <w:tcPr>
            <w:tcW w:w="7087" w:type="dxa"/>
            <w:shd w:val="clear" w:color="auto" w:fill="FFFFFF" w:themeFill="background1"/>
          </w:tcPr>
          <w:p w14:paraId="6C89B2A2" w14:textId="598F4622"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color w:val="000000" w:themeColor="text1"/>
              </w:rPr>
              <w:t>JR</w:t>
            </w:r>
            <w:r w:rsidRPr="000757B8">
              <w:rPr>
                <w:rStyle w:val="1"/>
                <w:rFonts w:asciiTheme="minorEastAsia" w:eastAsiaTheme="minorEastAsia" w:hAnsiTheme="minorEastAsia" w:hint="eastAsia"/>
                <w:color w:val="000000" w:themeColor="text1"/>
              </w:rPr>
              <w:t>西那須野駅前</w:t>
            </w:r>
          </w:p>
        </w:tc>
        <w:tc>
          <w:tcPr>
            <w:tcW w:w="1559" w:type="dxa"/>
            <w:shd w:val="clear" w:color="auto" w:fill="FFFFFF" w:themeFill="background1"/>
          </w:tcPr>
          <w:p w14:paraId="2A240BE1" w14:textId="592EBF58" w:rsidR="003B4D64" w:rsidRPr="000757B8" w:rsidRDefault="003B4D64" w:rsidP="00BF03D9">
            <w:pPr>
              <w:spacing w:afterLines="50" w:after="151"/>
              <w:rPr>
                <w:rFonts w:asciiTheme="minorEastAsia" w:eastAsiaTheme="minorEastAsia" w:hAnsiTheme="minorEastAsia"/>
              </w:rPr>
            </w:pPr>
            <w:r w:rsidRPr="000757B8">
              <w:rPr>
                <w:rFonts w:asciiTheme="minorEastAsia" w:eastAsiaTheme="minorEastAsia" w:hAnsiTheme="minorEastAsia" w:hint="eastAsia"/>
              </w:rPr>
              <w:t>8:50</w:t>
            </w:r>
          </w:p>
        </w:tc>
      </w:tr>
      <w:tr w:rsidR="003B4D64" w:rsidRPr="000757B8" w14:paraId="4B6E5073" w14:textId="77777777" w:rsidTr="0072370E">
        <w:trPr>
          <w:trHeight w:val="322"/>
        </w:trPr>
        <w:tc>
          <w:tcPr>
            <w:tcW w:w="7087" w:type="dxa"/>
            <w:shd w:val="clear" w:color="auto" w:fill="FFFFFF" w:themeFill="background1"/>
          </w:tcPr>
          <w:p w14:paraId="47DD7F07" w14:textId="469AA5A7"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hint="eastAsia"/>
                <w:color w:val="000000" w:themeColor="text1"/>
              </w:rPr>
              <w:t>大田原市実取地区（飼料米現地試験圃場）</w:t>
            </w:r>
          </w:p>
        </w:tc>
        <w:tc>
          <w:tcPr>
            <w:tcW w:w="1559" w:type="dxa"/>
            <w:shd w:val="clear" w:color="auto" w:fill="FFFFFF" w:themeFill="background1"/>
          </w:tcPr>
          <w:p w14:paraId="58A84BBC" w14:textId="538D715B" w:rsidR="003B4D64" w:rsidRPr="000757B8" w:rsidRDefault="003B4D64" w:rsidP="00BF03D9">
            <w:pPr>
              <w:spacing w:afterLines="50" w:after="151"/>
              <w:rPr>
                <w:rFonts w:asciiTheme="minorEastAsia" w:eastAsiaTheme="minorEastAsia" w:hAnsiTheme="minorEastAsia"/>
              </w:rPr>
            </w:pPr>
            <w:r w:rsidRPr="000757B8">
              <w:rPr>
                <w:rFonts w:asciiTheme="minorEastAsia" w:eastAsiaTheme="minorEastAsia" w:hAnsiTheme="minorEastAsia" w:hint="eastAsia"/>
              </w:rPr>
              <w:t>9:10～</w:t>
            </w:r>
            <w:r w:rsidRPr="000757B8">
              <w:rPr>
                <w:rFonts w:asciiTheme="minorEastAsia" w:eastAsiaTheme="minorEastAsia" w:hAnsiTheme="minorEastAsia"/>
              </w:rPr>
              <w:t>1</w:t>
            </w:r>
            <w:r w:rsidRPr="000757B8">
              <w:rPr>
                <w:rFonts w:asciiTheme="minorEastAsia" w:eastAsiaTheme="minorEastAsia" w:hAnsiTheme="minorEastAsia" w:hint="eastAsia"/>
              </w:rPr>
              <w:t>0:00</w:t>
            </w:r>
          </w:p>
        </w:tc>
      </w:tr>
      <w:tr w:rsidR="003B4D64" w:rsidRPr="000757B8" w14:paraId="7E806F44" w14:textId="77777777" w:rsidTr="0072370E">
        <w:trPr>
          <w:trHeight w:val="377"/>
        </w:trPr>
        <w:tc>
          <w:tcPr>
            <w:tcW w:w="7087" w:type="dxa"/>
            <w:shd w:val="clear" w:color="auto" w:fill="FFFFFF" w:themeFill="background1"/>
          </w:tcPr>
          <w:p w14:paraId="6EA44D58" w14:textId="7823C5A8"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hint="eastAsia"/>
                <w:color w:val="000000" w:themeColor="text1"/>
              </w:rPr>
              <w:t>青木地区トウモロコシ圃場、収穫作業・生産履歴管理システム実演</w:t>
            </w:r>
          </w:p>
        </w:tc>
        <w:tc>
          <w:tcPr>
            <w:tcW w:w="1559" w:type="dxa"/>
            <w:shd w:val="clear" w:color="auto" w:fill="FFFFFF" w:themeFill="background1"/>
          </w:tcPr>
          <w:p w14:paraId="441F43FF" w14:textId="3E8F429B" w:rsidR="003B4D64" w:rsidRPr="000757B8" w:rsidRDefault="003B4D64" w:rsidP="00BF03D9">
            <w:pPr>
              <w:spacing w:afterLines="50" w:after="151"/>
              <w:rPr>
                <w:rFonts w:asciiTheme="minorEastAsia" w:eastAsiaTheme="minorEastAsia" w:hAnsiTheme="minorEastAsia"/>
              </w:rPr>
            </w:pPr>
            <w:r w:rsidRPr="000757B8">
              <w:rPr>
                <w:rFonts w:asciiTheme="minorEastAsia" w:eastAsiaTheme="minorEastAsia" w:hAnsiTheme="minorEastAsia"/>
              </w:rPr>
              <w:t>1</w:t>
            </w:r>
            <w:r w:rsidRPr="000757B8">
              <w:rPr>
                <w:rFonts w:asciiTheme="minorEastAsia" w:eastAsiaTheme="minorEastAsia" w:hAnsiTheme="minorEastAsia" w:hint="eastAsia"/>
              </w:rPr>
              <w:t>1:05～</w:t>
            </w:r>
            <w:r w:rsidRPr="000757B8">
              <w:rPr>
                <w:rFonts w:asciiTheme="minorEastAsia" w:eastAsiaTheme="minorEastAsia" w:hAnsiTheme="minorEastAsia"/>
              </w:rPr>
              <w:t>1</w:t>
            </w:r>
            <w:r w:rsidRPr="000757B8">
              <w:rPr>
                <w:rFonts w:asciiTheme="minorEastAsia" w:eastAsiaTheme="minorEastAsia" w:hAnsiTheme="minorEastAsia" w:hint="eastAsia"/>
              </w:rPr>
              <w:t>1:55</w:t>
            </w:r>
          </w:p>
        </w:tc>
      </w:tr>
      <w:tr w:rsidR="003B4D64" w:rsidRPr="000757B8" w14:paraId="160A8DE8" w14:textId="77777777" w:rsidTr="0072370E">
        <w:trPr>
          <w:trHeight w:val="322"/>
        </w:trPr>
        <w:tc>
          <w:tcPr>
            <w:tcW w:w="7087" w:type="dxa"/>
            <w:shd w:val="clear" w:color="auto" w:fill="FFFFFF" w:themeFill="background1"/>
          </w:tcPr>
          <w:p w14:paraId="054927B4" w14:textId="61A790ED"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hint="eastAsia"/>
                <w:color w:val="000000" w:themeColor="text1"/>
              </w:rPr>
              <w:t>JR那須塩原駅</w:t>
            </w:r>
            <w:r w:rsidR="0075622C" w:rsidRPr="000757B8">
              <w:rPr>
                <w:rStyle w:val="1"/>
                <w:rFonts w:asciiTheme="minorEastAsia" w:eastAsiaTheme="minorEastAsia" w:hAnsiTheme="minorEastAsia" w:hint="eastAsia"/>
                <w:color w:val="000000" w:themeColor="text1"/>
              </w:rPr>
              <w:t xml:space="preserve"> </w:t>
            </w:r>
            <w:r w:rsidRPr="000757B8">
              <w:rPr>
                <w:rStyle w:val="1"/>
                <w:rFonts w:asciiTheme="minorEastAsia" w:eastAsiaTheme="minorEastAsia" w:hAnsiTheme="minorEastAsia" w:hint="eastAsia"/>
                <w:color w:val="000000" w:themeColor="text1"/>
              </w:rPr>
              <w:t>解散</w:t>
            </w:r>
          </w:p>
        </w:tc>
        <w:tc>
          <w:tcPr>
            <w:tcW w:w="1559" w:type="dxa"/>
            <w:shd w:val="clear" w:color="auto" w:fill="FFFFFF" w:themeFill="background1"/>
          </w:tcPr>
          <w:p w14:paraId="72B7F3A2" w14:textId="3F782399"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hint="eastAsia"/>
                <w:color w:val="000000" w:themeColor="text1"/>
              </w:rPr>
              <w:t>12:15</w:t>
            </w:r>
          </w:p>
        </w:tc>
      </w:tr>
      <w:tr w:rsidR="003B4D64" w:rsidRPr="000757B8" w14:paraId="16CC1186" w14:textId="77777777" w:rsidTr="0072370E">
        <w:trPr>
          <w:trHeight w:val="322"/>
        </w:trPr>
        <w:tc>
          <w:tcPr>
            <w:tcW w:w="7087" w:type="dxa"/>
            <w:shd w:val="clear" w:color="auto" w:fill="FFFFFF" w:themeFill="background1"/>
          </w:tcPr>
          <w:p w14:paraId="2DF2C118" w14:textId="42ACFA0D" w:rsidR="003B4D64" w:rsidRPr="000757B8" w:rsidRDefault="0072370E" w:rsidP="00BF03D9">
            <w:pPr>
              <w:spacing w:afterLines="50" w:after="151"/>
              <w:rPr>
                <w:rFonts w:asciiTheme="minorEastAsia" w:eastAsiaTheme="minorEastAsia" w:hAnsiTheme="minorEastAsia"/>
              </w:rPr>
            </w:pPr>
            <w:r>
              <w:rPr>
                <w:rStyle w:val="1"/>
                <w:rFonts w:asciiTheme="minorEastAsia" w:eastAsiaTheme="minorEastAsia" w:hAnsiTheme="minorEastAsia" w:hint="eastAsia"/>
                <w:color w:val="000000" w:themeColor="text1"/>
              </w:rPr>
              <w:t>（</w:t>
            </w:r>
            <w:r w:rsidR="003B4D64" w:rsidRPr="000757B8">
              <w:rPr>
                <w:rStyle w:val="1"/>
                <w:rFonts w:asciiTheme="minorEastAsia" w:eastAsiaTheme="minorEastAsia" w:hAnsiTheme="minorEastAsia" w:hint="eastAsia"/>
                <w:color w:val="000000" w:themeColor="text1"/>
              </w:rPr>
              <w:t>畜産飼料作研究拠点到着</w:t>
            </w:r>
            <w:r>
              <w:rPr>
                <w:rStyle w:val="1"/>
                <w:rFonts w:asciiTheme="minorEastAsia" w:eastAsiaTheme="minorEastAsia" w:hAnsiTheme="minorEastAsia" w:hint="eastAsia"/>
                <w:color w:val="000000" w:themeColor="text1"/>
              </w:rPr>
              <w:t>）</w:t>
            </w:r>
          </w:p>
        </w:tc>
        <w:tc>
          <w:tcPr>
            <w:tcW w:w="1559" w:type="dxa"/>
            <w:shd w:val="clear" w:color="auto" w:fill="FFFFFF" w:themeFill="background1"/>
          </w:tcPr>
          <w:p w14:paraId="6CE48B97" w14:textId="0B5746F4" w:rsidR="003B4D64" w:rsidRPr="000757B8" w:rsidRDefault="003B4D64" w:rsidP="00BF03D9">
            <w:pPr>
              <w:spacing w:afterLines="50" w:after="151"/>
              <w:rPr>
                <w:rFonts w:asciiTheme="minorEastAsia" w:eastAsiaTheme="minorEastAsia" w:hAnsiTheme="minorEastAsia"/>
              </w:rPr>
            </w:pPr>
            <w:r w:rsidRPr="000757B8">
              <w:rPr>
                <w:rStyle w:val="1"/>
                <w:rFonts w:asciiTheme="minorEastAsia" w:eastAsiaTheme="minorEastAsia" w:hAnsiTheme="minorEastAsia" w:hint="eastAsia"/>
                <w:color w:val="000000" w:themeColor="text1"/>
              </w:rPr>
              <w:t>12:30</w:t>
            </w:r>
          </w:p>
        </w:tc>
      </w:tr>
    </w:tbl>
    <w:p w14:paraId="0235447E" w14:textId="62C29992" w:rsidR="000757B8" w:rsidRPr="000757B8" w:rsidRDefault="000757B8" w:rsidP="00BF03D9">
      <w:pPr>
        <w:spacing w:afterLines="50" w:after="151"/>
        <w:ind w:firstLineChars="200" w:firstLine="403"/>
        <w:rPr>
          <w:rFonts w:asciiTheme="minorEastAsia" w:eastAsiaTheme="minorEastAsia" w:hAnsiTheme="minorEastAsia"/>
        </w:rPr>
      </w:pPr>
      <w:r w:rsidRPr="000757B8">
        <w:rPr>
          <w:rFonts w:asciiTheme="minorEastAsia" w:eastAsiaTheme="minorEastAsia" w:hAnsiTheme="minorEastAsia" w:hint="eastAsia"/>
        </w:rPr>
        <w:t>（雨天</w:t>
      </w:r>
      <w:r w:rsidRPr="000757B8">
        <w:rPr>
          <w:rFonts w:asciiTheme="minorEastAsia" w:eastAsiaTheme="minorEastAsia" w:hAnsiTheme="minorEastAsia"/>
        </w:rPr>
        <w:t>等の場合、</w:t>
      </w:r>
      <w:r w:rsidRPr="000757B8">
        <w:rPr>
          <w:rFonts w:asciiTheme="minorEastAsia" w:eastAsiaTheme="minorEastAsia" w:hAnsiTheme="minorEastAsia" w:hint="eastAsia"/>
        </w:rPr>
        <w:t>細部に変更の可能性</w:t>
      </w:r>
      <w:r w:rsidR="009719AB">
        <w:t>があります</w:t>
      </w:r>
      <w:r w:rsidRPr="000757B8">
        <w:rPr>
          <w:rFonts w:asciiTheme="minorEastAsia" w:eastAsiaTheme="minorEastAsia" w:hAnsiTheme="minorEastAsia" w:hint="eastAsia"/>
        </w:rPr>
        <w:t>）</w:t>
      </w:r>
    </w:p>
    <w:p w14:paraId="5F5E37E4" w14:textId="28261A83" w:rsidR="00464294" w:rsidRDefault="00464294" w:rsidP="000757B8">
      <w:pPr>
        <w:rPr>
          <w:rFonts w:asciiTheme="minorEastAsia" w:eastAsiaTheme="minorEastAsia" w:hAnsiTheme="minorEastAsia"/>
        </w:rPr>
      </w:pPr>
    </w:p>
    <w:p w14:paraId="798C46A2" w14:textId="342B5B7C" w:rsidR="008364EC" w:rsidRPr="009719AB" w:rsidRDefault="00BF03D9" w:rsidP="008364EC">
      <w:pPr>
        <w:rPr>
          <w:rFonts w:asciiTheme="minorEastAsia" w:eastAsiaTheme="minorEastAsia" w:hAnsiTheme="minorEastAsia"/>
          <w:b/>
        </w:rPr>
      </w:pPr>
      <w:r>
        <w:rPr>
          <w:rFonts w:asciiTheme="minorEastAsia" w:eastAsiaTheme="minorEastAsia" w:hAnsiTheme="minorEastAsia" w:hint="eastAsia"/>
          <w:b/>
        </w:rPr>
        <w:t>６</w:t>
      </w:r>
      <w:r w:rsidR="008364EC" w:rsidRPr="009719AB">
        <w:rPr>
          <w:rFonts w:asciiTheme="minorEastAsia" w:eastAsiaTheme="minorEastAsia" w:hAnsiTheme="minorEastAsia" w:hint="eastAsia"/>
          <w:b/>
        </w:rPr>
        <w:t>．</w:t>
      </w:r>
      <w:r w:rsidR="008364EC" w:rsidRPr="009719AB">
        <w:rPr>
          <w:rFonts w:asciiTheme="minorEastAsia" w:eastAsiaTheme="minorEastAsia" w:hAnsiTheme="minorEastAsia"/>
          <w:b/>
        </w:rPr>
        <w:t>参集範囲</w:t>
      </w:r>
    </w:p>
    <w:p w14:paraId="157EC0BF" w14:textId="0414EC30" w:rsidR="008364EC" w:rsidRPr="00215B4D" w:rsidRDefault="008364EC" w:rsidP="008364EC">
      <w:pPr>
        <w:ind w:leftChars="100" w:left="202"/>
        <w:jc w:val="left"/>
        <w:rPr>
          <w:rFonts w:asciiTheme="minorEastAsia" w:eastAsiaTheme="minorEastAsia" w:hAnsiTheme="minorEastAsia" w:cs="ＭＳ 明朝"/>
          <w:color w:val="000000"/>
          <w:kern w:val="0"/>
          <w:sz w:val="21"/>
          <w:szCs w:val="21"/>
        </w:rPr>
      </w:pPr>
      <w:r>
        <w:rPr>
          <w:rFonts w:asciiTheme="minorEastAsia" w:eastAsiaTheme="minorEastAsia" w:hAnsiTheme="minorEastAsia" w:hint="eastAsia"/>
          <w:szCs w:val="21"/>
        </w:rPr>
        <w:t>関東東海</w:t>
      </w:r>
      <w:r>
        <w:rPr>
          <w:rFonts w:asciiTheme="minorEastAsia" w:eastAsiaTheme="minorEastAsia" w:hAnsiTheme="minorEastAsia"/>
          <w:szCs w:val="21"/>
        </w:rPr>
        <w:t>北陸地域</w:t>
      </w:r>
      <w:r w:rsidRPr="00215B4D">
        <w:rPr>
          <w:rFonts w:asciiTheme="minorEastAsia" w:eastAsiaTheme="minorEastAsia" w:hAnsiTheme="minorEastAsia" w:hint="eastAsia"/>
          <w:szCs w:val="21"/>
        </w:rPr>
        <w:t>の</w:t>
      </w:r>
      <w:r w:rsidR="00DD0661" w:rsidRPr="00215B4D">
        <w:rPr>
          <w:rFonts w:asciiTheme="minorEastAsia" w:eastAsiaTheme="minorEastAsia" w:hAnsiTheme="minorEastAsia" w:hint="eastAsia"/>
          <w:szCs w:val="21"/>
        </w:rPr>
        <w:t>公設</w:t>
      </w:r>
      <w:r w:rsidRPr="00215B4D">
        <w:rPr>
          <w:rFonts w:asciiTheme="minorEastAsia" w:eastAsiaTheme="minorEastAsia" w:hAnsiTheme="minorEastAsia"/>
          <w:szCs w:val="21"/>
        </w:rPr>
        <w:t>試験</w:t>
      </w:r>
      <w:r w:rsidRPr="00215B4D">
        <w:rPr>
          <w:rFonts w:asciiTheme="minorEastAsia" w:eastAsiaTheme="minorEastAsia" w:hAnsiTheme="minorEastAsia" w:hint="eastAsia"/>
          <w:szCs w:val="21"/>
        </w:rPr>
        <w:t>研究機関・</w:t>
      </w:r>
      <w:r w:rsidRPr="00215B4D">
        <w:rPr>
          <w:rFonts w:asciiTheme="minorEastAsia" w:eastAsiaTheme="minorEastAsia" w:hAnsiTheme="minorEastAsia"/>
          <w:szCs w:val="21"/>
        </w:rPr>
        <w:t>行政普及部局、</w:t>
      </w:r>
      <w:r w:rsidRPr="00215B4D">
        <w:rPr>
          <w:rFonts w:asciiTheme="minorEastAsia" w:eastAsiaTheme="minorEastAsia" w:hAnsiTheme="minorEastAsia" w:hint="eastAsia"/>
          <w:szCs w:val="21"/>
        </w:rPr>
        <w:t>農林水産省生産局</w:t>
      </w:r>
      <w:r w:rsidRPr="00215B4D">
        <w:rPr>
          <w:rFonts w:asciiTheme="minorEastAsia" w:eastAsiaTheme="minorEastAsia" w:hAnsiTheme="minorEastAsia"/>
          <w:szCs w:val="21"/>
        </w:rPr>
        <w:t>・農林水産技術会議事務局・関東農政局・東海農政局・北陸農政局</w:t>
      </w:r>
      <w:r w:rsidRPr="00215B4D">
        <w:rPr>
          <w:rFonts w:asciiTheme="minorEastAsia" w:eastAsiaTheme="minorEastAsia" w:hAnsiTheme="minorEastAsia" w:cs="ＭＳ 明朝" w:hint="eastAsia"/>
          <w:color w:val="000000"/>
          <w:kern w:val="0"/>
          <w:szCs w:val="21"/>
        </w:rPr>
        <w:t>、その他部会</w:t>
      </w:r>
      <w:r w:rsidRPr="00215B4D">
        <w:rPr>
          <w:rFonts w:asciiTheme="minorEastAsia" w:eastAsiaTheme="minorEastAsia" w:hAnsiTheme="minorEastAsia" w:cs="ＭＳ 明朝"/>
          <w:color w:val="000000"/>
          <w:kern w:val="0"/>
          <w:szCs w:val="21"/>
        </w:rPr>
        <w:t>長</w:t>
      </w:r>
      <w:r w:rsidRPr="00215B4D">
        <w:rPr>
          <w:rFonts w:asciiTheme="minorEastAsia" w:eastAsiaTheme="minorEastAsia" w:hAnsiTheme="minorEastAsia" w:cs="ＭＳ 明朝" w:hint="eastAsia"/>
          <w:color w:val="000000"/>
          <w:kern w:val="0"/>
          <w:szCs w:val="21"/>
        </w:rPr>
        <w:t>が必要と認める者</w:t>
      </w:r>
    </w:p>
    <w:p w14:paraId="3AB517A9" w14:textId="77777777" w:rsidR="008364EC" w:rsidRPr="00215B4D" w:rsidRDefault="008364EC" w:rsidP="008364EC">
      <w:pPr>
        <w:ind w:leftChars="100" w:left="202"/>
        <w:rPr>
          <w:rFonts w:asciiTheme="minorEastAsia" w:eastAsiaTheme="minorEastAsia" w:hAnsiTheme="minorEastAsia"/>
        </w:rPr>
      </w:pPr>
    </w:p>
    <w:p w14:paraId="505971AE" w14:textId="0DF99B82" w:rsidR="008364EC" w:rsidRPr="00215B4D" w:rsidRDefault="00BF03D9" w:rsidP="008364EC">
      <w:pPr>
        <w:rPr>
          <w:rFonts w:asciiTheme="minorEastAsia" w:eastAsiaTheme="minorEastAsia" w:hAnsiTheme="minorEastAsia"/>
          <w:b/>
        </w:rPr>
      </w:pPr>
      <w:r w:rsidRPr="00215B4D">
        <w:rPr>
          <w:rFonts w:asciiTheme="minorEastAsia" w:eastAsiaTheme="minorEastAsia" w:hAnsiTheme="minorEastAsia" w:hint="eastAsia"/>
          <w:b/>
        </w:rPr>
        <w:t>７</w:t>
      </w:r>
      <w:r w:rsidR="008364EC" w:rsidRPr="00215B4D">
        <w:rPr>
          <w:rFonts w:asciiTheme="minorEastAsia" w:eastAsiaTheme="minorEastAsia" w:hAnsiTheme="minorEastAsia" w:hint="eastAsia"/>
          <w:b/>
        </w:rPr>
        <w:t>．参加申込</w:t>
      </w:r>
    </w:p>
    <w:p w14:paraId="42020904" w14:textId="77777777" w:rsidR="00D504A2" w:rsidRPr="0054026F" w:rsidRDefault="00D504A2" w:rsidP="00D504A2">
      <w:pPr>
        <w:ind w:firstLineChars="100" w:firstLine="202"/>
        <w:rPr>
          <w:rFonts w:asciiTheme="minorEastAsia" w:eastAsiaTheme="minorEastAsia" w:hAnsiTheme="minorEastAsia"/>
        </w:rPr>
      </w:pPr>
      <w:r w:rsidRPr="0054026F">
        <w:rPr>
          <w:rFonts w:asciiTheme="minorEastAsia" w:eastAsiaTheme="minorEastAsia" w:hAnsiTheme="minorEastAsia" w:hint="eastAsia"/>
        </w:rPr>
        <w:t>以下のHPの申込みフォームからお申し込みください</w:t>
      </w:r>
      <w:r w:rsidRPr="0054026F">
        <w:rPr>
          <w:rFonts w:asciiTheme="minorEastAsia" w:eastAsiaTheme="minorEastAsia" w:hAnsiTheme="minorEastAsia"/>
        </w:rPr>
        <w:t>。</w:t>
      </w:r>
      <w:r w:rsidRPr="0054026F">
        <w:rPr>
          <w:rFonts w:asciiTheme="minorEastAsia" w:eastAsiaTheme="minorEastAsia" w:hAnsiTheme="minorEastAsia" w:hint="eastAsia"/>
        </w:rPr>
        <w:t>〆切りは8月24日（金）とさせていただきます。</w:t>
      </w:r>
    </w:p>
    <w:bookmarkStart w:id="2" w:name="_GoBack"/>
    <w:p w14:paraId="6320BE6F" w14:textId="77777777" w:rsidR="00D504A2" w:rsidRPr="007B09B0" w:rsidRDefault="00D9168F" w:rsidP="00D504A2">
      <w:pPr>
        <w:ind w:firstLineChars="450" w:firstLine="907"/>
        <w:rPr>
          <w:rFonts w:asciiTheme="minorEastAsia" w:eastAsiaTheme="minorEastAsia" w:hAnsiTheme="minorEastAsia"/>
        </w:rPr>
      </w:pPr>
      <w:r w:rsidRPr="007B09B0">
        <w:rPr>
          <w:rFonts w:asciiTheme="minorEastAsia" w:eastAsiaTheme="minorEastAsia" w:hAnsiTheme="minorEastAsia"/>
        </w:rPr>
        <w:fldChar w:fldCharType="begin"/>
      </w:r>
      <w:r w:rsidRPr="007B09B0">
        <w:rPr>
          <w:rFonts w:asciiTheme="minorEastAsia" w:eastAsiaTheme="minorEastAsia" w:hAnsiTheme="minorEastAsia"/>
        </w:rPr>
        <w:instrText xml:space="preserve"> HYPERLINK "https://pursue.dc.affrc.go.jp/form/fm/naro079/chikusou-keieitai" \t "_blank" </w:instrText>
      </w:r>
      <w:r w:rsidRPr="007B09B0">
        <w:rPr>
          <w:rFonts w:asciiTheme="minorEastAsia" w:eastAsiaTheme="minorEastAsia" w:hAnsiTheme="minorEastAsia"/>
        </w:rPr>
        <w:fldChar w:fldCharType="separate"/>
      </w:r>
      <w:r w:rsidR="00D504A2" w:rsidRPr="007B09B0">
        <w:rPr>
          <w:rStyle w:val="af2"/>
          <w:rFonts w:asciiTheme="minorEastAsia" w:eastAsiaTheme="minorEastAsia" w:hAnsiTheme="minorEastAsia" w:hint="eastAsia"/>
          <w:color w:val="000000" w:themeColor="text1"/>
          <w:u w:val="none"/>
        </w:rPr>
        <w:t>https://pursue.dc.affrc.go.jp/form/fm/naro079/chikusou-keieitai</w:t>
      </w:r>
      <w:r w:rsidRPr="007B09B0">
        <w:rPr>
          <w:rStyle w:val="af2"/>
          <w:rFonts w:asciiTheme="minorEastAsia" w:eastAsiaTheme="minorEastAsia" w:hAnsiTheme="minorEastAsia"/>
          <w:color w:val="000000" w:themeColor="text1"/>
          <w:u w:val="none"/>
        </w:rPr>
        <w:fldChar w:fldCharType="end"/>
      </w:r>
    </w:p>
    <w:bookmarkEnd w:id="2"/>
    <w:p w14:paraId="3C37C15E" w14:textId="77777777" w:rsidR="00D504A2" w:rsidRPr="00215B4D" w:rsidRDefault="00D504A2" w:rsidP="008364EC">
      <w:pPr>
        <w:ind w:firstLineChars="100" w:firstLine="202"/>
        <w:rPr>
          <w:rFonts w:asciiTheme="minorEastAsia" w:eastAsiaTheme="minorEastAsia" w:hAnsiTheme="minorEastAsia"/>
        </w:rPr>
      </w:pPr>
    </w:p>
    <w:p w14:paraId="131577BE" w14:textId="67206FEF" w:rsidR="008364EC" w:rsidRPr="00215B4D" w:rsidRDefault="00BF03D9" w:rsidP="008364EC">
      <w:pPr>
        <w:rPr>
          <w:rFonts w:asciiTheme="minorEastAsia" w:eastAsiaTheme="minorEastAsia" w:hAnsiTheme="minorEastAsia"/>
          <w:b/>
        </w:rPr>
      </w:pPr>
      <w:r w:rsidRPr="00215B4D">
        <w:rPr>
          <w:rFonts w:asciiTheme="minorEastAsia" w:eastAsiaTheme="minorEastAsia" w:hAnsiTheme="minorEastAsia" w:hint="eastAsia"/>
          <w:b/>
        </w:rPr>
        <w:t>８</w:t>
      </w:r>
      <w:r w:rsidR="008364EC" w:rsidRPr="00215B4D">
        <w:rPr>
          <w:rFonts w:asciiTheme="minorEastAsia" w:eastAsiaTheme="minorEastAsia" w:hAnsiTheme="minorEastAsia" w:hint="eastAsia"/>
          <w:b/>
        </w:rPr>
        <w:t>．</w:t>
      </w:r>
      <w:r w:rsidR="008364EC" w:rsidRPr="00215B4D">
        <w:rPr>
          <w:rFonts w:asciiTheme="minorEastAsia" w:eastAsiaTheme="minorEastAsia" w:hAnsiTheme="minorEastAsia"/>
          <w:b/>
        </w:rPr>
        <w:t>その他</w:t>
      </w:r>
    </w:p>
    <w:p w14:paraId="399F719D" w14:textId="22361633" w:rsidR="008364EC" w:rsidRPr="000757B8" w:rsidRDefault="008364EC" w:rsidP="008364EC">
      <w:pPr>
        <w:pStyle w:val="a5"/>
        <w:numPr>
          <w:ilvl w:val="0"/>
          <w:numId w:val="1"/>
        </w:numPr>
        <w:ind w:leftChars="0"/>
        <w:rPr>
          <w:rFonts w:asciiTheme="minorEastAsia" w:eastAsiaTheme="minorEastAsia" w:hAnsiTheme="minorEastAsia"/>
        </w:rPr>
      </w:pPr>
      <w:r w:rsidRPr="00215B4D">
        <w:rPr>
          <w:rFonts w:asciiTheme="minorEastAsia" w:eastAsiaTheme="minorEastAsia" w:hAnsiTheme="minorEastAsia" w:hint="eastAsia"/>
        </w:rPr>
        <w:t>本</w:t>
      </w:r>
      <w:r w:rsidRPr="00215B4D">
        <w:rPr>
          <w:rFonts w:asciiTheme="minorEastAsia" w:eastAsiaTheme="minorEastAsia" w:hAnsiTheme="minorEastAsia"/>
        </w:rPr>
        <w:t>現地</w:t>
      </w:r>
      <w:r w:rsidR="00057BD6" w:rsidRPr="00215B4D">
        <w:rPr>
          <w:rFonts w:asciiTheme="minorEastAsia" w:eastAsiaTheme="minorEastAsia" w:hAnsiTheme="minorEastAsia" w:hint="eastAsia"/>
        </w:rPr>
        <w:t>研究会</w:t>
      </w:r>
      <w:r w:rsidRPr="00215B4D">
        <w:rPr>
          <w:rFonts w:asciiTheme="minorEastAsia" w:eastAsiaTheme="minorEastAsia" w:hAnsiTheme="minorEastAsia"/>
        </w:rPr>
        <w:t>は、</w:t>
      </w:r>
      <w:r w:rsidRPr="00215B4D">
        <w:rPr>
          <w:rFonts w:asciiTheme="minorEastAsia" w:eastAsiaTheme="minorEastAsia" w:hAnsiTheme="minorEastAsia" w:hint="eastAsia"/>
        </w:rPr>
        <w:t>経営体強化プロ「府県における自給飼料生産利用技術の開発と実証」平成30年度現地</w:t>
      </w:r>
      <w:r w:rsidR="00057BD6" w:rsidRPr="00215B4D">
        <w:rPr>
          <w:rFonts w:asciiTheme="minorEastAsia" w:eastAsiaTheme="minorEastAsia" w:hAnsiTheme="minorEastAsia" w:hint="eastAsia"/>
        </w:rPr>
        <w:t>検討会</w:t>
      </w:r>
      <w:r w:rsidRPr="00215B4D">
        <w:rPr>
          <w:rFonts w:asciiTheme="minorEastAsia" w:eastAsiaTheme="minorEastAsia" w:hAnsiTheme="minorEastAsia" w:hint="eastAsia"/>
        </w:rPr>
        <w:t>との合同開催とし</w:t>
      </w:r>
      <w:r w:rsidRPr="000757B8">
        <w:rPr>
          <w:rFonts w:asciiTheme="minorEastAsia" w:eastAsiaTheme="minorEastAsia" w:hAnsiTheme="minorEastAsia" w:hint="eastAsia"/>
        </w:rPr>
        <w:t>ます。</w:t>
      </w:r>
    </w:p>
    <w:p w14:paraId="34D679B7" w14:textId="6807BE1C" w:rsidR="008364EC" w:rsidRPr="009719AB" w:rsidRDefault="008364EC" w:rsidP="008364EC">
      <w:pPr>
        <w:pStyle w:val="a5"/>
        <w:numPr>
          <w:ilvl w:val="0"/>
          <w:numId w:val="1"/>
        </w:numPr>
        <w:ind w:leftChars="0"/>
        <w:rPr>
          <w:rFonts w:asciiTheme="minorEastAsia" w:eastAsiaTheme="minorEastAsia" w:hAnsiTheme="minorEastAsia"/>
        </w:rPr>
      </w:pPr>
      <w:r w:rsidRPr="009719AB">
        <w:rPr>
          <w:rFonts w:asciiTheme="minorEastAsia" w:eastAsiaTheme="minorEastAsia" w:hAnsiTheme="minorEastAsia" w:hint="eastAsia"/>
        </w:rPr>
        <w:t>事務簡素化のため</w:t>
      </w:r>
      <w:r w:rsidRPr="009719AB">
        <w:rPr>
          <w:rFonts w:asciiTheme="minorEastAsia" w:eastAsiaTheme="minorEastAsia" w:hAnsiTheme="minorEastAsia"/>
        </w:rPr>
        <w:t>、本事務連絡を</w:t>
      </w:r>
      <w:r w:rsidRPr="009719AB">
        <w:rPr>
          <w:rFonts w:asciiTheme="minorEastAsia" w:eastAsiaTheme="minorEastAsia" w:hAnsiTheme="minorEastAsia" w:hint="eastAsia"/>
        </w:rPr>
        <w:t>もって</w:t>
      </w:r>
      <w:r w:rsidRPr="009719AB">
        <w:rPr>
          <w:rFonts w:asciiTheme="minorEastAsia" w:eastAsiaTheme="minorEastAsia" w:hAnsiTheme="minorEastAsia"/>
        </w:rPr>
        <w:t>正式な開催通知とします。公文が必要な場合は、開催事務局へ</w:t>
      </w:r>
      <w:r w:rsidRPr="009719AB">
        <w:rPr>
          <w:rFonts w:asciiTheme="minorEastAsia" w:eastAsiaTheme="minorEastAsia" w:hAnsiTheme="minorEastAsia" w:hint="eastAsia"/>
        </w:rPr>
        <w:t>御相談下さい</w:t>
      </w:r>
      <w:r w:rsidRPr="009719AB">
        <w:rPr>
          <w:rFonts w:asciiTheme="minorEastAsia" w:eastAsiaTheme="minorEastAsia" w:hAnsiTheme="minorEastAsia"/>
        </w:rPr>
        <w:t>。</w:t>
      </w:r>
      <w:r w:rsidRPr="009719AB">
        <w:rPr>
          <w:rFonts w:asciiTheme="minorEastAsia" w:eastAsiaTheme="minorEastAsia" w:hAnsiTheme="minorEastAsia" w:hint="eastAsia"/>
        </w:rPr>
        <w:t xml:space="preserve">　</w:t>
      </w:r>
      <w:r>
        <w:t xml:space="preserve">　</w:t>
      </w:r>
    </w:p>
    <w:p w14:paraId="1A95A29E" w14:textId="03D3C113" w:rsidR="008364EC" w:rsidRDefault="008364EC" w:rsidP="000757B8">
      <w:pPr>
        <w:rPr>
          <w:rFonts w:asciiTheme="minorEastAsia" w:eastAsiaTheme="minorEastAsia" w:hAnsiTheme="minorEastAsia"/>
        </w:rPr>
      </w:pPr>
    </w:p>
    <w:p w14:paraId="6DA2BA76" w14:textId="691F715A" w:rsidR="005E7EDF" w:rsidRDefault="005E7EDF" w:rsidP="000757B8">
      <w:pPr>
        <w:rPr>
          <w:rFonts w:asciiTheme="minorEastAsia" w:eastAsiaTheme="minorEastAsia" w:hAnsiTheme="minorEastAsia"/>
        </w:rPr>
      </w:pPr>
      <w:r>
        <w:rPr>
          <w:rFonts w:asciiTheme="minorEastAsia" w:eastAsiaTheme="minorEastAsia" w:hAnsiTheme="minorEastAsia" w:hint="eastAsia"/>
        </w:rPr>
        <w:t xml:space="preserve">　　　　事務局　農研機構畜産研究部門　那須企画管理室企画連携チーム　和田 努</w:t>
      </w:r>
    </w:p>
    <w:p w14:paraId="1C1789CC" w14:textId="0A9DB3F1" w:rsidR="00D504A2" w:rsidRDefault="00D504A2" w:rsidP="000757B8">
      <w:pPr>
        <w:rPr>
          <w:rFonts w:asciiTheme="minorEastAsia" w:eastAsiaTheme="minorEastAsia" w:hAnsiTheme="minorEastAsia"/>
        </w:rPr>
      </w:pPr>
      <w:r>
        <w:rPr>
          <w:rFonts w:asciiTheme="minorEastAsia" w:eastAsiaTheme="minorEastAsia" w:hAnsiTheme="minorEastAsia" w:hint="eastAsia"/>
        </w:rPr>
        <w:t xml:space="preserve">                                      飼料作物</w:t>
      </w:r>
      <w:r>
        <w:rPr>
          <w:rFonts w:asciiTheme="minorEastAsia" w:eastAsiaTheme="minorEastAsia" w:hAnsiTheme="minorEastAsia"/>
        </w:rPr>
        <w:t>研究</w:t>
      </w:r>
      <w:r>
        <w:rPr>
          <w:rFonts w:asciiTheme="minorEastAsia" w:eastAsiaTheme="minorEastAsia" w:hAnsiTheme="minorEastAsia" w:hint="eastAsia"/>
        </w:rPr>
        <w:t>領域栽培</w:t>
      </w:r>
      <w:r>
        <w:rPr>
          <w:rFonts w:asciiTheme="minorEastAsia" w:eastAsiaTheme="minorEastAsia" w:hAnsiTheme="minorEastAsia"/>
        </w:rPr>
        <w:t>技術ユニット　菅野</w:t>
      </w:r>
      <w:r>
        <w:rPr>
          <w:rFonts w:asciiTheme="minorEastAsia" w:eastAsiaTheme="minorEastAsia" w:hAnsiTheme="minorEastAsia" w:hint="eastAsia"/>
        </w:rPr>
        <w:t xml:space="preserve"> </w:t>
      </w:r>
      <w:r>
        <w:rPr>
          <w:rFonts w:asciiTheme="minorEastAsia" w:eastAsiaTheme="minorEastAsia" w:hAnsiTheme="minorEastAsia"/>
        </w:rPr>
        <w:t>勉</w:t>
      </w:r>
    </w:p>
    <w:p w14:paraId="3F0BFE5F" w14:textId="2774C36A" w:rsidR="005E7EDF" w:rsidRDefault="005E7EDF" w:rsidP="000757B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〒3</w:t>
      </w:r>
      <w:r>
        <w:rPr>
          <w:rFonts w:asciiTheme="minorEastAsia" w:eastAsiaTheme="minorEastAsia" w:hAnsiTheme="minorEastAsia"/>
        </w:rPr>
        <w:t xml:space="preserve">29-2793 </w:t>
      </w:r>
      <w:r>
        <w:rPr>
          <w:rFonts w:asciiTheme="minorEastAsia" w:eastAsiaTheme="minorEastAsia" w:hAnsiTheme="minorEastAsia" w:hint="eastAsia"/>
        </w:rPr>
        <w:t>栃木県那須塩原市千本松768</w:t>
      </w:r>
    </w:p>
    <w:p w14:paraId="3B9F49B0" w14:textId="657D2015" w:rsidR="005E7EDF" w:rsidRDefault="005E7EDF" w:rsidP="000757B8">
      <w:pPr>
        <w:rPr>
          <w:rFonts w:asciiTheme="minorEastAsia" w:eastAsiaTheme="minorEastAsia" w:hAnsiTheme="minorEastAsia"/>
        </w:rPr>
      </w:pPr>
      <w:r>
        <w:rPr>
          <w:rFonts w:asciiTheme="minorEastAsia" w:eastAsiaTheme="minorEastAsia" w:hAnsiTheme="minorEastAsia" w:hint="eastAsia"/>
        </w:rPr>
        <w:t xml:space="preserve">　　　　　　　　</w:t>
      </w:r>
      <w:r w:rsidR="00093DCD">
        <w:rPr>
          <w:rFonts w:asciiTheme="minorEastAsia" w:eastAsiaTheme="minorEastAsia" w:hAnsiTheme="minorEastAsia" w:hint="eastAsia"/>
        </w:rPr>
        <w:t xml:space="preserve"> </w:t>
      </w:r>
      <w:hyperlink r:id="rId8" w:history="1">
        <w:r w:rsidR="00093DCD" w:rsidRPr="00ED1010">
          <w:rPr>
            <w:rStyle w:val="af2"/>
            <w:rFonts w:asciiTheme="minorEastAsia" w:eastAsiaTheme="minorEastAsia" w:hAnsiTheme="minorEastAsia" w:hint="eastAsia"/>
            <w:color w:val="auto"/>
            <w:u w:val="none"/>
          </w:rPr>
          <w:t>T</w:t>
        </w:r>
        <w:r w:rsidR="00093DCD" w:rsidRPr="00ED1010">
          <w:rPr>
            <w:rStyle w:val="af2"/>
            <w:rFonts w:asciiTheme="minorEastAsia" w:eastAsiaTheme="minorEastAsia" w:hAnsiTheme="minorEastAsia"/>
            <w:color w:val="auto"/>
            <w:u w:val="none"/>
          </w:rPr>
          <w:t>EL:0287-37-7005</w:t>
        </w:r>
      </w:hyperlink>
      <w:r w:rsidR="00D504A2">
        <w:rPr>
          <w:rStyle w:val="af2"/>
          <w:rFonts w:asciiTheme="minorEastAsia" w:eastAsiaTheme="minorEastAsia" w:hAnsiTheme="minorEastAsia" w:hint="eastAsia"/>
          <w:color w:val="auto"/>
          <w:u w:val="none"/>
        </w:rPr>
        <w:t>、</w:t>
      </w:r>
      <w:r w:rsidR="00D504A2">
        <w:rPr>
          <w:rStyle w:val="af2"/>
          <w:rFonts w:asciiTheme="minorEastAsia" w:eastAsiaTheme="minorEastAsia" w:hAnsiTheme="minorEastAsia"/>
          <w:color w:val="auto"/>
          <w:u w:val="none"/>
        </w:rPr>
        <w:t>7805</w:t>
      </w:r>
      <w:r w:rsidR="00093DCD">
        <w:rPr>
          <w:rFonts w:asciiTheme="minorEastAsia" w:eastAsiaTheme="minorEastAsia" w:hAnsiTheme="minorEastAsia"/>
        </w:rPr>
        <w:t xml:space="preserve">   FAX:0287-3</w:t>
      </w:r>
      <w:r w:rsidR="00162D7D">
        <w:rPr>
          <w:rFonts w:asciiTheme="minorEastAsia" w:eastAsiaTheme="minorEastAsia" w:hAnsiTheme="minorEastAsia" w:hint="eastAsia"/>
        </w:rPr>
        <w:t>6</w:t>
      </w:r>
      <w:r w:rsidR="00093DCD">
        <w:rPr>
          <w:rFonts w:asciiTheme="minorEastAsia" w:eastAsiaTheme="minorEastAsia" w:hAnsiTheme="minorEastAsia"/>
        </w:rPr>
        <w:t>-6629</w:t>
      </w:r>
    </w:p>
    <w:p w14:paraId="2CF8AB98" w14:textId="74D05D64" w:rsidR="00093DCD" w:rsidRPr="008364EC" w:rsidRDefault="00093DCD" w:rsidP="000757B8">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電子メール：</w:t>
      </w:r>
      <w:r w:rsidR="00ED1010">
        <w:rPr>
          <w:rFonts w:asciiTheme="minorEastAsia" w:eastAsiaTheme="minorEastAsia" w:hAnsiTheme="minorEastAsia" w:hint="eastAsia"/>
          <w:color w:val="000000" w:themeColor="text1"/>
          <w:kern w:val="0"/>
        </w:rPr>
        <w:t>kouryu_nasu@naro.affrc.go.jp</w:t>
      </w:r>
    </w:p>
    <w:sectPr w:rsidR="00093DCD" w:rsidRPr="008364EC" w:rsidSect="001C183A">
      <w:pgSz w:w="11906" w:h="16838" w:code="9"/>
      <w:pgMar w:top="1418" w:right="1418" w:bottom="1134" w:left="1418" w:header="851" w:footer="851"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36946" w14:textId="77777777" w:rsidR="00D9168F" w:rsidRDefault="00D9168F" w:rsidP="008C44B9">
      <w:r>
        <w:separator/>
      </w:r>
    </w:p>
  </w:endnote>
  <w:endnote w:type="continuationSeparator" w:id="0">
    <w:p w14:paraId="5466A8D7" w14:textId="77777777" w:rsidR="00D9168F" w:rsidRDefault="00D9168F" w:rsidP="008C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1E490" w14:textId="77777777" w:rsidR="00D9168F" w:rsidRDefault="00D9168F" w:rsidP="008C44B9">
      <w:r>
        <w:separator/>
      </w:r>
    </w:p>
  </w:footnote>
  <w:footnote w:type="continuationSeparator" w:id="0">
    <w:p w14:paraId="446DB14A" w14:textId="77777777" w:rsidR="00D9168F" w:rsidRDefault="00D9168F" w:rsidP="008C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3D8F"/>
    <w:multiLevelType w:val="hybridMultilevel"/>
    <w:tmpl w:val="B7303024"/>
    <w:lvl w:ilvl="0" w:tplc="2A488F9C">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AC6444"/>
    <w:multiLevelType w:val="hybridMultilevel"/>
    <w:tmpl w:val="C234E7F4"/>
    <w:lvl w:ilvl="0" w:tplc="A61030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550205"/>
    <w:multiLevelType w:val="hybridMultilevel"/>
    <w:tmpl w:val="457037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30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04"/>
    <w:rsid w:val="00011AE8"/>
    <w:rsid w:val="000453CA"/>
    <w:rsid w:val="00057BD6"/>
    <w:rsid w:val="00060643"/>
    <w:rsid w:val="000757B8"/>
    <w:rsid w:val="00093DCD"/>
    <w:rsid w:val="000C6484"/>
    <w:rsid w:val="00100633"/>
    <w:rsid w:val="00101280"/>
    <w:rsid w:val="00103F0A"/>
    <w:rsid w:val="00141D79"/>
    <w:rsid w:val="00162D7D"/>
    <w:rsid w:val="001650E5"/>
    <w:rsid w:val="001724BA"/>
    <w:rsid w:val="001A1B3D"/>
    <w:rsid w:val="001B68B6"/>
    <w:rsid w:val="001C183A"/>
    <w:rsid w:val="001C5749"/>
    <w:rsid w:val="00205C52"/>
    <w:rsid w:val="00215B4D"/>
    <w:rsid w:val="00244CAB"/>
    <w:rsid w:val="00247B46"/>
    <w:rsid w:val="002A007F"/>
    <w:rsid w:val="002A12DB"/>
    <w:rsid w:val="002A45C8"/>
    <w:rsid w:val="002B6191"/>
    <w:rsid w:val="002D36CF"/>
    <w:rsid w:val="00302695"/>
    <w:rsid w:val="00304B3A"/>
    <w:rsid w:val="00336C1C"/>
    <w:rsid w:val="0034700C"/>
    <w:rsid w:val="0035129D"/>
    <w:rsid w:val="00362118"/>
    <w:rsid w:val="00393DA7"/>
    <w:rsid w:val="003A78D3"/>
    <w:rsid w:val="003B4D64"/>
    <w:rsid w:val="003C642B"/>
    <w:rsid w:val="00434DD0"/>
    <w:rsid w:val="00464294"/>
    <w:rsid w:val="00485A1D"/>
    <w:rsid w:val="004C7EEB"/>
    <w:rsid w:val="004D698B"/>
    <w:rsid w:val="00514780"/>
    <w:rsid w:val="005A4068"/>
    <w:rsid w:val="005D7EB6"/>
    <w:rsid w:val="005E0AAE"/>
    <w:rsid w:val="005E7EDF"/>
    <w:rsid w:val="00617555"/>
    <w:rsid w:val="006612BF"/>
    <w:rsid w:val="006651FD"/>
    <w:rsid w:val="00672231"/>
    <w:rsid w:val="0068028F"/>
    <w:rsid w:val="00695ACE"/>
    <w:rsid w:val="006D6133"/>
    <w:rsid w:val="006E035D"/>
    <w:rsid w:val="0072370E"/>
    <w:rsid w:val="00753A2D"/>
    <w:rsid w:val="0075622C"/>
    <w:rsid w:val="0076663F"/>
    <w:rsid w:val="007B09B0"/>
    <w:rsid w:val="007C3D23"/>
    <w:rsid w:val="007F037C"/>
    <w:rsid w:val="008033A5"/>
    <w:rsid w:val="008364EC"/>
    <w:rsid w:val="0086279B"/>
    <w:rsid w:val="00882F8D"/>
    <w:rsid w:val="00896430"/>
    <w:rsid w:val="00896AEE"/>
    <w:rsid w:val="008C44B9"/>
    <w:rsid w:val="00935BB0"/>
    <w:rsid w:val="0097064A"/>
    <w:rsid w:val="009719AB"/>
    <w:rsid w:val="009842AC"/>
    <w:rsid w:val="00996ACA"/>
    <w:rsid w:val="00996CCA"/>
    <w:rsid w:val="009B37E4"/>
    <w:rsid w:val="009B6F63"/>
    <w:rsid w:val="009C1183"/>
    <w:rsid w:val="009D577F"/>
    <w:rsid w:val="009D69B6"/>
    <w:rsid w:val="009E7A0A"/>
    <w:rsid w:val="00A01580"/>
    <w:rsid w:val="00A11069"/>
    <w:rsid w:val="00A834A1"/>
    <w:rsid w:val="00A841FE"/>
    <w:rsid w:val="00AA0DB6"/>
    <w:rsid w:val="00AA2CF6"/>
    <w:rsid w:val="00AA6139"/>
    <w:rsid w:val="00AD7DF2"/>
    <w:rsid w:val="00AE7702"/>
    <w:rsid w:val="00AF6FE8"/>
    <w:rsid w:val="00B014CF"/>
    <w:rsid w:val="00B37218"/>
    <w:rsid w:val="00B40765"/>
    <w:rsid w:val="00B52532"/>
    <w:rsid w:val="00B53A2E"/>
    <w:rsid w:val="00B64355"/>
    <w:rsid w:val="00B66B0D"/>
    <w:rsid w:val="00B71297"/>
    <w:rsid w:val="00B7364F"/>
    <w:rsid w:val="00B77474"/>
    <w:rsid w:val="00B774DE"/>
    <w:rsid w:val="00B85C2E"/>
    <w:rsid w:val="00BC024C"/>
    <w:rsid w:val="00BF03D9"/>
    <w:rsid w:val="00C73FA1"/>
    <w:rsid w:val="00C8788A"/>
    <w:rsid w:val="00CC07DB"/>
    <w:rsid w:val="00CD17E7"/>
    <w:rsid w:val="00CF1FCF"/>
    <w:rsid w:val="00CF399D"/>
    <w:rsid w:val="00D27597"/>
    <w:rsid w:val="00D41341"/>
    <w:rsid w:val="00D504A2"/>
    <w:rsid w:val="00D7705F"/>
    <w:rsid w:val="00D9168F"/>
    <w:rsid w:val="00DC0518"/>
    <w:rsid w:val="00DC65EF"/>
    <w:rsid w:val="00DD0661"/>
    <w:rsid w:val="00DE2894"/>
    <w:rsid w:val="00E14C04"/>
    <w:rsid w:val="00E32097"/>
    <w:rsid w:val="00E3372B"/>
    <w:rsid w:val="00E442F2"/>
    <w:rsid w:val="00E45E34"/>
    <w:rsid w:val="00E5608B"/>
    <w:rsid w:val="00E560CD"/>
    <w:rsid w:val="00E769A3"/>
    <w:rsid w:val="00E962D8"/>
    <w:rsid w:val="00EA5D62"/>
    <w:rsid w:val="00EB5733"/>
    <w:rsid w:val="00EB5E10"/>
    <w:rsid w:val="00ED1010"/>
    <w:rsid w:val="00ED330C"/>
    <w:rsid w:val="00EF3059"/>
    <w:rsid w:val="00F341FB"/>
    <w:rsid w:val="00F476F4"/>
    <w:rsid w:val="00F62D7A"/>
    <w:rsid w:val="00F635EB"/>
    <w:rsid w:val="00FA1DDB"/>
    <w:rsid w:val="00FA5FFE"/>
    <w:rsid w:val="00FB05F6"/>
    <w:rsid w:val="00FD2E72"/>
    <w:rsid w:val="00FE4868"/>
    <w:rsid w:val="00FE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3D85E"/>
  <w15:chartTrackingRefBased/>
  <w15:docId w15:val="{1F5B4FDF-D4B8-42C3-8CCD-C66FE1D5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C04"/>
    <w:pPr>
      <w:widowControl w:val="0"/>
      <w:jc w:val="both"/>
    </w:pPr>
    <w:rPr>
      <w:rFonts w:eastAsia="ＭＳ Ｐ明朝"/>
      <w:sz w:val="22"/>
    </w:rPr>
  </w:style>
  <w:style w:type="paragraph" w:styleId="2">
    <w:name w:val="heading 2"/>
    <w:basedOn w:val="a"/>
    <w:next w:val="a"/>
    <w:link w:val="20"/>
    <w:qFormat/>
    <w:rsid w:val="00996ACA"/>
    <w:pPr>
      <w:keepNext/>
      <w:outlineLvl w:val="1"/>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4C04"/>
  </w:style>
  <w:style w:type="character" w:customStyle="1" w:styleId="a4">
    <w:name w:val="日付 (文字)"/>
    <w:basedOn w:val="a0"/>
    <w:link w:val="a3"/>
    <w:uiPriority w:val="99"/>
    <w:semiHidden/>
    <w:rsid w:val="00E14C04"/>
    <w:rPr>
      <w:rFonts w:eastAsia="ＭＳ Ｐ明朝"/>
      <w:sz w:val="22"/>
    </w:rPr>
  </w:style>
  <w:style w:type="paragraph" w:styleId="a5">
    <w:name w:val="List Paragraph"/>
    <w:basedOn w:val="a"/>
    <w:uiPriority w:val="34"/>
    <w:qFormat/>
    <w:rsid w:val="00E45E34"/>
    <w:pPr>
      <w:ind w:leftChars="400" w:left="840"/>
    </w:pPr>
  </w:style>
  <w:style w:type="table" w:styleId="a6">
    <w:name w:val="Table Grid"/>
    <w:basedOn w:val="a1"/>
    <w:uiPriority w:val="39"/>
    <w:rsid w:val="00E4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C44B9"/>
    <w:pPr>
      <w:tabs>
        <w:tab w:val="center" w:pos="4252"/>
        <w:tab w:val="right" w:pos="8504"/>
      </w:tabs>
      <w:snapToGrid w:val="0"/>
    </w:pPr>
  </w:style>
  <w:style w:type="character" w:customStyle="1" w:styleId="a8">
    <w:name w:val="ヘッダー (文字)"/>
    <w:basedOn w:val="a0"/>
    <w:link w:val="a7"/>
    <w:uiPriority w:val="99"/>
    <w:rsid w:val="008C44B9"/>
    <w:rPr>
      <w:rFonts w:eastAsia="ＭＳ Ｐ明朝"/>
      <w:sz w:val="22"/>
    </w:rPr>
  </w:style>
  <w:style w:type="paragraph" w:styleId="a9">
    <w:name w:val="footer"/>
    <w:basedOn w:val="a"/>
    <w:link w:val="aa"/>
    <w:uiPriority w:val="99"/>
    <w:unhideWhenUsed/>
    <w:rsid w:val="008C44B9"/>
    <w:pPr>
      <w:tabs>
        <w:tab w:val="center" w:pos="4252"/>
        <w:tab w:val="right" w:pos="8504"/>
      </w:tabs>
      <w:snapToGrid w:val="0"/>
    </w:pPr>
  </w:style>
  <w:style w:type="character" w:customStyle="1" w:styleId="aa">
    <w:name w:val="フッター (文字)"/>
    <w:basedOn w:val="a0"/>
    <w:link w:val="a9"/>
    <w:uiPriority w:val="99"/>
    <w:rsid w:val="008C44B9"/>
    <w:rPr>
      <w:rFonts w:eastAsia="ＭＳ Ｐ明朝"/>
      <w:sz w:val="22"/>
    </w:rPr>
  </w:style>
  <w:style w:type="paragraph" w:styleId="ab">
    <w:name w:val="Balloon Text"/>
    <w:basedOn w:val="a"/>
    <w:link w:val="ac"/>
    <w:uiPriority w:val="99"/>
    <w:semiHidden/>
    <w:unhideWhenUsed/>
    <w:rsid w:val="007C3D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3D2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C7EEB"/>
    <w:rPr>
      <w:sz w:val="18"/>
      <w:szCs w:val="18"/>
    </w:rPr>
  </w:style>
  <w:style w:type="paragraph" w:styleId="ae">
    <w:name w:val="annotation text"/>
    <w:basedOn w:val="a"/>
    <w:link w:val="af"/>
    <w:uiPriority w:val="99"/>
    <w:semiHidden/>
    <w:unhideWhenUsed/>
    <w:rsid w:val="004C7EEB"/>
    <w:pPr>
      <w:jc w:val="left"/>
    </w:pPr>
  </w:style>
  <w:style w:type="character" w:customStyle="1" w:styleId="af">
    <w:name w:val="コメント文字列 (文字)"/>
    <w:basedOn w:val="a0"/>
    <w:link w:val="ae"/>
    <w:uiPriority w:val="99"/>
    <w:semiHidden/>
    <w:rsid w:val="004C7EEB"/>
    <w:rPr>
      <w:rFonts w:eastAsia="ＭＳ Ｐ明朝"/>
      <w:sz w:val="22"/>
    </w:rPr>
  </w:style>
  <w:style w:type="paragraph" w:styleId="af0">
    <w:name w:val="annotation subject"/>
    <w:basedOn w:val="ae"/>
    <w:next w:val="ae"/>
    <w:link w:val="af1"/>
    <w:uiPriority w:val="99"/>
    <w:semiHidden/>
    <w:unhideWhenUsed/>
    <w:rsid w:val="004C7EEB"/>
    <w:rPr>
      <w:b/>
      <w:bCs/>
    </w:rPr>
  </w:style>
  <w:style w:type="character" w:customStyle="1" w:styleId="af1">
    <w:name w:val="コメント内容 (文字)"/>
    <w:basedOn w:val="af"/>
    <w:link w:val="af0"/>
    <w:uiPriority w:val="99"/>
    <w:semiHidden/>
    <w:rsid w:val="004C7EEB"/>
    <w:rPr>
      <w:rFonts w:eastAsia="ＭＳ Ｐ明朝"/>
      <w:b/>
      <w:bCs/>
      <w:sz w:val="22"/>
    </w:rPr>
  </w:style>
  <w:style w:type="character" w:customStyle="1" w:styleId="20">
    <w:name w:val="見出し 2 (文字)"/>
    <w:basedOn w:val="a0"/>
    <w:link w:val="2"/>
    <w:rsid w:val="00996ACA"/>
    <w:rPr>
      <w:rFonts w:ascii="Arial" w:eastAsia="ＭＳ ゴシック" w:hAnsi="Arial" w:cs="Times New Roman"/>
      <w:sz w:val="24"/>
      <w:szCs w:val="20"/>
    </w:rPr>
  </w:style>
  <w:style w:type="character" w:customStyle="1" w:styleId="1">
    <w:name w:val="引用文1"/>
    <w:basedOn w:val="a0"/>
    <w:rsid w:val="003B4D64"/>
    <w:rPr>
      <w:color w:val="006600"/>
    </w:rPr>
  </w:style>
  <w:style w:type="character" w:styleId="af2">
    <w:name w:val="Hyperlink"/>
    <w:basedOn w:val="a0"/>
    <w:uiPriority w:val="99"/>
    <w:unhideWhenUsed/>
    <w:rsid w:val="00093DCD"/>
    <w:rPr>
      <w:color w:val="0563C1" w:themeColor="hyperlink"/>
      <w:u w:val="single"/>
    </w:rPr>
  </w:style>
  <w:style w:type="character" w:styleId="af3">
    <w:name w:val="Unresolved Mention"/>
    <w:basedOn w:val="a0"/>
    <w:uiPriority w:val="99"/>
    <w:semiHidden/>
    <w:unhideWhenUsed/>
    <w:rsid w:val="00093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87-37-7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C18B-F024-484D-B1DF-EB28BBA0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kobamako</dc:creator>
  <cp:keywords/>
  <dc:description/>
  <cp:lastModifiedBy>FCRD</cp:lastModifiedBy>
  <cp:revision>10</cp:revision>
  <cp:lastPrinted>2018-06-18T06:30:00Z</cp:lastPrinted>
  <dcterms:created xsi:type="dcterms:W3CDTF">2018-07-16T02:21:00Z</dcterms:created>
  <dcterms:modified xsi:type="dcterms:W3CDTF">2018-07-19T10:02:00Z</dcterms:modified>
</cp:coreProperties>
</file>