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A8" w:rsidRDefault="00731BA8" w:rsidP="00731BA8">
      <w:pPr>
        <w:jc w:val="center"/>
        <w:rPr>
          <w:rFonts w:ascii="ＭＳ 明朝" w:eastAsia="ＭＳ 明朝" w:hAnsi="ＭＳ 明朝"/>
          <w:sz w:val="22"/>
        </w:rPr>
      </w:pPr>
      <w:r w:rsidRPr="007D7000">
        <w:rPr>
          <w:rFonts w:ascii="ＭＳ 明朝" w:eastAsia="ＭＳ 明朝" w:hAnsi="ＭＳ 明朝" w:hint="eastAsia"/>
          <w:sz w:val="22"/>
        </w:rPr>
        <w:t>平成</w:t>
      </w:r>
      <w:r>
        <w:rPr>
          <w:rFonts w:ascii="ＭＳ 明朝" w:eastAsia="ＭＳ 明朝" w:hAnsi="ＭＳ 明朝" w:hint="eastAsia"/>
          <w:sz w:val="22"/>
        </w:rPr>
        <w:t>30年度</w:t>
      </w:r>
      <w:r w:rsidRPr="007D7000">
        <w:rPr>
          <w:rFonts w:ascii="ＭＳ 明朝" w:eastAsia="ＭＳ 明朝" w:hAnsi="ＭＳ 明朝" w:hint="eastAsia"/>
          <w:sz w:val="22"/>
        </w:rPr>
        <w:t>関東東海北陸</w:t>
      </w:r>
      <w:r>
        <w:rPr>
          <w:rFonts w:ascii="ＭＳ 明朝" w:eastAsia="ＭＳ 明朝" w:hAnsi="ＭＳ 明朝" w:hint="eastAsia"/>
          <w:sz w:val="22"/>
        </w:rPr>
        <w:t>農業</w:t>
      </w:r>
      <w:r w:rsidRPr="007D7000">
        <w:rPr>
          <w:rFonts w:ascii="ＭＳ 明朝" w:eastAsia="ＭＳ 明朝" w:hAnsi="ＭＳ 明朝" w:hint="eastAsia"/>
          <w:sz w:val="22"/>
        </w:rPr>
        <w:t>試験研究推進会議畜産草地部会</w:t>
      </w:r>
      <w:r w:rsidR="009E6469">
        <w:rPr>
          <w:rFonts w:ascii="ＭＳ 明朝" w:eastAsia="ＭＳ 明朝" w:hAnsi="ＭＳ 明朝" w:hint="eastAsia"/>
          <w:sz w:val="22"/>
        </w:rPr>
        <w:t>開催要領</w:t>
      </w:r>
      <w:bookmarkStart w:id="0" w:name="_GoBack"/>
      <w:bookmarkEnd w:id="0"/>
    </w:p>
    <w:p w:rsidR="00731BA8" w:rsidRDefault="00731BA8" w:rsidP="00731BA8">
      <w:pPr>
        <w:jc w:val="center"/>
        <w:rPr>
          <w:rFonts w:ascii="ＭＳ 明朝" w:eastAsia="ＭＳ 明朝" w:hAnsi="ＭＳ 明朝"/>
          <w:sz w:val="22"/>
        </w:rPr>
      </w:pPr>
    </w:p>
    <w:p w:rsidR="00731BA8" w:rsidRDefault="00731BA8" w:rsidP="00731BA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731BA8" w:rsidRDefault="00731BA8" w:rsidP="00731BA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部会長：農研機構畜産研究部門　鈴木　一好</w:t>
      </w:r>
    </w:p>
    <w:p w:rsidR="00731BA8" w:rsidRDefault="00731BA8" w:rsidP="00731BA8">
      <w:pPr>
        <w:jc w:val="center"/>
        <w:rPr>
          <w:rFonts w:ascii="ＭＳ 明朝" w:eastAsia="ＭＳ 明朝" w:hAnsi="ＭＳ 明朝"/>
          <w:sz w:val="22"/>
        </w:rPr>
      </w:pPr>
    </w:p>
    <w:p w:rsidR="00731BA8" w:rsidRPr="00EA1417" w:rsidRDefault="00731BA8" w:rsidP="00731BA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EA1417">
        <w:rPr>
          <w:rFonts w:ascii="ＭＳ 明朝" w:eastAsia="ＭＳ 明朝" w:hAnsi="ＭＳ 明朝" w:hint="eastAsia"/>
          <w:sz w:val="22"/>
        </w:rPr>
        <w:t>開催日時：平成</w:t>
      </w:r>
      <w:r>
        <w:rPr>
          <w:rFonts w:ascii="ＭＳ 明朝" w:eastAsia="ＭＳ 明朝" w:hAnsi="ＭＳ 明朝" w:hint="eastAsia"/>
          <w:sz w:val="22"/>
        </w:rPr>
        <w:t>30</w:t>
      </w:r>
      <w:r w:rsidRPr="00EA1417">
        <w:rPr>
          <w:rFonts w:ascii="ＭＳ 明朝" w:eastAsia="ＭＳ 明朝" w:hAnsi="ＭＳ 明朝" w:hint="eastAsia"/>
          <w:sz w:val="22"/>
        </w:rPr>
        <w:t>年11月2</w:t>
      </w:r>
      <w:r>
        <w:rPr>
          <w:rFonts w:ascii="ＭＳ 明朝" w:eastAsia="ＭＳ 明朝" w:hAnsi="ＭＳ 明朝" w:hint="eastAsia"/>
          <w:sz w:val="22"/>
        </w:rPr>
        <w:t>6</w:t>
      </w:r>
      <w:r w:rsidRPr="00EA1417">
        <w:rPr>
          <w:rFonts w:ascii="ＭＳ 明朝" w:eastAsia="ＭＳ 明朝" w:hAnsi="ＭＳ 明朝" w:hint="eastAsia"/>
          <w:sz w:val="22"/>
        </w:rPr>
        <w:t>日（月）13：15～2</w:t>
      </w:r>
      <w:r>
        <w:rPr>
          <w:rFonts w:ascii="ＭＳ 明朝" w:eastAsia="ＭＳ 明朝" w:hAnsi="ＭＳ 明朝" w:hint="eastAsia"/>
          <w:sz w:val="22"/>
        </w:rPr>
        <w:t>7</w:t>
      </w:r>
      <w:r w:rsidRPr="00EA1417">
        <w:rPr>
          <w:rFonts w:ascii="ＭＳ 明朝" w:eastAsia="ＭＳ 明朝" w:hAnsi="ＭＳ 明朝" w:hint="eastAsia"/>
          <w:sz w:val="22"/>
        </w:rPr>
        <w:t>日（火）12：00</w:t>
      </w:r>
    </w:p>
    <w:p w:rsidR="00731BA8" w:rsidRDefault="00731BA8" w:rsidP="00731BA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開催場所：</w:t>
      </w:r>
      <w:r w:rsidRPr="00BD17CB">
        <w:rPr>
          <w:rFonts w:ascii="ＭＳ 明朝" w:eastAsia="ＭＳ 明朝" w:hAnsi="ＭＳ 明朝" w:hint="eastAsia"/>
        </w:rPr>
        <w:t>筑波産学連携支援センター</w:t>
      </w:r>
      <w:r>
        <w:rPr>
          <w:rFonts w:ascii="ＭＳ 明朝" w:eastAsia="ＭＳ 明朝" w:hAnsi="ＭＳ 明朝" w:hint="eastAsia"/>
        </w:rPr>
        <w:t>1</w:t>
      </w:r>
      <w:r w:rsidRPr="00BD17CB">
        <w:rPr>
          <w:rFonts w:ascii="ＭＳ 明朝" w:eastAsia="ＭＳ 明朝" w:hAnsi="ＭＳ 明朝"/>
        </w:rPr>
        <w:t>階</w:t>
      </w:r>
      <w:r>
        <w:rPr>
          <w:rFonts w:ascii="ＭＳ 明朝" w:eastAsia="ＭＳ 明朝" w:hAnsi="ＭＳ 明朝" w:hint="eastAsia"/>
        </w:rPr>
        <w:t xml:space="preserve">　第4会議室、第5会議室、第6会議室</w:t>
      </w:r>
    </w:p>
    <w:p w:rsidR="00731BA8" w:rsidRPr="00082A09" w:rsidRDefault="00731BA8" w:rsidP="00731BA8">
      <w:pPr>
        <w:pStyle w:val="a3"/>
        <w:ind w:leftChars="0" w:left="360"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筑波産学連携支援センター2階　つくば農林ホール,第2会議室</w:t>
      </w:r>
    </w:p>
    <w:p w:rsidR="00731BA8" w:rsidRPr="00EA1417" w:rsidRDefault="00731BA8" w:rsidP="00731BA8">
      <w:pPr>
        <w:ind w:left="4515" w:hangingChars="2150" w:hanging="45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5E3528">
        <w:rPr>
          <w:rFonts w:ascii="ＭＳ 明朝" w:eastAsia="ＭＳ 明朝" w:hAnsi="ＭＳ 明朝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Pr="005E352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筑波産学連携支援センター3階　中会議室</w:t>
      </w:r>
    </w:p>
    <w:p w:rsidR="00731BA8" w:rsidRPr="00EA1417" w:rsidRDefault="00731BA8" w:rsidP="00731BA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1)情勢報告</w:t>
      </w:r>
      <w:r w:rsidRPr="00EA1417">
        <w:rPr>
          <w:rFonts w:ascii="ＭＳ 明朝" w:eastAsia="ＭＳ 明朝" w:hAnsi="ＭＳ 明朝" w:hint="eastAsia"/>
          <w:sz w:val="20"/>
          <w:szCs w:val="20"/>
        </w:rPr>
        <w:t>（畜産を取り巻く情勢、各研究分野の研究動向、平成</w:t>
      </w:r>
      <w:r>
        <w:rPr>
          <w:rFonts w:ascii="ＭＳ 明朝" w:eastAsia="ＭＳ 明朝" w:hAnsi="ＭＳ 明朝" w:hint="eastAsia"/>
          <w:sz w:val="20"/>
          <w:szCs w:val="20"/>
        </w:rPr>
        <w:t>31</w:t>
      </w:r>
      <w:r w:rsidRPr="00EA1417">
        <w:rPr>
          <w:rFonts w:ascii="ＭＳ 明朝" w:eastAsia="ＭＳ 明朝" w:hAnsi="ＭＳ 明朝" w:hint="eastAsia"/>
          <w:sz w:val="20"/>
          <w:szCs w:val="20"/>
        </w:rPr>
        <w:t>年度予算概算要求等）</w:t>
      </w:r>
    </w:p>
    <w:p w:rsidR="00731BA8" w:rsidRPr="00EA1417" w:rsidRDefault="00731BA8" w:rsidP="00731BA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2)分科会における検討</w:t>
      </w:r>
    </w:p>
    <w:p w:rsidR="00731BA8" w:rsidRPr="00EA1417" w:rsidRDefault="00731BA8" w:rsidP="00731BA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EA1417">
        <w:rPr>
          <w:rFonts w:ascii="ＭＳ 明朝" w:eastAsia="ＭＳ 明朝" w:hAnsi="ＭＳ 明朝"/>
        </w:rPr>
        <w:t>国が重点的に研究開発を推進すべき技術的課題の検討</w:t>
      </w:r>
    </w:p>
    <w:p w:rsidR="00731BA8" w:rsidRPr="00EA1417" w:rsidRDefault="00731BA8" w:rsidP="00731BA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5E3528">
        <w:rPr>
          <w:rFonts w:ascii="ＭＳ 明朝" w:eastAsia="ＭＳ 明朝" w:hAnsi="ＭＳ 明朝"/>
        </w:rPr>
        <w:t>研究成果情報の検討、一押し成果、「最新農業技術・品種200X」候補</w:t>
      </w:r>
      <w:r>
        <w:rPr>
          <w:rFonts w:ascii="ＭＳ 明朝" w:eastAsia="ＭＳ 明朝" w:hAnsi="ＭＳ 明朝" w:hint="eastAsia"/>
        </w:rPr>
        <w:t>の選定</w:t>
      </w:r>
    </w:p>
    <w:p w:rsidR="00731BA8" w:rsidRPr="00EA1417" w:rsidRDefault="00731BA8" w:rsidP="00731BA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EA1417">
        <w:rPr>
          <w:rFonts w:ascii="ＭＳ 明朝" w:eastAsia="ＭＳ 明朝" w:hAnsi="ＭＳ 明朝"/>
        </w:rPr>
        <w:t>研究トピックスの紹介（畜産研究部門</w:t>
      </w:r>
      <w:r>
        <w:rPr>
          <w:rFonts w:ascii="ＭＳ 明朝" w:eastAsia="ＭＳ 明朝" w:hAnsi="ＭＳ 明朝" w:hint="eastAsia"/>
        </w:rPr>
        <w:t>など</w:t>
      </w:r>
      <w:r w:rsidRPr="00EA1417">
        <w:rPr>
          <w:rFonts w:ascii="ＭＳ 明朝" w:eastAsia="ＭＳ 明朝" w:hAnsi="ＭＳ 明朝"/>
        </w:rPr>
        <w:t>）</w:t>
      </w:r>
    </w:p>
    <w:p w:rsidR="00731BA8" w:rsidRDefault="00731BA8" w:rsidP="00731BA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EA1417">
        <w:rPr>
          <w:rFonts w:ascii="ＭＳ 明朝" w:eastAsia="ＭＳ 明朝" w:hAnsi="ＭＳ 明朝"/>
        </w:rPr>
        <w:t>平成</w:t>
      </w:r>
      <w:r>
        <w:rPr>
          <w:rFonts w:ascii="ＭＳ 明朝" w:eastAsia="ＭＳ 明朝" w:hAnsi="ＭＳ 明朝" w:hint="eastAsia"/>
        </w:rPr>
        <w:t>31</w:t>
      </w:r>
      <w:r w:rsidRPr="00EA1417">
        <w:rPr>
          <w:rFonts w:ascii="ＭＳ 明朝" w:eastAsia="ＭＳ 明朝" w:hAnsi="ＭＳ 明朝"/>
        </w:rPr>
        <w:t>年度新規課題の検討</w:t>
      </w:r>
    </w:p>
    <w:p w:rsidR="00731BA8" w:rsidRDefault="00731BA8" w:rsidP="00731BA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3)分科会における検討の報告</w:t>
      </w:r>
    </w:p>
    <w:p w:rsidR="00731BA8" w:rsidRDefault="00731BA8" w:rsidP="00731BA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4)特別講演「</w:t>
      </w:r>
      <w:r w:rsidRPr="00412FD1">
        <w:rPr>
          <w:rFonts w:ascii="ＭＳ 明朝" w:eastAsia="ＭＳ 明朝" w:hAnsi="ＭＳ 明朝" w:hint="eastAsia"/>
        </w:rPr>
        <w:t>畜産における情報通信技術とロボット等の活用</w:t>
      </w:r>
      <w:r>
        <w:rPr>
          <w:rFonts w:ascii="ＭＳ 明朝" w:eastAsia="ＭＳ 明朝" w:hAnsi="ＭＳ 明朝" w:hint="eastAsia"/>
        </w:rPr>
        <w:t xml:space="preserve">」仮題　</w:t>
      </w:r>
    </w:p>
    <w:p w:rsidR="00731BA8" w:rsidRDefault="00731BA8" w:rsidP="00731BA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E92CAD">
        <w:rPr>
          <w:rFonts w:ascii="ＭＳ 明朝" w:eastAsia="ＭＳ 明朝" w:hAnsi="ＭＳ 明朝" w:hint="eastAsia"/>
        </w:rPr>
        <w:t>天羽弘一</w:t>
      </w:r>
      <w:r>
        <w:rPr>
          <w:rFonts w:ascii="ＭＳ 明朝" w:eastAsia="ＭＳ 明朝" w:hAnsi="ＭＳ 明朝" w:hint="eastAsia"/>
        </w:rPr>
        <w:t>研究領域長</w:t>
      </w:r>
      <w:r w:rsidRPr="00E92CAD">
        <w:rPr>
          <w:rFonts w:ascii="ＭＳ 明朝" w:eastAsia="ＭＳ 明朝" w:hAnsi="ＭＳ 明朝" w:hint="eastAsia"/>
        </w:rPr>
        <w:t xml:space="preserve">　農業技術革新工学</w:t>
      </w:r>
      <w:r>
        <w:rPr>
          <w:rFonts w:ascii="ＭＳ 明朝" w:eastAsia="ＭＳ 明朝" w:hAnsi="ＭＳ 明朝" w:hint="eastAsia"/>
        </w:rPr>
        <w:t>研究</w:t>
      </w:r>
      <w:r w:rsidRPr="00E92CAD">
        <w:rPr>
          <w:rFonts w:ascii="ＭＳ 明朝" w:eastAsia="ＭＳ 明朝" w:hAnsi="ＭＳ 明朝" w:hint="eastAsia"/>
        </w:rPr>
        <w:t>センター次世代コア技術研究領域</w:t>
      </w:r>
    </w:p>
    <w:p w:rsidR="00731BA8" w:rsidRDefault="00731BA8" w:rsidP="00731BA8">
      <w:pPr>
        <w:jc w:val="left"/>
        <w:rPr>
          <w:rFonts w:ascii="ＭＳ 明朝" w:eastAsia="ＭＳ 明朝" w:hAnsi="ＭＳ 明朝"/>
        </w:rPr>
      </w:pPr>
    </w:p>
    <w:p w:rsidR="00731BA8" w:rsidRPr="00EA1417" w:rsidRDefault="00731BA8" w:rsidP="00731BA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EA1417">
        <w:rPr>
          <w:rFonts w:ascii="ＭＳ 明朝" w:eastAsia="ＭＳ 明朝" w:hAnsi="ＭＳ 明朝" w:hint="eastAsia"/>
        </w:rPr>
        <w:t>参集範囲：</w:t>
      </w:r>
    </w:p>
    <w:p w:rsidR="00731BA8" w:rsidRDefault="00731BA8" w:rsidP="00731BA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外部委員、農林水産技術会議事務局、関東農政局、東海農政局、北陸農政局、関東東海北陸地域都県農業関係試験研究機関、普及機関および行政部局関係者、農研機構、その他部会長が必要と認めた者</w:t>
      </w:r>
    </w:p>
    <w:p w:rsidR="00731BA8" w:rsidRDefault="00731BA8" w:rsidP="00731BA8">
      <w:pPr>
        <w:jc w:val="left"/>
        <w:rPr>
          <w:rFonts w:ascii="ＭＳ 明朝" w:eastAsia="ＭＳ 明朝" w:hAnsi="ＭＳ 明朝"/>
        </w:rPr>
      </w:pPr>
    </w:p>
    <w:p w:rsidR="00731BA8" w:rsidRPr="00EA1417" w:rsidRDefault="00731BA8" w:rsidP="00731BA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EA1417">
        <w:rPr>
          <w:rFonts w:ascii="ＭＳ 明朝" w:eastAsia="ＭＳ 明朝" w:hAnsi="ＭＳ 明朝" w:hint="eastAsia"/>
        </w:rPr>
        <w:t>連絡先（部会担当）：</w:t>
      </w:r>
    </w:p>
    <w:p w:rsidR="00731BA8" w:rsidRDefault="00731BA8" w:rsidP="00731BA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農研機構　畜産研究部門　企画管理部　企画連携室　永西　修</w:t>
      </w:r>
    </w:p>
    <w:p w:rsidR="00762EA6" w:rsidRPr="00A61445" w:rsidRDefault="00731BA8" w:rsidP="00A61445">
      <w:pPr>
        <w:jc w:val="left"/>
        <w:rPr>
          <w:rFonts w:ascii="ＭＳ 明朝" w:eastAsia="ＭＳ 明朝" w:hAnsi="ＭＳ 明朝"/>
          <w:color w:val="0563C1" w:themeColor="hyperlink"/>
          <w:u w:val="single"/>
        </w:rPr>
      </w:pPr>
      <w:r>
        <w:rPr>
          <w:rFonts w:ascii="ＭＳ 明朝" w:eastAsia="ＭＳ 明朝" w:hAnsi="ＭＳ 明朝" w:hint="eastAsia"/>
        </w:rPr>
        <w:t xml:space="preserve">　　電話029-838-8618、FAX：029-838-8606、E-mail：</w:t>
      </w:r>
      <w:hyperlink r:id="rId5" w:history="1">
        <w:r w:rsidRPr="00CA2EA9">
          <w:rPr>
            <w:rStyle w:val="a4"/>
            <w:rFonts w:ascii="ＭＳ 明朝" w:eastAsia="ＭＳ 明朝" w:hAnsi="ＭＳ 明朝" w:hint="eastAsia"/>
          </w:rPr>
          <w:t>XX145547@affrc.go.jp</w:t>
        </w:r>
      </w:hyperlink>
    </w:p>
    <w:sectPr w:rsidR="00762EA6" w:rsidRPr="00A61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43DA"/>
    <w:multiLevelType w:val="hybridMultilevel"/>
    <w:tmpl w:val="30CA238E"/>
    <w:lvl w:ilvl="0" w:tplc="D8CED60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E38B9"/>
    <w:multiLevelType w:val="hybridMultilevel"/>
    <w:tmpl w:val="B8AC386E"/>
    <w:lvl w:ilvl="0" w:tplc="185490C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2A1C0F"/>
    <w:multiLevelType w:val="hybridMultilevel"/>
    <w:tmpl w:val="1200E8CA"/>
    <w:lvl w:ilvl="0" w:tplc="F164458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A61709"/>
    <w:multiLevelType w:val="hybridMultilevel"/>
    <w:tmpl w:val="E72C3154"/>
    <w:lvl w:ilvl="0" w:tplc="835E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A8"/>
    <w:rsid w:val="00731BA8"/>
    <w:rsid w:val="00762EA6"/>
    <w:rsid w:val="00800EB6"/>
    <w:rsid w:val="009E6469"/>
    <w:rsid w:val="00A61445"/>
    <w:rsid w:val="00E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F53FE-9CAA-4A91-AD64-117EC5A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A8"/>
    <w:pPr>
      <w:ind w:leftChars="400" w:left="840"/>
    </w:pPr>
  </w:style>
  <w:style w:type="character" w:styleId="a4">
    <w:name w:val="Hyperlink"/>
    <w:basedOn w:val="a0"/>
    <w:uiPriority w:val="99"/>
    <w:unhideWhenUsed/>
    <w:rsid w:val="00731BA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6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145547@affrc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永西　修</dc:creator>
  <cp:keywords/>
  <dc:description/>
  <cp:lastModifiedBy>Kouryu-1</cp:lastModifiedBy>
  <cp:revision>2</cp:revision>
  <dcterms:created xsi:type="dcterms:W3CDTF">2018-09-13T02:52:00Z</dcterms:created>
  <dcterms:modified xsi:type="dcterms:W3CDTF">2018-09-13T02:52:00Z</dcterms:modified>
</cp:coreProperties>
</file>