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C4" w:rsidRPr="00503B78" w:rsidRDefault="00004378" w:rsidP="00004378">
      <w:pPr>
        <w:pStyle w:val="a3"/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503B78">
        <w:rPr>
          <w:rFonts w:asciiTheme="minorEastAsia" w:eastAsiaTheme="minorEastAsia" w:hAnsiTheme="minorEastAsia" w:hint="eastAsia"/>
          <w:sz w:val="24"/>
          <w:lang w:eastAsia="zh-TW"/>
        </w:rPr>
        <w:t>令和元</w:t>
      </w:r>
      <w:r w:rsidR="00B027B0" w:rsidRPr="00503B78">
        <w:rPr>
          <w:rFonts w:asciiTheme="minorEastAsia" w:eastAsiaTheme="minorEastAsia" w:hAnsiTheme="minorEastAsia" w:hint="eastAsia"/>
          <w:sz w:val="24"/>
          <w:lang w:eastAsia="zh-TW"/>
        </w:rPr>
        <w:t>年度</w:t>
      </w:r>
      <w:r w:rsidR="00E876C4" w:rsidRPr="00503B78">
        <w:rPr>
          <w:rFonts w:asciiTheme="minorEastAsia" w:eastAsiaTheme="minorEastAsia" w:hAnsiTheme="minorEastAsia" w:hint="eastAsia"/>
          <w:sz w:val="24"/>
          <w:lang w:eastAsia="zh-TW"/>
        </w:rPr>
        <w:t>関東東海北陸農業試験研究推進会議</w:t>
      </w:r>
    </w:p>
    <w:p w:rsidR="00503B78" w:rsidRPr="00503B78" w:rsidRDefault="00E876C4" w:rsidP="00503B78">
      <w:pPr>
        <w:pStyle w:val="a3"/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503B78">
        <w:rPr>
          <w:rFonts w:asciiTheme="minorEastAsia" w:eastAsiaTheme="minorEastAsia" w:hAnsiTheme="minorEastAsia" w:hint="eastAsia"/>
          <w:sz w:val="24"/>
          <w:lang w:eastAsia="zh-TW"/>
        </w:rPr>
        <w:t>病害虫部会現地研究会　参加申込要領</w:t>
      </w:r>
    </w:p>
    <w:p w:rsidR="00EA10C7" w:rsidRPr="00503B78" w:rsidRDefault="00EA10C7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:rsidR="00393200" w:rsidRPr="00503B78" w:rsidRDefault="00393200" w:rsidP="00004378">
      <w:pPr>
        <w:spacing w:line="240" w:lineRule="exact"/>
        <w:rPr>
          <w:rFonts w:asciiTheme="minorEastAsia" w:eastAsia="PMingLiU" w:hAnsiTheme="minorEastAsia"/>
          <w:sz w:val="22"/>
          <w:szCs w:val="22"/>
          <w:lang w:eastAsia="zh-TW"/>
        </w:rPr>
      </w:pPr>
      <w:r w:rsidRPr="00503B78">
        <w:rPr>
          <w:rFonts w:asciiTheme="minorEastAsia" w:eastAsiaTheme="minorEastAsia" w:hAnsiTheme="minorEastAsia" w:cs="ＭＳ 明朝"/>
          <w:sz w:val="22"/>
          <w:szCs w:val="22"/>
          <w:lang w:eastAsia="zh-TW"/>
        </w:rPr>
        <w:t>１．開催日時</w:t>
      </w:r>
      <w:r w:rsidRPr="00503B78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 </w:t>
      </w:r>
      <w:r w:rsidRPr="00503B78">
        <w:rPr>
          <w:rFonts w:asciiTheme="minorEastAsia" w:eastAsiaTheme="minorEastAsia" w:hAnsiTheme="minorEastAsia" w:cs="ＭＳ 明朝"/>
          <w:sz w:val="22"/>
          <w:szCs w:val="22"/>
          <w:lang w:eastAsia="zh-TW"/>
        </w:rPr>
        <w:t xml:space="preserve">　</w:t>
      </w:r>
      <w:r w:rsidR="00446779" w:rsidRPr="00503B78">
        <w:rPr>
          <w:rFonts w:asciiTheme="minorEastAsia" w:eastAsiaTheme="minorEastAsia" w:hAnsiTheme="minorEastAsia" w:cs="ＭＳ 明朝" w:hint="eastAsia"/>
          <w:sz w:val="22"/>
          <w:szCs w:val="22"/>
          <w:lang w:eastAsia="zh-TW"/>
        </w:rPr>
        <w:t>令和元年８月５日（月）１３：３０～６日（火）１２：００</w:t>
      </w:r>
    </w:p>
    <w:p w:rsidR="00393200" w:rsidRPr="00503B78" w:rsidRDefault="00393200" w:rsidP="00393200">
      <w:pPr>
        <w:spacing w:line="240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393200" w:rsidRPr="00503B78" w:rsidRDefault="00393200" w:rsidP="0039320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503B78">
        <w:rPr>
          <w:rFonts w:asciiTheme="minorEastAsia" w:eastAsiaTheme="minorEastAsia" w:hAnsiTheme="minorEastAsia" w:cs="ＭＳ 明朝"/>
          <w:sz w:val="22"/>
          <w:szCs w:val="22"/>
        </w:rPr>
        <w:t>２．開催場所</w:t>
      </w:r>
    </w:p>
    <w:p w:rsidR="00004378" w:rsidRPr="00503B78" w:rsidRDefault="00B027B0" w:rsidP="00004378">
      <w:pPr>
        <w:overflowPunct w:val="0"/>
        <w:adjustRightInd w:val="0"/>
        <w:spacing w:line="320" w:lineRule="exact"/>
        <w:ind w:leftChars="150" w:left="31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研究会（１日目）</w:t>
      </w: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="00004378"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</w:t>
      </w:r>
      <w:r w:rsidR="00503E20"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ＪＡ</w:t>
      </w:r>
      <w:r w:rsidR="00004378"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東京第</w:t>
      </w:r>
      <w:r w:rsidR="00530C6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１</w:t>
      </w:r>
      <w:r w:rsidR="00004378"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ビル２階　２０３会議室</w:t>
      </w:r>
    </w:p>
    <w:p w:rsidR="00004378" w:rsidRPr="00503B78" w:rsidRDefault="00004378" w:rsidP="00004378">
      <w:pPr>
        <w:overflowPunct w:val="0"/>
        <w:adjustRightInd w:val="0"/>
        <w:spacing w:line="320" w:lineRule="exact"/>
        <w:ind w:leftChars="150" w:left="31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  <w:lang w:eastAsia="zh-TW"/>
        </w:rPr>
      </w:pP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</w:t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>〒</w:t>
      </w: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  <w:lang w:eastAsia="zh-TW"/>
        </w:rPr>
        <w:t>190-0023</w:t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 xml:space="preserve">  東京都立川市柴崎町</w:t>
      </w:r>
      <w:r w:rsidR="00530C6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３</w:t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>丁目</w:t>
      </w:r>
      <w:r w:rsidR="00530C6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５</w:t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>番</w:t>
      </w:r>
      <w:r w:rsidR="00530C6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２５</w:t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>号</w:t>
      </w:r>
    </w:p>
    <w:p w:rsidR="00004378" w:rsidRPr="00503B78" w:rsidRDefault="00004378" w:rsidP="00004378">
      <w:pPr>
        <w:overflowPunct w:val="0"/>
        <w:adjustRightInd w:val="0"/>
        <w:spacing w:line="320" w:lineRule="exact"/>
        <w:ind w:leftChars="150" w:left="31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  <w:lang w:eastAsia="zh-TW"/>
        </w:rPr>
        <w:tab/>
      </w: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  <w:lang w:eastAsia="zh-TW"/>
        </w:rPr>
        <w:tab/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 xml:space="preserve">　　　　</w:t>
      </w: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  <w:lang w:eastAsia="zh-TW"/>
        </w:rPr>
        <w:tab/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 xml:space="preserve">　</w:t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TEL </w:t>
      </w: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</w:rPr>
        <w:t>042-528-1368</w:t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（代表）</w:t>
      </w:r>
    </w:p>
    <w:p w:rsidR="00004378" w:rsidRPr="00503B78" w:rsidRDefault="00004378" w:rsidP="00004378">
      <w:pPr>
        <w:overflowPunct w:val="0"/>
        <w:adjustRightInd w:val="0"/>
        <w:spacing w:line="320" w:lineRule="exact"/>
        <w:ind w:leftChars="150" w:left="31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（</w:t>
      </w: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</w:rPr>
        <w:t>http://www.tokyo-nougyoukaikan.or.jp/index.html</w:t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）</w:t>
      </w:r>
    </w:p>
    <w:p w:rsidR="00004378" w:rsidRPr="00503B78" w:rsidRDefault="00004378" w:rsidP="00004378">
      <w:pPr>
        <w:overflowPunct w:val="0"/>
        <w:adjustRightInd w:val="0"/>
        <w:spacing w:line="320" w:lineRule="exact"/>
        <w:ind w:leftChars="150" w:left="310" w:firstLineChars="1400" w:firstLine="3033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  <w:lang w:eastAsia="zh-TW"/>
        </w:rPr>
      </w:pP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>ＪＲ中央線 / 立川駅南口 徒歩</w:t>
      </w:r>
      <w:r w:rsidR="00530C6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４</w:t>
      </w: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>分</w:t>
      </w:r>
    </w:p>
    <w:p w:rsidR="00B027B0" w:rsidRPr="00503B78" w:rsidRDefault="00B027B0" w:rsidP="00004378">
      <w:pPr>
        <w:overflowPunct w:val="0"/>
        <w:adjustRightInd w:val="0"/>
        <w:spacing w:line="320" w:lineRule="exact"/>
        <w:ind w:leftChars="150" w:left="310"/>
        <w:textAlignment w:val="baseline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</w:p>
    <w:p w:rsidR="00004378" w:rsidRPr="00503B78" w:rsidRDefault="00B027B0" w:rsidP="00004378">
      <w:pPr>
        <w:overflowPunct w:val="0"/>
        <w:snapToGrid w:val="0"/>
        <w:spacing w:line="340" w:lineRule="exact"/>
        <w:ind w:leftChars="150" w:left="31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503B7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現地視察（２日目）</w:t>
      </w:r>
      <w:r w:rsidRPr="00503B78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="00004378" w:rsidRPr="00503B78">
        <w:rPr>
          <w:rFonts w:asciiTheme="minorEastAsia" w:eastAsiaTheme="minorEastAsia" w:hAnsiTheme="minorEastAsia"/>
          <w:kern w:val="0"/>
          <w:sz w:val="22"/>
          <w:szCs w:val="22"/>
        </w:rPr>
        <w:t>1)</w:t>
      </w:r>
      <w:r w:rsidR="00004378" w:rsidRPr="00503B7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東京都農林総合研究センター　試験ほ場・試験施設見学</w:t>
      </w:r>
    </w:p>
    <w:p w:rsidR="00004378" w:rsidRPr="00503B78" w:rsidRDefault="00004378" w:rsidP="00004378">
      <w:pPr>
        <w:overflowPunct w:val="0"/>
        <w:snapToGrid w:val="0"/>
        <w:spacing w:line="340" w:lineRule="exact"/>
        <w:ind w:leftChars="1890" w:left="3905" w:firstLine="414"/>
        <w:textAlignment w:val="baseline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503B78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（東京都立川市富士見町</w:t>
      </w:r>
      <w:r w:rsidRPr="00503B78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>）</w:t>
      </w:r>
    </w:p>
    <w:p w:rsidR="00004378" w:rsidRPr="00503B78" w:rsidRDefault="00004378" w:rsidP="00004378">
      <w:pPr>
        <w:overflowPunct w:val="0"/>
        <w:snapToGrid w:val="0"/>
        <w:spacing w:line="340" w:lineRule="exact"/>
        <w:ind w:leftChars="150" w:left="31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503B78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ab/>
      </w:r>
      <w:r w:rsidRPr="00503B78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ab/>
      </w:r>
      <w:r w:rsidRPr="00503B78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ab/>
      </w:r>
      <w:r w:rsidRPr="00503B78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ab/>
      </w:r>
      <w:r w:rsidRPr="00503B78">
        <w:rPr>
          <w:rFonts w:asciiTheme="minorEastAsia" w:eastAsiaTheme="minorEastAsia" w:hAnsiTheme="minorEastAsia" w:hint="eastAsia"/>
          <w:kern w:val="0"/>
          <w:sz w:val="22"/>
          <w:szCs w:val="22"/>
        </w:rPr>
        <w:t>2</w:t>
      </w:r>
      <w:r w:rsidRPr="00503B78">
        <w:rPr>
          <w:rFonts w:asciiTheme="minorEastAsia" w:eastAsiaTheme="minorEastAsia" w:hAnsiTheme="minorEastAsia"/>
          <w:kern w:val="0"/>
          <w:sz w:val="22"/>
          <w:szCs w:val="22"/>
        </w:rPr>
        <w:t>)</w:t>
      </w:r>
      <w:r w:rsidRPr="00503B7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東京都稲城市のナシ生産圃場　実証現地試験圃場見学</w:t>
      </w:r>
    </w:p>
    <w:p w:rsidR="00004378" w:rsidRPr="00503B78" w:rsidRDefault="00004378" w:rsidP="00004378">
      <w:pPr>
        <w:overflowPunct w:val="0"/>
        <w:snapToGrid w:val="0"/>
        <w:spacing w:line="340" w:lineRule="exact"/>
        <w:ind w:leftChars="1890" w:left="3905" w:firstLine="414"/>
        <w:textAlignment w:val="baseline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503B78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（東京都稲城市</w:t>
      </w:r>
      <w:r w:rsidR="00522C9E" w:rsidRPr="00503B78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東長沼</w:t>
      </w:r>
      <w:r w:rsidRPr="00503B78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 xml:space="preserve">　現地圃場</w:t>
      </w:r>
      <w:r w:rsidRPr="00503B78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>）</w:t>
      </w:r>
    </w:p>
    <w:p w:rsidR="00BD79F1" w:rsidRPr="00503B78" w:rsidRDefault="00BD79F1" w:rsidP="00004378">
      <w:pPr>
        <w:overflowPunct w:val="0"/>
        <w:snapToGrid w:val="0"/>
        <w:spacing w:line="340" w:lineRule="exact"/>
        <w:ind w:leftChars="150" w:left="310"/>
        <w:textAlignment w:val="baseline"/>
        <w:rPr>
          <w:rFonts w:asciiTheme="minorEastAsia" w:eastAsiaTheme="minorEastAsia" w:hAnsiTheme="minorEastAsia" w:cs="ＭＳ 明朝"/>
          <w:sz w:val="22"/>
          <w:szCs w:val="22"/>
          <w:lang w:eastAsia="zh-TW"/>
        </w:rPr>
      </w:pPr>
    </w:p>
    <w:p w:rsidR="001903F6" w:rsidRPr="00503B78" w:rsidRDefault="00415B55">
      <w:pPr>
        <w:pStyle w:val="a3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>３</w:t>
      </w:r>
      <w:r w:rsidR="001903F6" w:rsidRPr="00503B78">
        <w:rPr>
          <w:rFonts w:asciiTheme="minorEastAsia" w:eastAsiaTheme="minorEastAsia" w:hAnsiTheme="minorEastAsia"/>
        </w:rPr>
        <w:t>．日程</w:t>
      </w:r>
    </w:p>
    <w:p w:rsidR="00686439" w:rsidRPr="00503B78" w:rsidRDefault="00415B55" w:rsidP="00686439">
      <w:pPr>
        <w:pStyle w:val="a3"/>
        <w:spacing w:afterLines="50" w:after="143"/>
        <w:ind w:firstLineChars="120" w:firstLine="279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>１日目　【</w:t>
      </w:r>
      <w:r w:rsidR="00004378" w:rsidRPr="00503B78">
        <w:rPr>
          <w:rFonts w:asciiTheme="minorEastAsia" w:eastAsiaTheme="minorEastAsia" w:hAnsiTheme="minorEastAsia" w:hint="eastAsia"/>
        </w:rPr>
        <w:t>８</w:t>
      </w:r>
      <w:r w:rsidR="006F79FC" w:rsidRPr="00503B78">
        <w:rPr>
          <w:rFonts w:asciiTheme="minorEastAsia" w:eastAsiaTheme="minorEastAsia" w:hAnsiTheme="minorEastAsia"/>
        </w:rPr>
        <w:t>月</w:t>
      </w:r>
      <w:r w:rsidR="00004378" w:rsidRPr="00503B78">
        <w:rPr>
          <w:rFonts w:asciiTheme="minorEastAsia" w:eastAsiaTheme="minorEastAsia" w:hAnsiTheme="minorEastAsia" w:hint="eastAsia"/>
        </w:rPr>
        <w:t>５</w:t>
      </w:r>
      <w:r w:rsidR="006F79FC" w:rsidRPr="00503B78">
        <w:rPr>
          <w:rFonts w:asciiTheme="minorEastAsia" w:eastAsiaTheme="minorEastAsia" w:hAnsiTheme="minorEastAsia"/>
        </w:rPr>
        <w:t>日】</w:t>
      </w:r>
      <w:r w:rsidR="00686439" w:rsidRPr="00503B78">
        <w:rPr>
          <w:rFonts w:asciiTheme="minorEastAsia" w:eastAsiaTheme="minorEastAsia" w:hAnsiTheme="minorEastAsia"/>
        </w:rPr>
        <w:t xml:space="preserve">　研究会</w:t>
      </w:r>
      <w:r w:rsidR="00686439" w:rsidRPr="00503B78">
        <w:rPr>
          <w:rFonts w:asciiTheme="minorEastAsia" w:eastAsiaTheme="minorEastAsia" w:hAnsiTheme="minorEastAsia"/>
        </w:rPr>
        <w:tab/>
      </w:r>
      <w:r w:rsidR="00686439" w:rsidRPr="00503B78">
        <w:rPr>
          <w:rFonts w:asciiTheme="minorEastAsia" w:eastAsiaTheme="minorEastAsia" w:hAnsiTheme="minorEastAsia"/>
        </w:rPr>
        <w:tab/>
      </w:r>
      <w:r w:rsidR="00004378" w:rsidRPr="00503B78">
        <w:rPr>
          <w:rFonts w:asciiTheme="minorEastAsia" w:eastAsiaTheme="minorEastAsia" w:hAnsiTheme="minorEastAsia" w:hint="eastAsia"/>
        </w:rPr>
        <w:t xml:space="preserve">　　　　</w:t>
      </w:r>
      <w:r w:rsidR="00686439" w:rsidRPr="00503B78">
        <w:rPr>
          <w:rFonts w:asciiTheme="minorEastAsia" w:eastAsiaTheme="minorEastAsia" w:hAnsiTheme="minorEastAsia"/>
        </w:rPr>
        <w:tab/>
      </w:r>
      <w:r w:rsidR="00530C61">
        <w:rPr>
          <w:rFonts w:asciiTheme="minorEastAsia" w:eastAsiaTheme="minorEastAsia" w:hAnsiTheme="minorEastAsia"/>
        </w:rPr>
        <w:t xml:space="preserve">  </w:t>
      </w:r>
      <w:r w:rsidR="00686439" w:rsidRPr="00503B78">
        <w:rPr>
          <w:rFonts w:asciiTheme="minorEastAsia" w:eastAsiaTheme="minorEastAsia" w:hAnsiTheme="minorEastAsia"/>
        </w:rPr>
        <w:t xml:space="preserve">( </w:t>
      </w:r>
      <w:r w:rsidR="004F038C" w:rsidRPr="00503B78">
        <w:rPr>
          <w:rFonts w:asciiTheme="minorEastAsia" w:eastAsiaTheme="minorEastAsia" w:hAnsiTheme="minorEastAsia"/>
        </w:rPr>
        <w:t>受　付</w:t>
      </w:r>
      <w:r w:rsidR="00530C61">
        <w:rPr>
          <w:rFonts w:asciiTheme="minorEastAsia" w:eastAsiaTheme="minorEastAsia" w:hAnsiTheme="minorEastAsia" w:hint="eastAsia"/>
        </w:rPr>
        <w:t xml:space="preserve"> </w:t>
      </w:r>
      <w:r w:rsidR="00530C61">
        <w:rPr>
          <w:rFonts w:asciiTheme="minorEastAsia" w:eastAsiaTheme="minorEastAsia" w:hAnsiTheme="minorEastAsia"/>
        </w:rPr>
        <w:t xml:space="preserve"> </w:t>
      </w:r>
      <w:r w:rsidR="00686439" w:rsidRPr="00503B78">
        <w:rPr>
          <w:rFonts w:asciiTheme="minorEastAsia" w:eastAsiaTheme="minorEastAsia" w:hAnsiTheme="minorEastAsia"/>
        </w:rPr>
        <w:tab/>
      </w:r>
      <w:r w:rsidR="004F038C" w:rsidRPr="00503B78">
        <w:rPr>
          <w:rFonts w:asciiTheme="minorEastAsia" w:eastAsiaTheme="minorEastAsia" w:hAnsiTheme="minorEastAsia"/>
        </w:rPr>
        <w:t>1</w:t>
      </w:r>
      <w:r w:rsidR="00B95C03" w:rsidRPr="00503B78">
        <w:rPr>
          <w:rFonts w:asciiTheme="minorEastAsia" w:eastAsiaTheme="minorEastAsia" w:hAnsiTheme="minorEastAsia" w:hint="eastAsia"/>
        </w:rPr>
        <w:t>3</w:t>
      </w:r>
      <w:r w:rsidR="00F14690" w:rsidRPr="00503B78">
        <w:rPr>
          <w:rFonts w:asciiTheme="minorEastAsia" w:eastAsiaTheme="minorEastAsia" w:hAnsiTheme="minorEastAsia"/>
        </w:rPr>
        <w:t>:</w:t>
      </w:r>
      <w:r w:rsidR="00B95C03" w:rsidRPr="00503B78">
        <w:rPr>
          <w:rFonts w:asciiTheme="minorEastAsia" w:eastAsiaTheme="minorEastAsia" w:hAnsiTheme="minorEastAsia" w:hint="eastAsia"/>
        </w:rPr>
        <w:t>0</w:t>
      </w:r>
      <w:r w:rsidR="00F14690" w:rsidRPr="00503B78">
        <w:rPr>
          <w:rFonts w:asciiTheme="minorEastAsia" w:eastAsiaTheme="minorEastAsia" w:hAnsiTheme="minorEastAsia"/>
        </w:rPr>
        <w:t>0</w:t>
      </w:r>
      <w:r w:rsidR="004F038C" w:rsidRPr="00503B78">
        <w:rPr>
          <w:rFonts w:asciiTheme="minorEastAsia" w:eastAsiaTheme="minorEastAsia" w:hAnsiTheme="minorEastAsia"/>
        </w:rPr>
        <w:t>～</w:t>
      </w:r>
      <w:r w:rsidR="00CD0B71" w:rsidRPr="00503B78">
        <w:rPr>
          <w:rFonts w:asciiTheme="minorEastAsia" w:eastAsiaTheme="minorEastAsia" w:hAnsiTheme="minorEastAsia"/>
        </w:rPr>
        <w:t>13:</w:t>
      </w:r>
      <w:r w:rsidR="00B027B0" w:rsidRPr="00503B78">
        <w:rPr>
          <w:rFonts w:asciiTheme="minorEastAsia" w:eastAsiaTheme="minorEastAsia" w:hAnsiTheme="minorEastAsia"/>
        </w:rPr>
        <w:t xml:space="preserve">30 </w:t>
      </w:r>
      <w:r w:rsidR="00686439" w:rsidRPr="00503B78">
        <w:rPr>
          <w:rFonts w:asciiTheme="minorEastAsia" w:eastAsiaTheme="minorEastAsia" w:hAnsiTheme="minorEastAsia"/>
        </w:rPr>
        <w:t>)</w:t>
      </w:r>
    </w:p>
    <w:p w:rsidR="00686439" w:rsidRPr="00503B78" w:rsidRDefault="00686439" w:rsidP="00004378">
      <w:pPr>
        <w:ind w:firstLineChars="240" w:firstLine="558"/>
        <w:rPr>
          <w:rFonts w:asciiTheme="minorEastAsia" w:eastAsiaTheme="minorEastAsia" w:hAnsiTheme="minorEastAsia" w:cs="ＭＳ 明朝"/>
          <w:sz w:val="22"/>
          <w:szCs w:val="22"/>
        </w:rPr>
      </w:pPr>
      <w:r w:rsidRPr="00503B78">
        <w:rPr>
          <w:rFonts w:asciiTheme="minorEastAsia" w:eastAsiaTheme="minorEastAsia" w:hAnsiTheme="minorEastAsia" w:cs="ＭＳ 明朝"/>
          <w:spacing w:val="8"/>
          <w:kern w:val="0"/>
          <w:sz w:val="22"/>
          <w:szCs w:val="22"/>
        </w:rPr>
        <w:t xml:space="preserve">検討課題　</w:t>
      </w:r>
      <w:r w:rsidR="00F14690" w:rsidRPr="00503B78">
        <w:rPr>
          <w:rFonts w:asciiTheme="minorEastAsia" w:eastAsiaTheme="minorEastAsia" w:hAnsiTheme="minorEastAsia"/>
          <w:sz w:val="22"/>
          <w:szCs w:val="22"/>
        </w:rPr>
        <w:t>「</w:t>
      </w:r>
      <w:r w:rsidR="00004378" w:rsidRPr="00503B78">
        <w:rPr>
          <w:rFonts w:asciiTheme="minorEastAsia" w:eastAsiaTheme="minorEastAsia" w:hAnsiTheme="minorEastAsia" w:hint="eastAsia"/>
          <w:sz w:val="22"/>
          <w:szCs w:val="22"/>
        </w:rPr>
        <w:t>果樹・野菜における病害虫の薬剤抵抗性</w:t>
      </w:r>
      <w:r w:rsidR="00F14690" w:rsidRPr="00503B78">
        <w:rPr>
          <w:rFonts w:asciiTheme="minorEastAsia" w:eastAsiaTheme="minorEastAsia" w:hAnsiTheme="minorEastAsia"/>
          <w:sz w:val="22"/>
          <w:szCs w:val="22"/>
        </w:rPr>
        <w:t>」</w:t>
      </w:r>
    </w:p>
    <w:p w:rsidR="00794F55" w:rsidRPr="00503B78" w:rsidRDefault="009F6879" w:rsidP="00824B55">
      <w:pPr>
        <w:pStyle w:val="a3"/>
        <w:ind w:firstLineChars="243" w:firstLine="565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>挨　拶</w:t>
      </w:r>
      <w:r w:rsidRPr="00503B78">
        <w:rPr>
          <w:rFonts w:asciiTheme="minorEastAsia" w:eastAsiaTheme="minorEastAsia" w:hAnsiTheme="minorEastAsia"/>
        </w:rPr>
        <w:tab/>
      </w:r>
      <w:r w:rsidR="00794F55" w:rsidRPr="00503B78">
        <w:rPr>
          <w:rFonts w:asciiTheme="minorEastAsia" w:eastAsiaTheme="minorEastAsia" w:hAnsiTheme="minorEastAsia" w:hint="eastAsia"/>
        </w:rPr>
        <w:t>・</w:t>
      </w:r>
      <w:r w:rsidR="00004378" w:rsidRPr="00503B78">
        <w:rPr>
          <w:rFonts w:asciiTheme="minorEastAsia" w:eastAsiaTheme="minorEastAsia" w:hAnsiTheme="minorEastAsia" w:hint="eastAsia"/>
        </w:rPr>
        <w:t>東京都農林総合研究センター　所長　望月龍也</w:t>
      </w:r>
    </w:p>
    <w:p w:rsidR="009F6879" w:rsidRPr="00503B78" w:rsidRDefault="00794F55" w:rsidP="00824B55">
      <w:pPr>
        <w:pStyle w:val="a3"/>
        <w:ind w:firstLineChars="243" w:firstLine="565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ab/>
      </w:r>
      <w:r w:rsidRPr="00503B78">
        <w:rPr>
          <w:rFonts w:asciiTheme="minorEastAsia" w:eastAsiaTheme="minorEastAsia" w:hAnsiTheme="minorEastAsia"/>
        </w:rPr>
        <w:tab/>
      </w:r>
      <w:r w:rsidRPr="00503B78">
        <w:rPr>
          <w:rFonts w:asciiTheme="minorEastAsia" w:eastAsiaTheme="minorEastAsia" w:hAnsiTheme="minorEastAsia" w:hint="eastAsia"/>
        </w:rPr>
        <w:t>・関東東海北陸農業試験研究推進会議</w:t>
      </w:r>
      <w:r w:rsidR="001224F9" w:rsidRPr="00503B78">
        <w:rPr>
          <w:rFonts w:asciiTheme="minorEastAsia" w:eastAsiaTheme="minorEastAsia" w:hAnsiTheme="minorEastAsia" w:hint="eastAsia"/>
        </w:rPr>
        <w:t>病害虫部会</w:t>
      </w:r>
      <w:r w:rsidR="00EF48D3" w:rsidRPr="00503B78">
        <w:rPr>
          <w:rFonts w:asciiTheme="minorEastAsia" w:eastAsiaTheme="minorEastAsia" w:hAnsiTheme="minorEastAsia" w:hint="eastAsia"/>
        </w:rPr>
        <w:t xml:space="preserve">　</w:t>
      </w:r>
      <w:r w:rsidR="001224F9" w:rsidRPr="00503B78">
        <w:rPr>
          <w:rFonts w:asciiTheme="minorEastAsia" w:eastAsiaTheme="minorEastAsia" w:hAnsiTheme="minorEastAsia" w:hint="eastAsia"/>
        </w:rPr>
        <w:t xml:space="preserve">部会長　</w:t>
      </w:r>
      <w:r w:rsidR="00770C3D" w:rsidRPr="00503B78">
        <w:rPr>
          <w:rFonts w:asciiTheme="minorEastAsia" w:eastAsiaTheme="minorEastAsia" w:hAnsiTheme="minorEastAsia" w:hint="eastAsia"/>
        </w:rPr>
        <w:t>大藤泰雄</w:t>
      </w:r>
      <w:r w:rsidR="001224F9" w:rsidRPr="00503B78">
        <w:rPr>
          <w:rFonts w:asciiTheme="minorEastAsia" w:eastAsiaTheme="minorEastAsia" w:hAnsiTheme="minorEastAsia"/>
        </w:rPr>
        <w:tab/>
      </w:r>
      <w:r w:rsidR="001224F9" w:rsidRPr="00503B78">
        <w:rPr>
          <w:rFonts w:asciiTheme="minorEastAsia" w:eastAsiaTheme="minorEastAsia" w:hAnsiTheme="minorEastAsia"/>
        </w:rPr>
        <w:tab/>
      </w:r>
      <w:r w:rsidR="001224F9" w:rsidRPr="00503B78">
        <w:rPr>
          <w:rFonts w:asciiTheme="minorEastAsia" w:eastAsiaTheme="minorEastAsia" w:hAnsiTheme="minorEastAsia"/>
        </w:rPr>
        <w:tab/>
      </w:r>
      <w:r w:rsidR="001224F9" w:rsidRPr="00503B78">
        <w:rPr>
          <w:rFonts w:asciiTheme="minorEastAsia" w:eastAsiaTheme="minorEastAsia" w:hAnsiTheme="minorEastAsia"/>
        </w:rPr>
        <w:tab/>
      </w:r>
      <w:r w:rsidR="001224F9" w:rsidRPr="00503B78">
        <w:rPr>
          <w:rFonts w:asciiTheme="minorEastAsia" w:eastAsiaTheme="minorEastAsia" w:hAnsiTheme="minorEastAsia"/>
        </w:rPr>
        <w:tab/>
      </w:r>
      <w:r w:rsidR="001224F9" w:rsidRPr="00503B78">
        <w:rPr>
          <w:rFonts w:asciiTheme="minorEastAsia" w:eastAsiaTheme="minorEastAsia" w:hAnsiTheme="minorEastAsia"/>
        </w:rPr>
        <w:tab/>
      </w:r>
      <w:r w:rsidR="001224F9" w:rsidRPr="00503B78">
        <w:rPr>
          <w:rFonts w:asciiTheme="minorEastAsia" w:eastAsiaTheme="minorEastAsia" w:hAnsiTheme="minorEastAsia"/>
        </w:rPr>
        <w:tab/>
      </w:r>
      <w:r w:rsidR="001224F9" w:rsidRPr="00503B78">
        <w:rPr>
          <w:rFonts w:asciiTheme="minorEastAsia" w:eastAsiaTheme="minorEastAsia" w:hAnsiTheme="minorEastAsia"/>
        </w:rPr>
        <w:tab/>
      </w:r>
      <w:r w:rsidR="00522C9E" w:rsidRPr="00503B78">
        <w:rPr>
          <w:rFonts w:asciiTheme="minorEastAsia" w:eastAsiaTheme="minorEastAsia" w:hAnsiTheme="minorEastAsia" w:hint="eastAsia"/>
        </w:rPr>
        <w:t xml:space="preserve">　　</w:t>
      </w:r>
      <w:r w:rsidR="001224F9" w:rsidRPr="00503B78">
        <w:rPr>
          <w:rFonts w:asciiTheme="minorEastAsia" w:eastAsiaTheme="minorEastAsia" w:hAnsiTheme="minorEastAsia"/>
        </w:rPr>
        <w:tab/>
      </w:r>
      <w:r w:rsidR="009F6879" w:rsidRPr="00503B78">
        <w:rPr>
          <w:rFonts w:asciiTheme="minorEastAsia" w:eastAsiaTheme="minorEastAsia" w:hAnsiTheme="minorEastAsia"/>
        </w:rPr>
        <w:tab/>
      </w:r>
      <w:r w:rsidR="000C3141" w:rsidRPr="00503B78">
        <w:rPr>
          <w:rFonts w:asciiTheme="minorEastAsia" w:eastAsiaTheme="minorEastAsia" w:hAnsiTheme="minorEastAsia"/>
        </w:rPr>
        <w:t xml:space="preserve">  </w:t>
      </w:r>
      <w:r w:rsidR="00530C61">
        <w:rPr>
          <w:rFonts w:asciiTheme="minorEastAsia" w:eastAsiaTheme="minorEastAsia" w:hAnsiTheme="minorEastAsia"/>
        </w:rPr>
        <w:t xml:space="preserve"> </w:t>
      </w:r>
      <w:r w:rsidR="009F6879" w:rsidRPr="00503B78">
        <w:rPr>
          <w:rFonts w:asciiTheme="minorEastAsia" w:eastAsiaTheme="minorEastAsia" w:hAnsiTheme="minorEastAsia"/>
        </w:rPr>
        <w:t>13:</w:t>
      </w:r>
      <w:r w:rsidR="00B027B0" w:rsidRPr="00503B78">
        <w:rPr>
          <w:rFonts w:asciiTheme="minorEastAsia" w:eastAsiaTheme="minorEastAsia" w:hAnsiTheme="minorEastAsia"/>
        </w:rPr>
        <w:t>30</w:t>
      </w:r>
      <w:r w:rsidR="009F6879" w:rsidRPr="00503B78">
        <w:rPr>
          <w:rFonts w:asciiTheme="minorEastAsia" w:eastAsiaTheme="minorEastAsia" w:hAnsiTheme="minorEastAsia"/>
        </w:rPr>
        <w:t>～13:</w:t>
      </w:r>
      <w:r w:rsidR="00B027B0" w:rsidRPr="00503B78">
        <w:rPr>
          <w:rFonts w:asciiTheme="minorEastAsia" w:eastAsiaTheme="minorEastAsia" w:hAnsiTheme="minorEastAsia"/>
        </w:rPr>
        <w:t>40</w:t>
      </w:r>
    </w:p>
    <w:p w:rsidR="004F038C" w:rsidRPr="00503B78" w:rsidRDefault="004F038C" w:rsidP="00686439">
      <w:pPr>
        <w:pStyle w:val="a3"/>
        <w:ind w:firstLineChars="243" w:firstLine="565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>講　演</w:t>
      </w:r>
    </w:p>
    <w:p w:rsidR="00F14E42" w:rsidRPr="00503B78" w:rsidRDefault="00F14690" w:rsidP="00530C61">
      <w:pPr>
        <w:pStyle w:val="HTML"/>
        <w:tabs>
          <w:tab w:val="clear" w:pos="916"/>
          <w:tab w:val="clear" w:pos="8244"/>
          <w:tab w:val="left" w:pos="8080"/>
        </w:tabs>
        <w:spacing w:line="340" w:lineRule="exact"/>
        <w:ind w:leftChars="205" w:left="816" w:hangingChars="181" w:hanging="392"/>
        <w:rPr>
          <w:rFonts w:ascii="ＭＳ 明朝" w:eastAsia="ＭＳ 明朝" w:hAnsi="ＭＳ 明朝"/>
          <w:sz w:val="22"/>
          <w:szCs w:val="22"/>
        </w:rPr>
      </w:pPr>
      <w:r w:rsidRPr="00503B7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F14E42" w:rsidRPr="00503B78">
        <w:rPr>
          <w:rFonts w:ascii="ＭＳ 明朝" w:eastAsia="ＭＳ 明朝" w:hAnsi="ＭＳ 明朝"/>
          <w:sz w:val="22"/>
          <w:szCs w:val="22"/>
        </w:rPr>
        <w:t>1</w:t>
      </w:r>
      <w:r w:rsidR="00F14E42" w:rsidRPr="00503B78">
        <w:rPr>
          <w:rFonts w:ascii="ＭＳ 明朝" w:eastAsia="ＭＳ 明朝" w:hAnsi="ＭＳ 明朝" w:cs="ＭＳ 明朝"/>
          <w:sz w:val="22"/>
          <w:szCs w:val="22"/>
        </w:rPr>
        <w:t>)</w:t>
      </w:r>
      <w:r w:rsidR="00F14E42" w:rsidRPr="00503B78">
        <w:rPr>
          <w:rFonts w:ascii="ＭＳ 明朝" w:eastAsia="ＭＳ 明朝" w:hAnsi="ＭＳ 明朝" w:cs="ＭＳ 明朝" w:hint="eastAsia"/>
          <w:sz w:val="22"/>
          <w:szCs w:val="22"/>
        </w:rPr>
        <w:t xml:space="preserve"> 東京都におけるナシハダニ類の薬剤抵抗性検定と防除体系</w:t>
      </w:r>
      <w:r w:rsidR="000C3141" w:rsidRPr="00503B78">
        <w:rPr>
          <w:rFonts w:ascii="ＭＳ 明朝" w:eastAsia="ＭＳ 明朝" w:hAnsi="ＭＳ 明朝" w:hint="eastAsia"/>
          <w:sz w:val="22"/>
          <w:szCs w:val="22"/>
        </w:rPr>
        <w:t>の検討</w:t>
      </w:r>
      <w:r w:rsidR="00F14E42" w:rsidRPr="00503B78">
        <w:rPr>
          <w:rFonts w:ascii="ＭＳ 明朝" w:eastAsia="ＭＳ 明朝" w:hAnsi="ＭＳ 明朝"/>
          <w:sz w:val="22"/>
          <w:szCs w:val="22"/>
        </w:rPr>
        <w:tab/>
      </w:r>
      <w:r w:rsidR="00F14E42" w:rsidRPr="00503B78">
        <w:rPr>
          <w:rFonts w:ascii="ＭＳ 明朝" w:eastAsia="ＭＳ 明朝" w:hAnsi="ＭＳ 明朝" w:cs="ＭＳ 明朝"/>
          <w:sz w:val="22"/>
          <w:szCs w:val="22"/>
        </w:rPr>
        <w:tab/>
      </w:r>
      <w:r w:rsidR="00F14E42" w:rsidRPr="00503B78">
        <w:rPr>
          <w:rFonts w:ascii="ＭＳ 明朝" w:eastAsia="ＭＳ 明朝" w:hAnsi="ＭＳ 明朝" w:cs="ＭＳ 明朝"/>
          <w:sz w:val="22"/>
          <w:szCs w:val="22"/>
        </w:rPr>
        <w:tab/>
      </w:r>
      <w:r w:rsidR="00530C61">
        <w:rPr>
          <w:rFonts w:ascii="ＭＳ 明朝" w:eastAsia="ＭＳ 明朝" w:hAnsi="ＭＳ 明朝" w:cs="ＭＳ 明朝" w:hint="eastAsia"/>
          <w:sz w:val="22"/>
          <w:szCs w:val="22"/>
        </w:rPr>
        <w:t xml:space="preserve">　　　　 </w:t>
      </w:r>
      <w:r w:rsidR="00F14E42" w:rsidRPr="00503B78">
        <w:rPr>
          <w:rFonts w:ascii="ＭＳ 明朝" w:eastAsia="ＭＳ 明朝" w:hAnsi="ＭＳ 明朝" w:hint="eastAsia"/>
          <w:sz w:val="22"/>
          <w:szCs w:val="22"/>
        </w:rPr>
        <w:t>東京都農林総合研究センター</w:t>
      </w:r>
      <w:r w:rsidR="00EF3D85" w:rsidRPr="00503B78">
        <w:rPr>
          <w:rFonts w:ascii="ＭＳ 明朝" w:eastAsia="ＭＳ 明朝" w:hAnsi="ＭＳ 明朝"/>
          <w:sz w:val="22"/>
          <w:szCs w:val="22"/>
        </w:rPr>
        <w:t xml:space="preserve">     </w:t>
      </w:r>
      <w:r w:rsidR="00390350" w:rsidRPr="00503B78">
        <w:rPr>
          <w:rFonts w:ascii="ＭＳ 明朝" w:eastAsia="ＭＳ 明朝" w:hAnsi="ＭＳ 明朝"/>
          <w:sz w:val="22"/>
          <w:szCs w:val="22"/>
        </w:rPr>
        <w:t xml:space="preserve"> </w:t>
      </w:r>
      <w:r w:rsidR="00F14E42" w:rsidRPr="00503B78">
        <w:rPr>
          <w:rFonts w:ascii="ＭＳ 明朝" w:eastAsia="ＭＳ 明朝" w:hAnsi="ＭＳ 明朝" w:hint="eastAsia"/>
          <w:sz w:val="22"/>
          <w:szCs w:val="22"/>
        </w:rPr>
        <w:t xml:space="preserve">加藤 </w:t>
      </w:r>
      <w:r w:rsidR="00F14E42" w:rsidRPr="00503B78">
        <w:rPr>
          <w:rFonts w:ascii="ＭＳ 明朝" w:eastAsia="ＭＳ 明朝" w:hAnsi="ＭＳ 明朝"/>
          <w:sz w:val="22"/>
          <w:szCs w:val="22"/>
        </w:rPr>
        <w:t>綾奈</w:t>
      </w:r>
      <w:r w:rsidR="00EF3D85" w:rsidRPr="00503B7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530C61">
        <w:rPr>
          <w:rFonts w:ascii="ＭＳ 明朝" w:eastAsia="ＭＳ 明朝" w:hAnsi="ＭＳ 明朝"/>
          <w:sz w:val="22"/>
          <w:szCs w:val="22"/>
        </w:rPr>
        <w:t xml:space="preserve"> </w:t>
      </w:r>
      <w:r w:rsidR="000C3141" w:rsidRPr="00503B78">
        <w:rPr>
          <w:rFonts w:ascii="ＭＳ 明朝" w:eastAsia="ＭＳ 明朝" w:hAnsi="ＭＳ 明朝"/>
          <w:sz w:val="22"/>
          <w:szCs w:val="22"/>
        </w:rPr>
        <w:t xml:space="preserve"> </w:t>
      </w:r>
      <w:r w:rsidR="00EF3D85" w:rsidRPr="00503B78">
        <w:rPr>
          <w:rFonts w:ascii="ＭＳ 明朝" w:eastAsia="ＭＳ 明朝" w:hAnsi="ＭＳ 明朝"/>
          <w:sz w:val="22"/>
          <w:szCs w:val="22"/>
        </w:rPr>
        <w:t>13:40</w:t>
      </w:r>
      <w:r w:rsidR="00EF3D85" w:rsidRPr="00503B78">
        <w:rPr>
          <w:rFonts w:ascii="ＭＳ 明朝" w:eastAsia="ＭＳ 明朝" w:hAnsi="ＭＳ 明朝" w:hint="eastAsia"/>
          <w:sz w:val="22"/>
          <w:szCs w:val="22"/>
        </w:rPr>
        <w:t>～14</w:t>
      </w:r>
      <w:r w:rsidR="00EF3D85" w:rsidRPr="00503B78">
        <w:rPr>
          <w:rFonts w:ascii="ＭＳ 明朝" w:eastAsia="ＭＳ 明朝" w:hAnsi="ＭＳ 明朝"/>
          <w:sz w:val="22"/>
          <w:szCs w:val="22"/>
        </w:rPr>
        <w:t>:</w:t>
      </w:r>
      <w:r w:rsidR="00EF3D85" w:rsidRPr="00503B78">
        <w:rPr>
          <w:rFonts w:ascii="ＭＳ 明朝" w:eastAsia="ＭＳ 明朝" w:hAnsi="ＭＳ 明朝" w:hint="eastAsia"/>
          <w:sz w:val="22"/>
          <w:szCs w:val="22"/>
        </w:rPr>
        <w:t>2</w:t>
      </w:r>
      <w:r w:rsidR="000C3141" w:rsidRPr="00503B78">
        <w:rPr>
          <w:rFonts w:ascii="ＭＳ 明朝" w:eastAsia="ＭＳ 明朝" w:hAnsi="ＭＳ 明朝" w:hint="eastAsia"/>
          <w:sz w:val="22"/>
          <w:szCs w:val="22"/>
        </w:rPr>
        <w:t>0</w:t>
      </w:r>
    </w:p>
    <w:p w:rsidR="00522C9E" w:rsidRPr="00503B78" w:rsidRDefault="00522C9E" w:rsidP="00522C9E">
      <w:pPr>
        <w:pStyle w:val="HTML"/>
        <w:tabs>
          <w:tab w:val="clear" w:pos="8244"/>
          <w:tab w:val="left" w:pos="8080"/>
        </w:tabs>
        <w:spacing w:line="340" w:lineRule="exact"/>
        <w:ind w:leftChars="205" w:left="708" w:hangingChars="131" w:hanging="284"/>
        <w:rPr>
          <w:rFonts w:ascii="ＭＳ 明朝" w:eastAsia="ＭＳ 明朝" w:hAnsi="ＭＳ 明朝"/>
          <w:sz w:val="22"/>
          <w:szCs w:val="22"/>
        </w:rPr>
      </w:pPr>
    </w:p>
    <w:p w:rsidR="00F14E42" w:rsidRPr="00503B78" w:rsidRDefault="00F14E42" w:rsidP="00042EFE">
      <w:pPr>
        <w:pStyle w:val="HTML"/>
        <w:tabs>
          <w:tab w:val="clear" w:pos="916"/>
          <w:tab w:val="clear" w:pos="8244"/>
          <w:tab w:val="left" w:pos="8080"/>
        </w:tabs>
        <w:spacing w:line="340" w:lineRule="exact"/>
        <w:ind w:leftChars="305" w:left="697" w:hangingChars="31" w:hanging="67"/>
        <w:rPr>
          <w:rFonts w:ascii="ＭＳ 明朝" w:eastAsia="ＭＳ 明朝" w:hAnsi="ＭＳ 明朝"/>
          <w:sz w:val="22"/>
          <w:szCs w:val="22"/>
        </w:rPr>
      </w:pPr>
      <w:r w:rsidRPr="00503B78">
        <w:rPr>
          <w:rFonts w:ascii="ＭＳ 明朝" w:eastAsia="ＭＳ 明朝" w:hAnsi="ＭＳ 明朝"/>
          <w:sz w:val="22"/>
          <w:szCs w:val="22"/>
        </w:rPr>
        <w:t>2)</w:t>
      </w:r>
      <w:r w:rsidRPr="00503B78">
        <w:rPr>
          <w:rFonts w:ascii="ＭＳ 明朝" w:eastAsia="ＭＳ 明朝" w:hAnsi="ＭＳ 明朝" w:hint="eastAsia"/>
          <w:sz w:val="22"/>
          <w:szCs w:val="22"/>
        </w:rPr>
        <w:t xml:space="preserve"> コナガの薬剤抵抗性の現状とそれに対応した防除体系の検討</w:t>
      </w:r>
    </w:p>
    <w:p w:rsidR="00F14E42" w:rsidRPr="00503B78" w:rsidRDefault="00F14E42" w:rsidP="00390350">
      <w:pPr>
        <w:pStyle w:val="HTML"/>
        <w:tabs>
          <w:tab w:val="clear" w:pos="5496"/>
          <w:tab w:val="clear" w:pos="8244"/>
          <w:tab w:val="left" w:pos="6228"/>
          <w:tab w:val="left" w:pos="8080"/>
        </w:tabs>
        <w:spacing w:line="340" w:lineRule="exact"/>
        <w:ind w:leftChars="205" w:left="708" w:hangingChars="131" w:hanging="284"/>
        <w:rPr>
          <w:rFonts w:ascii="ＭＳ 明朝" w:eastAsia="ＭＳ 明朝" w:hAnsi="ＭＳ 明朝"/>
          <w:sz w:val="22"/>
          <w:szCs w:val="22"/>
        </w:rPr>
      </w:pPr>
      <w:r w:rsidRPr="00503B78">
        <w:rPr>
          <w:rFonts w:ascii="ＭＳ 明朝" w:eastAsia="ＭＳ 明朝" w:hAnsi="ＭＳ 明朝"/>
          <w:sz w:val="22"/>
          <w:szCs w:val="22"/>
        </w:rPr>
        <w:tab/>
      </w:r>
      <w:r w:rsidRPr="00503B78">
        <w:rPr>
          <w:rFonts w:ascii="ＭＳ 明朝" w:eastAsia="ＭＳ 明朝" w:hAnsi="ＭＳ 明朝"/>
          <w:sz w:val="22"/>
          <w:szCs w:val="22"/>
        </w:rPr>
        <w:tab/>
      </w:r>
      <w:r w:rsidRPr="00503B78">
        <w:rPr>
          <w:rFonts w:ascii="ＭＳ 明朝" w:eastAsia="ＭＳ 明朝" w:hAnsi="ＭＳ 明朝"/>
          <w:sz w:val="22"/>
          <w:szCs w:val="22"/>
        </w:rPr>
        <w:tab/>
      </w:r>
      <w:r w:rsidRPr="00503B78">
        <w:rPr>
          <w:rFonts w:ascii="ＭＳ 明朝" w:eastAsia="ＭＳ 明朝" w:hAnsi="ＭＳ 明朝"/>
          <w:sz w:val="22"/>
          <w:szCs w:val="22"/>
        </w:rPr>
        <w:tab/>
      </w:r>
      <w:r w:rsidRPr="00503B78">
        <w:rPr>
          <w:rFonts w:ascii="ＭＳ 明朝" w:eastAsia="ＭＳ 明朝" w:hAnsi="ＭＳ 明朝" w:hint="eastAsia"/>
          <w:sz w:val="22"/>
          <w:szCs w:val="22"/>
        </w:rPr>
        <w:t>東北農業研究センター</w:t>
      </w:r>
      <w:r w:rsidRPr="00503B78">
        <w:rPr>
          <w:rFonts w:ascii="ＭＳ 明朝" w:eastAsia="ＭＳ 明朝" w:hAnsi="ＭＳ 明朝"/>
          <w:sz w:val="22"/>
          <w:szCs w:val="22"/>
        </w:rPr>
        <w:tab/>
      </w:r>
      <w:r w:rsidRPr="00503B78">
        <w:rPr>
          <w:rFonts w:ascii="ＭＳ 明朝" w:eastAsia="ＭＳ 明朝" w:hAnsi="ＭＳ 明朝" w:hint="eastAsia"/>
          <w:sz w:val="22"/>
          <w:szCs w:val="22"/>
        </w:rPr>
        <w:t>上杉 龍士</w:t>
      </w:r>
      <w:r w:rsidR="00530C61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F3D85" w:rsidRPr="00503B78">
        <w:rPr>
          <w:rFonts w:ascii="ＭＳ 明朝" w:eastAsia="ＭＳ 明朝" w:hAnsi="ＭＳ 明朝" w:hint="eastAsia"/>
          <w:sz w:val="22"/>
          <w:szCs w:val="22"/>
        </w:rPr>
        <w:t xml:space="preserve">　14</w:t>
      </w:r>
      <w:r w:rsidR="00EF3D85" w:rsidRPr="00503B78">
        <w:rPr>
          <w:rFonts w:ascii="ＭＳ 明朝" w:eastAsia="ＭＳ 明朝" w:hAnsi="ＭＳ 明朝"/>
          <w:sz w:val="22"/>
          <w:szCs w:val="22"/>
        </w:rPr>
        <w:t>:</w:t>
      </w:r>
      <w:r w:rsidR="00EF3D85" w:rsidRPr="00503B78">
        <w:rPr>
          <w:rFonts w:ascii="ＭＳ 明朝" w:eastAsia="ＭＳ 明朝" w:hAnsi="ＭＳ 明朝" w:hint="eastAsia"/>
          <w:sz w:val="22"/>
          <w:szCs w:val="22"/>
        </w:rPr>
        <w:t>2</w:t>
      </w:r>
      <w:r w:rsidR="000C3141" w:rsidRPr="00503B78">
        <w:rPr>
          <w:rFonts w:ascii="ＭＳ 明朝" w:eastAsia="ＭＳ 明朝" w:hAnsi="ＭＳ 明朝" w:hint="eastAsia"/>
          <w:sz w:val="22"/>
          <w:szCs w:val="22"/>
        </w:rPr>
        <w:t>0</w:t>
      </w:r>
      <w:r w:rsidR="00EF3D85" w:rsidRPr="00503B78">
        <w:rPr>
          <w:rFonts w:ascii="ＭＳ 明朝" w:eastAsia="ＭＳ 明朝" w:hAnsi="ＭＳ 明朝" w:hint="eastAsia"/>
          <w:sz w:val="22"/>
          <w:szCs w:val="22"/>
        </w:rPr>
        <w:t>～</w:t>
      </w:r>
      <w:r w:rsidR="00EF3D85" w:rsidRPr="00503B78">
        <w:rPr>
          <w:rFonts w:ascii="ＭＳ 明朝" w:eastAsia="ＭＳ 明朝" w:hAnsi="ＭＳ 明朝"/>
          <w:sz w:val="22"/>
          <w:szCs w:val="22"/>
        </w:rPr>
        <w:t>1</w:t>
      </w:r>
      <w:r w:rsidR="00EF3D85" w:rsidRPr="00503B78">
        <w:rPr>
          <w:rFonts w:ascii="ＭＳ 明朝" w:eastAsia="ＭＳ 明朝" w:hAnsi="ＭＳ 明朝" w:hint="eastAsia"/>
          <w:sz w:val="22"/>
          <w:szCs w:val="22"/>
        </w:rPr>
        <w:t>5</w:t>
      </w:r>
      <w:r w:rsidR="00EF3D85" w:rsidRPr="00503B78">
        <w:rPr>
          <w:rFonts w:ascii="ＭＳ 明朝" w:eastAsia="ＭＳ 明朝" w:hAnsi="ＭＳ 明朝"/>
          <w:sz w:val="22"/>
          <w:szCs w:val="22"/>
        </w:rPr>
        <w:t>:</w:t>
      </w:r>
      <w:r w:rsidR="000C3141" w:rsidRPr="00503B78">
        <w:rPr>
          <w:rFonts w:ascii="ＭＳ 明朝" w:eastAsia="ＭＳ 明朝" w:hAnsi="ＭＳ 明朝" w:hint="eastAsia"/>
          <w:sz w:val="22"/>
          <w:szCs w:val="22"/>
        </w:rPr>
        <w:t>00</w:t>
      </w:r>
    </w:p>
    <w:p w:rsidR="000C3141" w:rsidRPr="00503B78" w:rsidRDefault="000C3141" w:rsidP="00390350">
      <w:pPr>
        <w:pStyle w:val="HTML"/>
        <w:tabs>
          <w:tab w:val="clear" w:pos="5496"/>
          <w:tab w:val="clear" w:pos="8244"/>
          <w:tab w:val="left" w:pos="6228"/>
          <w:tab w:val="left" w:pos="8080"/>
        </w:tabs>
        <w:spacing w:line="340" w:lineRule="exact"/>
        <w:ind w:leftChars="205" w:left="708" w:hangingChars="131" w:hanging="284"/>
        <w:rPr>
          <w:rFonts w:ascii="ＭＳ 明朝" w:eastAsia="ＭＳ 明朝" w:hAnsi="ＭＳ 明朝"/>
          <w:sz w:val="22"/>
          <w:szCs w:val="22"/>
        </w:rPr>
      </w:pPr>
    </w:p>
    <w:p w:rsidR="000C3141" w:rsidRPr="00503B78" w:rsidRDefault="000C3141" w:rsidP="007B105D">
      <w:pPr>
        <w:pStyle w:val="HTML"/>
        <w:tabs>
          <w:tab w:val="clear" w:pos="5496"/>
          <w:tab w:val="clear" w:pos="8244"/>
          <w:tab w:val="left" w:pos="6228"/>
          <w:tab w:val="left" w:pos="8080"/>
        </w:tabs>
        <w:spacing w:line="340" w:lineRule="exact"/>
        <w:ind w:left="3446"/>
        <w:rPr>
          <w:rFonts w:ascii="ＭＳ 明朝" w:eastAsia="ＭＳ 明朝" w:hAnsi="ＭＳ 明朝"/>
          <w:sz w:val="22"/>
          <w:szCs w:val="22"/>
        </w:rPr>
      </w:pPr>
      <w:r w:rsidRPr="00503B78">
        <w:rPr>
          <w:rFonts w:ascii="ＭＳ 明朝" w:eastAsia="ＭＳ 明朝" w:hAnsi="ＭＳ 明朝" w:hint="eastAsia"/>
          <w:sz w:val="22"/>
          <w:szCs w:val="22"/>
        </w:rPr>
        <w:t xml:space="preserve">休憩　　　　　　　　　　　　　　　　</w:t>
      </w:r>
      <w:r w:rsidR="00530C61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503B78">
        <w:rPr>
          <w:rFonts w:ascii="ＭＳ 明朝" w:eastAsia="ＭＳ 明朝" w:hAnsi="ＭＳ 明朝" w:hint="eastAsia"/>
          <w:sz w:val="22"/>
          <w:szCs w:val="22"/>
        </w:rPr>
        <w:t xml:space="preserve"> 15</w:t>
      </w:r>
      <w:r w:rsidRPr="00503B78">
        <w:rPr>
          <w:rFonts w:ascii="ＭＳ 明朝" w:eastAsia="ＭＳ 明朝" w:hAnsi="ＭＳ 明朝"/>
          <w:sz w:val="22"/>
          <w:szCs w:val="22"/>
        </w:rPr>
        <w:t>:0</w:t>
      </w:r>
      <w:r w:rsidRPr="00503B78">
        <w:rPr>
          <w:rFonts w:ascii="ＭＳ 明朝" w:eastAsia="ＭＳ 明朝" w:hAnsi="ＭＳ 明朝" w:hint="eastAsia"/>
          <w:sz w:val="22"/>
          <w:szCs w:val="22"/>
        </w:rPr>
        <w:t>0～</w:t>
      </w:r>
      <w:r w:rsidRPr="00503B78">
        <w:rPr>
          <w:rFonts w:ascii="ＭＳ 明朝" w:eastAsia="ＭＳ 明朝" w:hAnsi="ＭＳ 明朝"/>
          <w:sz w:val="22"/>
          <w:szCs w:val="22"/>
        </w:rPr>
        <w:t>1</w:t>
      </w:r>
      <w:r w:rsidRPr="00503B78">
        <w:rPr>
          <w:rFonts w:ascii="ＭＳ 明朝" w:eastAsia="ＭＳ 明朝" w:hAnsi="ＭＳ 明朝" w:hint="eastAsia"/>
          <w:sz w:val="22"/>
          <w:szCs w:val="22"/>
        </w:rPr>
        <w:t>5</w:t>
      </w:r>
      <w:r w:rsidRPr="00503B78">
        <w:rPr>
          <w:rFonts w:ascii="ＭＳ 明朝" w:eastAsia="ＭＳ 明朝" w:hAnsi="ＭＳ 明朝"/>
          <w:sz w:val="22"/>
          <w:szCs w:val="22"/>
        </w:rPr>
        <w:t>:</w:t>
      </w:r>
      <w:r w:rsidRPr="00503B78">
        <w:rPr>
          <w:rFonts w:ascii="ＭＳ 明朝" w:eastAsia="ＭＳ 明朝" w:hAnsi="ＭＳ 明朝" w:hint="eastAsia"/>
          <w:sz w:val="22"/>
          <w:szCs w:val="22"/>
        </w:rPr>
        <w:t>15</w:t>
      </w:r>
    </w:p>
    <w:p w:rsidR="00042EFE" w:rsidRPr="00503B78" w:rsidRDefault="00042EFE" w:rsidP="00042EFE">
      <w:pPr>
        <w:pStyle w:val="HTML"/>
        <w:tabs>
          <w:tab w:val="clear" w:pos="916"/>
          <w:tab w:val="clear" w:pos="2748"/>
          <w:tab w:val="clear" w:pos="5496"/>
          <w:tab w:val="clear" w:pos="8244"/>
          <w:tab w:val="left" w:pos="707"/>
          <w:tab w:val="left" w:pos="2743"/>
          <w:tab w:val="left" w:pos="6228"/>
          <w:tab w:val="left" w:pos="8080"/>
        </w:tabs>
        <w:spacing w:line="340" w:lineRule="exact"/>
        <w:rPr>
          <w:rFonts w:ascii="ＭＳ 明朝" w:eastAsia="ＭＳ 明朝" w:hAnsi="ＭＳ 明朝"/>
          <w:sz w:val="22"/>
          <w:szCs w:val="22"/>
        </w:rPr>
      </w:pPr>
    </w:p>
    <w:p w:rsidR="00530C61" w:rsidRDefault="00F14E42" w:rsidP="00042EFE">
      <w:pPr>
        <w:pStyle w:val="HTML"/>
        <w:tabs>
          <w:tab w:val="clear" w:pos="916"/>
          <w:tab w:val="clear" w:pos="1832"/>
          <w:tab w:val="clear" w:pos="2748"/>
          <w:tab w:val="clear" w:pos="5496"/>
          <w:tab w:val="clear" w:pos="8244"/>
          <w:tab w:val="left" w:pos="707"/>
          <w:tab w:val="left" w:pos="2778"/>
          <w:tab w:val="left" w:pos="2853"/>
          <w:tab w:val="left" w:pos="6228"/>
          <w:tab w:val="left" w:pos="8080"/>
        </w:tabs>
        <w:spacing w:line="340" w:lineRule="exact"/>
        <w:ind w:firstLineChars="300" w:firstLine="650"/>
        <w:rPr>
          <w:rFonts w:ascii="ＭＳ 明朝" w:eastAsia="ＭＳ 明朝" w:hAnsi="ＭＳ 明朝"/>
          <w:sz w:val="22"/>
          <w:szCs w:val="22"/>
        </w:rPr>
      </w:pPr>
      <w:r w:rsidRPr="00503B78">
        <w:rPr>
          <w:rFonts w:ascii="ＭＳ 明朝" w:eastAsia="ＭＳ 明朝" w:hAnsi="ＭＳ 明朝"/>
          <w:sz w:val="22"/>
          <w:szCs w:val="22"/>
        </w:rPr>
        <w:t>3)</w:t>
      </w:r>
      <w:r w:rsidRPr="00503B78">
        <w:rPr>
          <w:rFonts w:ascii="ＭＳ 明朝" w:eastAsia="ＭＳ 明朝" w:hAnsi="ＭＳ 明朝" w:hint="eastAsia"/>
          <w:sz w:val="22"/>
          <w:szCs w:val="22"/>
        </w:rPr>
        <w:t xml:space="preserve"> リンゴにおけるDMI剤及び</w:t>
      </w:r>
      <w:proofErr w:type="spellStart"/>
      <w:r w:rsidRPr="00503B78">
        <w:rPr>
          <w:rFonts w:ascii="ＭＳ 明朝" w:eastAsia="ＭＳ 明朝" w:hAnsi="ＭＳ 明朝" w:hint="eastAsia"/>
          <w:sz w:val="22"/>
          <w:szCs w:val="22"/>
        </w:rPr>
        <w:t>QoI</w:t>
      </w:r>
      <w:proofErr w:type="spellEnd"/>
      <w:r w:rsidRPr="00503B78">
        <w:rPr>
          <w:rFonts w:ascii="ＭＳ 明朝" w:eastAsia="ＭＳ 明朝" w:hAnsi="ＭＳ 明朝" w:hint="eastAsia"/>
          <w:sz w:val="22"/>
          <w:szCs w:val="22"/>
        </w:rPr>
        <w:t>剤耐性黒星病菌の発生と防除対策</w:t>
      </w:r>
      <w:bookmarkStart w:id="0" w:name="_GoBack"/>
      <w:bookmarkEnd w:id="0"/>
    </w:p>
    <w:p w:rsidR="00F14E42" w:rsidRPr="00503B78" w:rsidRDefault="00F14E42" w:rsidP="00042EFE">
      <w:pPr>
        <w:pStyle w:val="HTML"/>
        <w:tabs>
          <w:tab w:val="clear" w:pos="916"/>
          <w:tab w:val="clear" w:pos="1832"/>
          <w:tab w:val="clear" w:pos="2748"/>
          <w:tab w:val="clear" w:pos="5496"/>
          <w:tab w:val="clear" w:pos="8244"/>
          <w:tab w:val="left" w:pos="707"/>
          <w:tab w:val="left" w:pos="2778"/>
          <w:tab w:val="left" w:pos="2853"/>
          <w:tab w:val="left" w:pos="6228"/>
          <w:tab w:val="left" w:pos="8080"/>
        </w:tabs>
        <w:spacing w:line="340" w:lineRule="exact"/>
        <w:ind w:firstLineChars="300" w:firstLine="650"/>
        <w:rPr>
          <w:rFonts w:ascii="ＭＳ 明朝" w:eastAsia="ＭＳ 明朝" w:hAnsi="ＭＳ 明朝"/>
          <w:sz w:val="22"/>
          <w:szCs w:val="22"/>
          <w:lang w:eastAsia="zh-TW"/>
        </w:rPr>
      </w:pPr>
      <w:r w:rsidRPr="00503B78">
        <w:rPr>
          <w:rFonts w:ascii="ＭＳ 明朝" w:eastAsia="ＭＳ 明朝" w:hAnsi="ＭＳ 明朝"/>
          <w:sz w:val="22"/>
          <w:szCs w:val="22"/>
        </w:rPr>
        <w:tab/>
      </w:r>
      <w:r w:rsidRPr="00503B7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503B78">
        <w:rPr>
          <w:rFonts w:ascii="ＭＳ 明朝" w:eastAsia="ＭＳ 明朝" w:hAnsi="ＭＳ 明朝"/>
          <w:sz w:val="22"/>
          <w:szCs w:val="22"/>
        </w:rPr>
        <w:tab/>
      </w:r>
      <w:r w:rsidRPr="00503B78">
        <w:rPr>
          <w:rFonts w:ascii="ＭＳ 明朝" w:eastAsia="ＭＳ 明朝" w:hAnsi="ＭＳ 明朝" w:hint="eastAsia"/>
          <w:sz w:val="22"/>
          <w:szCs w:val="22"/>
          <w:lang w:eastAsia="zh-TW"/>
        </w:rPr>
        <w:t>果樹茶業研究部門</w:t>
      </w:r>
      <w:r w:rsidRPr="00503B78">
        <w:rPr>
          <w:rFonts w:ascii="ＭＳ 明朝" w:eastAsia="ＭＳ 明朝" w:hAnsi="ＭＳ 明朝"/>
          <w:sz w:val="22"/>
          <w:szCs w:val="22"/>
          <w:lang w:eastAsia="zh-TW"/>
        </w:rPr>
        <w:tab/>
      </w:r>
      <w:r w:rsidRPr="00503B78">
        <w:rPr>
          <w:rFonts w:ascii="ＭＳ 明朝" w:eastAsia="ＭＳ 明朝" w:hAnsi="ＭＳ 明朝"/>
          <w:sz w:val="22"/>
          <w:szCs w:val="22"/>
          <w:lang w:eastAsia="zh-TW"/>
        </w:rPr>
        <w:tab/>
      </w:r>
      <w:r w:rsidRPr="00503B78">
        <w:rPr>
          <w:rFonts w:ascii="ＭＳ 明朝" w:eastAsia="ＭＳ 明朝" w:hAnsi="ＭＳ 明朝" w:hint="eastAsia"/>
          <w:sz w:val="22"/>
          <w:szCs w:val="22"/>
          <w:lang w:eastAsia="zh-TW"/>
        </w:rPr>
        <w:t>伊藤 伝</w:t>
      </w:r>
      <w:r w:rsidR="00EF3D85" w:rsidRPr="00503B78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0C3141" w:rsidRPr="00503B78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530C6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 </w:t>
      </w:r>
      <w:r w:rsidR="00EF3D85" w:rsidRPr="00503B78">
        <w:rPr>
          <w:rFonts w:ascii="ＭＳ 明朝" w:eastAsia="ＭＳ 明朝" w:hAnsi="ＭＳ 明朝"/>
          <w:sz w:val="22"/>
          <w:szCs w:val="22"/>
          <w:lang w:eastAsia="zh-TW"/>
        </w:rPr>
        <w:t>1</w:t>
      </w:r>
      <w:r w:rsidR="00EF3D85" w:rsidRPr="00503B78">
        <w:rPr>
          <w:rFonts w:ascii="ＭＳ 明朝" w:eastAsia="ＭＳ 明朝" w:hAnsi="ＭＳ 明朝" w:hint="eastAsia"/>
          <w:sz w:val="22"/>
          <w:szCs w:val="22"/>
          <w:lang w:eastAsia="zh-TW"/>
        </w:rPr>
        <w:t>5</w:t>
      </w:r>
      <w:r w:rsidR="00EF3D85" w:rsidRPr="00503B78">
        <w:rPr>
          <w:rFonts w:ascii="ＭＳ 明朝" w:eastAsia="ＭＳ 明朝" w:hAnsi="ＭＳ 明朝"/>
          <w:sz w:val="22"/>
          <w:szCs w:val="22"/>
          <w:lang w:eastAsia="zh-TW"/>
        </w:rPr>
        <w:t>:</w:t>
      </w:r>
      <w:r w:rsidR="00E37D39" w:rsidRPr="00503B78">
        <w:rPr>
          <w:rFonts w:ascii="ＭＳ 明朝" w:eastAsia="ＭＳ 明朝" w:hAnsi="ＭＳ 明朝"/>
          <w:sz w:val="22"/>
          <w:szCs w:val="22"/>
          <w:lang w:eastAsia="zh-TW"/>
        </w:rPr>
        <w:t>1</w:t>
      </w:r>
      <w:r w:rsidR="000C3141" w:rsidRPr="00503B78">
        <w:rPr>
          <w:rFonts w:ascii="ＭＳ 明朝" w:eastAsia="ＭＳ 明朝" w:hAnsi="ＭＳ 明朝"/>
          <w:sz w:val="22"/>
          <w:szCs w:val="22"/>
          <w:lang w:eastAsia="zh-TW"/>
        </w:rPr>
        <w:t>5</w:t>
      </w:r>
      <w:r w:rsidR="00EF3D85" w:rsidRPr="00503B78">
        <w:rPr>
          <w:rFonts w:ascii="ＭＳ 明朝" w:eastAsia="ＭＳ 明朝" w:hAnsi="ＭＳ 明朝" w:hint="eastAsia"/>
          <w:sz w:val="22"/>
          <w:szCs w:val="22"/>
          <w:lang w:eastAsia="zh-TW"/>
        </w:rPr>
        <w:t>～</w:t>
      </w:r>
      <w:r w:rsidR="000C3141" w:rsidRPr="00503B78">
        <w:rPr>
          <w:rFonts w:ascii="ＭＳ 明朝" w:eastAsia="ＭＳ 明朝" w:hAnsi="ＭＳ 明朝" w:hint="eastAsia"/>
          <w:sz w:val="22"/>
          <w:szCs w:val="22"/>
          <w:lang w:eastAsia="zh-TW"/>
        </w:rPr>
        <w:t>15</w:t>
      </w:r>
      <w:r w:rsidR="00EF3D85" w:rsidRPr="00503B78">
        <w:rPr>
          <w:rFonts w:ascii="ＭＳ 明朝" w:eastAsia="ＭＳ 明朝" w:hAnsi="ＭＳ 明朝"/>
          <w:sz w:val="22"/>
          <w:szCs w:val="22"/>
          <w:lang w:eastAsia="zh-TW"/>
        </w:rPr>
        <w:t>:</w:t>
      </w:r>
      <w:r w:rsidR="000C3141" w:rsidRPr="00503B78">
        <w:rPr>
          <w:rFonts w:ascii="ＭＳ 明朝" w:eastAsia="ＭＳ 明朝" w:hAnsi="ＭＳ 明朝"/>
          <w:sz w:val="22"/>
          <w:szCs w:val="22"/>
          <w:lang w:eastAsia="zh-TW"/>
        </w:rPr>
        <w:t>55</w:t>
      </w:r>
    </w:p>
    <w:p w:rsidR="00522C9E" w:rsidRPr="00503B78" w:rsidRDefault="00522C9E" w:rsidP="00522C9E">
      <w:pPr>
        <w:pStyle w:val="HTML"/>
        <w:tabs>
          <w:tab w:val="clear" w:pos="916"/>
          <w:tab w:val="clear" w:pos="2748"/>
          <w:tab w:val="clear" w:pos="5496"/>
          <w:tab w:val="clear" w:pos="8244"/>
          <w:tab w:val="left" w:pos="707"/>
          <w:tab w:val="left" w:pos="2743"/>
          <w:tab w:val="left" w:pos="6228"/>
          <w:tab w:val="left" w:pos="8080"/>
        </w:tabs>
        <w:spacing w:line="340" w:lineRule="exact"/>
        <w:ind w:leftChars="205" w:left="708" w:hangingChars="131" w:hanging="284"/>
        <w:rPr>
          <w:rFonts w:ascii="ＭＳ 明朝" w:eastAsia="ＭＳ 明朝" w:hAnsi="ＭＳ 明朝"/>
          <w:sz w:val="22"/>
          <w:szCs w:val="22"/>
          <w:lang w:eastAsia="zh-TW"/>
        </w:rPr>
      </w:pPr>
    </w:p>
    <w:p w:rsidR="00F14E42" w:rsidRPr="00503B78" w:rsidRDefault="00EF3D85" w:rsidP="00042EFE">
      <w:pPr>
        <w:pStyle w:val="HTML"/>
        <w:tabs>
          <w:tab w:val="clear" w:pos="916"/>
          <w:tab w:val="clear" w:pos="8244"/>
          <w:tab w:val="left" w:pos="597"/>
          <w:tab w:val="left" w:pos="8080"/>
        </w:tabs>
        <w:spacing w:line="340" w:lineRule="exact"/>
        <w:ind w:leftChars="205" w:left="708" w:hangingChars="131" w:hanging="284"/>
        <w:rPr>
          <w:rFonts w:ascii="ＭＳ 明朝" w:eastAsia="ＭＳ 明朝" w:hAnsi="ＭＳ 明朝"/>
          <w:sz w:val="22"/>
          <w:szCs w:val="22"/>
        </w:rPr>
      </w:pPr>
      <w:r w:rsidRPr="00503B78">
        <w:rPr>
          <w:rFonts w:ascii="ＭＳ 明朝" w:eastAsia="ＭＳ 明朝" w:hAnsi="ＭＳ 明朝"/>
          <w:sz w:val="22"/>
          <w:szCs w:val="22"/>
          <w:lang w:eastAsia="zh-TW"/>
        </w:rPr>
        <w:tab/>
      </w:r>
      <w:r w:rsidR="00F14E42" w:rsidRPr="00503B78">
        <w:rPr>
          <w:rFonts w:ascii="ＭＳ 明朝" w:eastAsia="ＭＳ 明朝" w:hAnsi="ＭＳ 明朝" w:hint="eastAsia"/>
          <w:sz w:val="22"/>
          <w:szCs w:val="22"/>
        </w:rPr>
        <w:t>4</w:t>
      </w:r>
      <w:r w:rsidR="00F14E42" w:rsidRPr="00503B78">
        <w:rPr>
          <w:rFonts w:ascii="ＭＳ 明朝" w:eastAsia="ＭＳ 明朝" w:hAnsi="ＭＳ 明朝"/>
          <w:sz w:val="22"/>
          <w:szCs w:val="22"/>
        </w:rPr>
        <w:t>) GAPによる薬剤抵抗性対策</w:t>
      </w:r>
    </w:p>
    <w:p w:rsidR="00F14E42" w:rsidRPr="00503B78" w:rsidRDefault="00EF3D85" w:rsidP="000C3141">
      <w:pPr>
        <w:pStyle w:val="HTML"/>
        <w:tabs>
          <w:tab w:val="clear" w:pos="8244"/>
          <w:tab w:val="left" w:pos="7655"/>
          <w:tab w:val="left" w:pos="8080"/>
        </w:tabs>
        <w:wordWrap w:val="0"/>
        <w:spacing w:line="340" w:lineRule="exact"/>
        <w:ind w:leftChars="205" w:left="708" w:right="20" w:hangingChars="131" w:hanging="284"/>
        <w:jc w:val="center"/>
        <w:rPr>
          <w:rFonts w:ascii="ＭＳ 明朝" w:eastAsia="ＭＳ 明朝" w:hAnsi="ＭＳ 明朝"/>
          <w:sz w:val="22"/>
          <w:szCs w:val="22"/>
        </w:rPr>
      </w:pPr>
      <w:r w:rsidRPr="00503B78">
        <w:rPr>
          <w:rFonts w:ascii="ＭＳ 明朝" w:eastAsia="ＭＳ 明朝" w:hAnsi="ＭＳ 明朝"/>
          <w:sz w:val="22"/>
          <w:szCs w:val="22"/>
        </w:rPr>
        <w:tab/>
      </w:r>
      <w:r w:rsidRPr="00503B78">
        <w:rPr>
          <w:rFonts w:ascii="ＭＳ 明朝" w:eastAsia="ＭＳ 明朝" w:hAnsi="ＭＳ 明朝"/>
          <w:sz w:val="22"/>
          <w:szCs w:val="22"/>
        </w:rPr>
        <w:tab/>
        <w:t xml:space="preserve">     </w:t>
      </w:r>
      <w:r w:rsidRPr="00503B78">
        <w:rPr>
          <w:rFonts w:ascii="ＭＳ 明朝" w:eastAsia="ＭＳ 明朝" w:hAnsi="ＭＳ 明朝"/>
          <w:sz w:val="22"/>
          <w:szCs w:val="22"/>
        </w:rPr>
        <w:tab/>
      </w:r>
      <w:r w:rsidRPr="00503B78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F14E42" w:rsidRPr="00503B78">
        <w:rPr>
          <w:rFonts w:ascii="ＭＳ 明朝" w:eastAsia="ＭＳ 明朝" w:hAnsi="ＭＳ 明朝" w:hint="eastAsia"/>
          <w:sz w:val="22"/>
          <w:szCs w:val="22"/>
        </w:rPr>
        <w:t xml:space="preserve">三重県中央農業改良普及センター　鈴木 </w:t>
      </w:r>
      <w:r w:rsidR="00042EFE" w:rsidRPr="00503B78">
        <w:rPr>
          <w:rFonts w:ascii="ＭＳ 明朝" w:eastAsia="ＭＳ 明朝" w:hAnsi="ＭＳ 明朝" w:hint="eastAsia"/>
          <w:sz w:val="22"/>
          <w:szCs w:val="22"/>
        </w:rPr>
        <w:t>啓</w:t>
      </w:r>
      <w:r w:rsidR="00503B78" w:rsidRPr="00503B78">
        <w:rPr>
          <w:rFonts w:ascii="ＭＳ 明朝" w:eastAsia="ＭＳ 明朝" w:hAnsi="ＭＳ 明朝" w:hint="eastAsia"/>
          <w:sz w:val="22"/>
          <w:szCs w:val="22"/>
        </w:rPr>
        <w:t xml:space="preserve">史 </w:t>
      </w:r>
      <w:r w:rsidR="000C3141" w:rsidRPr="00503B7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530C61">
        <w:rPr>
          <w:rFonts w:ascii="ＭＳ 明朝" w:eastAsia="ＭＳ 明朝" w:hAnsi="ＭＳ 明朝"/>
          <w:sz w:val="22"/>
          <w:szCs w:val="22"/>
        </w:rPr>
        <w:t xml:space="preserve"> </w:t>
      </w:r>
      <w:r w:rsidRPr="00503B78">
        <w:rPr>
          <w:rFonts w:ascii="ＭＳ 明朝" w:eastAsia="ＭＳ 明朝" w:hAnsi="ＭＳ 明朝"/>
          <w:sz w:val="22"/>
          <w:szCs w:val="22"/>
        </w:rPr>
        <w:t>1</w:t>
      </w:r>
      <w:r w:rsidR="000C3141" w:rsidRPr="00503B78">
        <w:rPr>
          <w:rFonts w:ascii="ＭＳ 明朝" w:eastAsia="ＭＳ 明朝" w:hAnsi="ＭＳ 明朝"/>
          <w:sz w:val="22"/>
          <w:szCs w:val="22"/>
        </w:rPr>
        <w:t>5</w:t>
      </w:r>
      <w:r w:rsidRPr="00503B78">
        <w:rPr>
          <w:rFonts w:ascii="ＭＳ 明朝" w:eastAsia="ＭＳ 明朝" w:hAnsi="ＭＳ 明朝"/>
          <w:sz w:val="22"/>
          <w:szCs w:val="22"/>
        </w:rPr>
        <w:t>:</w:t>
      </w:r>
      <w:r w:rsidR="000C3141" w:rsidRPr="00503B78">
        <w:rPr>
          <w:rFonts w:ascii="ＭＳ 明朝" w:eastAsia="ＭＳ 明朝" w:hAnsi="ＭＳ 明朝"/>
          <w:sz w:val="22"/>
          <w:szCs w:val="22"/>
        </w:rPr>
        <w:t>55</w:t>
      </w:r>
      <w:r w:rsidRPr="00503B78">
        <w:rPr>
          <w:rFonts w:ascii="ＭＳ 明朝" w:eastAsia="ＭＳ 明朝" w:hAnsi="ＭＳ 明朝" w:hint="eastAsia"/>
          <w:sz w:val="22"/>
          <w:szCs w:val="22"/>
        </w:rPr>
        <w:t>～1</w:t>
      </w:r>
      <w:r w:rsidR="00E37D39" w:rsidRPr="00503B78">
        <w:rPr>
          <w:rFonts w:ascii="ＭＳ 明朝" w:eastAsia="ＭＳ 明朝" w:hAnsi="ＭＳ 明朝"/>
          <w:sz w:val="22"/>
          <w:szCs w:val="22"/>
        </w:rPr>
        <w:t>6</w:t>
      </w:r>
      <w:r w:rsidRPr="00503B78">
        <w:rPr>
          <w:rFonts w:ascii="ＭＳ 明朝" w:eastAsia="ＭＳ 明朝" w:hAnsi="ＭＳ 明朝"/>
          <w:sz w:val="22"/>
          <w:szCs w:val="22"/>
        </w:rPr>
        <w:t>:</w:t>
      </w:r>
      <w:r w:rsidR="000C3141" w:rsidRPr="00503B78">
        <w:rPr>
          <w:rFonts w:ascii="ＭＳ 明朝" w:eastAsia="ＭＳ 明朝" w:hAnsi="ＭＳ 明朝"/>
          <w:sz w:val="22"/>
          <w:szCs w:val="22"/>
        </w:rPr>
        <w:t>35</w:t>
      </w:r>
    </w:p>
    <w:p w:rsidR="00522C9E" w:rsidRPr="00503B78" w:rsidRDefault="00522C9E" w:rsidP="00E37D39">
      <w:pPr>
        <w:pStyle w:val="HTML"/>
        <w:tabs>
          <w:tab w:val="clear" w:pos="8244"/>
          <w:tab w:val="left" w:pos="8080"/>
        </w:tabs>
        <w:wordWrap w:val="0"/>
        <w:spacing w:line="340" w:lineRule="exact"/>
        <w:ind w:leftChars="205" w:left="708" w:right="20" w:hangingChars="131" w:hanging="284"/>
        <w:jc w:val="center"/>
        <w:rPr>
          <w:rFonts w:ascii="ＭＳ 明朝" w:eastAsia="ＭＳ 明朝" w:hAnsi="ＭＳ 明朝"/>
          <w:sz w:val="22"/>
          <w:szCs w:val="22"/>
        </w:rPr>
      </w:pPr>
    </w:p>
    <w:p w:rsidR="00F14E42" w:rsidRPr="00503B78" w:rsidRDefault="00F14E42" w:rsidP="00042EFE">
      <w:pPr>
        <w:tabs>
          <w:tab w:val="left" w:pos="284"/>
          <w:tab w:val="left" w:pos="426"/>
          <w:tab w:val="left" w:pos="7513"/>
        </w:tabs>
        <w:snapToGrid w:val="0"/>
        <w:spacing w:line="340" w:lineRule="exact"/>
        <w:ind w:firstLineChars="300" w:firstLine="650"/>
        <w:rPr>
          <w:rFonts w:ascii="ＭＳ 明朝" w:hAnsi="ＭＳ 明朝" w:cs="ＭＳ 明朝"/>
          <w:sz w:val="22"/>
          <w:szCs w:val="22"/>
        </w:rPr>
      </w:pPr>
      <w:r w:rsidRPr="00503B78">
        <w:rPr>
          <w:rFonts w:ascii="ＭＳ 明朝" w:hAnsi="ＭＳ 明朝" w:cs="ＭＳ 明朝"/>
          <w:sz w:val="22"/>
          <w:szCs w:val="22"/>
        </w:rPr>
        <w:t>5)</w:t>
      </w:r>
      <w:r w:rsidRPr="00503B78">
        <w:rPr>
          <w:rFonts w:ascii="ＭＳ 明朝" w:hAnsi="ＭＳ 明朝"/>
          <w:sz w:val="22"/>
          <w:szCs w:val="22"/>
        </w:rPr>
        <w:t xml:space="preserve"> </w:t>
      </w:r>
      <w:r w:rsidRPr="00503B78">
        <w:rPr>
          <w:rFonts w:ascii="ＭＳ 明朝" w:hAnsi="ＭＳ 明朝" w:cs="ＭＳ 明朝" w:hint="eastAsia"/>
          <w:sz w:val="22"/>
          <w:szCs w:val="22"/>
        </w:rPr>
        <w:t>総合討論・その他</w:t>
      </w:r>
    </w:p>
    <w:p w:rsidR="00F14690" w:rsidRPr="00503B78" w:rsidRDefault="00536D5C" w:rsidP="00EF3D85">
      <w:pPr>
        <w:pStyle w:val="ae"/>
        <w:snapToGrid w:val="0"/>
        <w:spacing w:line="300" w:lineRule="exact"/>
        <w:ind w:leftChars="205" w:left="708" w:hangingChars="131" w:hanging="284"/>
      </w:pPr>
      <w:r w:rsidRPr="00503B78">
        <w:rPr>
          <w:rFonts w:asciiTheme="minorEastAsia" w:eastAsiaTheme="minorEastAsia" w:hAnsiTheme="minorEastAsia"/>
          <w:sz w:val="22"/>
          <w:szCs w:val="22"/>
        </w:rPr>
        <w:tab/>
      </w:r>
      <w:r w:rsidRPr="00503B78">
        <w:rPr>
          <w:rFonts w:asciiTheme="minorEastAsia" w:eastAsiaTheme="minorEastAsia" w:hAnsiTheme="minorEastAsia"/>
          <w:sz w:val="22"/>
          <w:szCs w:val="22"/>
        </w:rPr>
        <w:tab/>
      </w:r>
      <w:r w:rsidR="00EF3D85" w:rsidRPr="00503B78">
        <w:rPr>
          <w:rFonts w:asciiTheme="minorEastAsia" w:eastAsiaTheme="minorEastAsia" w:hAnsiTheme="minorEastAsia"/>
          <w:sz w:val="22"/>
          <w:szCs w:val="22"/>
        </w:rPr>
        <w:t xml:space="preserve">   </w:t>
      </w:r>
      <w:proofErr w:type="spellStart"/>
      <w:r w:rsidRPr="00503B78">
        <w:rPr>
          <w:rFonts w:asciiTheme="minorEastAsia" w:eastAsiaTheme="minorEastAsia" w:hAnsiTheme="minorEastAsia" w:hint="eastAsia"/>
          <w:sz w:val="22"/>
          <w:szCs w:val="22"/>
        </w:rPr>
        <w:t>司会：</w:t>
      </w:r>
      <w:r w:rsidR="00F14690" w:rsidRPr="00503B78">
        <w:rPr>
          <w:rFonts w:asciiTheme="minorEastAsia" w:eastAsiaTheme="minorEastAsia" w:hAnsiTheme="minorEastAsia"/>
          <w:sz w:val="22"/>
          <w:szCs w:val="22"/>
        </w:rPr>
        <w:t>農研機構</w:t>
      </w:r>
      <w:proofErr w:type="spellEnd"/>
      <w:r w:rsidR="00F14690" w:rsidRPr="00503B78">
        <w:rPr>
          <w:rFonts w:asciiTheme="minorEastAsia" w:eastAsiaTheme="minorEastAsia" w:hAnsiTheme="minorEastAsia"/>
          <w:sz w:val="22"/>
          <w:szCs w:val="22"/>
        </w:rPr>
        <w:t xml:space="preserve">　</w:t>
      </w:r>
      <w:proofErr w:type="spellStart"/>
      <w:r w:rsidR="00F14690" w:rsidRPr="00503B78">
        <w:rPr>
          <w:rFonts w:asciiTheme="minorEastAsia" w:eastAsiaTheme="minorEastAsia" w:hAnsiTheme="minorEastAsia"/>
          <w:sz w:val="22"/>
          <w:szCs w:val="22"/>
        </w:rPr>
        <w:t>中央農業研究センタ</w:t>
      </w:r>
      <w:proofErr w:type="spellEnd"/>
      <w:r w:rsidR="00F14690" w:rsidRPr="00503B78">
        <w:rPr>
          <w:rFonts w:asciiTheme="minorEastAsia" w:eastAsiaTheme="minorEastAsia" w:hAnsiTheme="minorEastAsia"/>
          <w:sz w:val="22"/>
          <w:szCs w:val="22"/>
        </w:rPr>
        <w:t>ー</w:t>
      </w:r>
      <w:r w:rsidR="00F14690" w:rsidRPr="00503B78">
        <w:rPr>
          <w:rFonts w:asciiTheme="minorEastAsia" w:eastAsiaTheme="minorEastAsia" w:hAnsiTheme="minorEastAsia"/>
          <w:sz w:val="22"/>
          <w:szCs w:val="22"/>
        </w:rPr>
        <w:tab/>
      </w:r>
      <w:r w:rsidR="00EF3D85" w:rsidRPr="00503B7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22C9E" w:rsidRPr="00503B78">
        <w:rPr>
          <w:rFonts w:asciiTheme="minorEastAsia" w:eastAsiaTheme="minorEastAsia" w:hAnsiTheme="minorEastAsia"/>
          <w:sz w:val="22"/>
          <w:szCs w:val="22"/>
        </w:rPr>
        <w:t xml:space="preserve">         </w:t>
      </w:r>
      <w:r w:rsidR="00EF3D85" w:rsidRPr="00503B7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B5F6C">
        <w:rPr>
          <w:rFonts w:asciiTheme="minorEastAsia" w:eastAsiaTheme="minorEastAsia" w:hAnsiTheme="minorEastAsia" w:hint="eastAsia"/>
          <w:sz w:val="22"/>
          <w:szCs w:val="22"/>
          <w:lang w:eastAsia="ja-JP"/>
        </w:rPr>
        <w:t>後藤 千枝</w:t>
      </w:r>
      <w:r w:rsidR="00522C9E" w:rsidRPr="00503B78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="00522C9E" w:rsidRPr="00503B78">
        <w:t xml:space="preserve">  </w:t>
      </w:r>
      <w:r w:rsidR="00042EFE" w:rsidRPr="00503B78">
        <w:t xml:space="preserve"> </w:t>
      </w:r>
      <w:r w:rsidR="00F14690" w:rsidRPr="00503B78">
        <w:rPr>
          <w:rFonts w:asciiTheme="minorEastAsia" w:eastAsiaTheme="minorEastAsia" w:hAnsiTheme="minorEastAsia"/>
          <w:sz w:val="22"/>
          <w:szCs w:val="22"/>
        </w:rPr>
        <w:t>16:</w:t>
      </w:r>
      <w:r w:rsidR="000C3141" w:rsidRPr="00503B78">
        <w:rPr>
          <w:rFonts w:asciiTheme="minorEastAsia" w:eastAsiaTheme="minorEastAsia" w:hAnsiTheme="minorEastAsia"/>
          <w:sz w:val="22"/>
          <w:szCs w:val="22"/>
        </w:rPr>
        <w:t>35</w:t>
      </w:r>
      <w:r w:rsidR="000F2BED" w:rsidRPr="00503B78">
        <w:rPr>
          <w:rFonts w:asciiTheme="minorEastAsia" w:eastAsiaTheme="minorEastAsia" w:hAnsiTheme="minorEastAsia"/>
          <w:sz w:val="22"/>
          <w:szCs w:val="22"/>
        </w:rPr>
        <w:t>～1</w:t>
      </w:r>
      <w:r w:rsidR="000C3141" w:rsidRPr="00503B78">
        <w:rPr>
          <w:rFonts w:asciiTheme="minorEastAsia" w:eastAsiaTheme="minorEastAsia" w:hAnsiTheme="minorEastAsia"/>
          <w:sz w:val="22"/>
          <w:szCs w:val="22"/>
        </w:rPr>
        <w:t>6</w:t>
      </w:r>
      <w:r w:rsidR="00F14690" w:rsidRPr="00503B78">
        <w:rPr>
          <w:rFonts w:asciiTheme="minorEastAsia" w:eastAsiaTheme="minorEastAsia" w:hAnsiTheme="minorEastAsia"/>
          <w:sz w:val="22"/>
          <w:szCs w:val="22"/>
        </w:rPr>
        <w:t>:</w:t>
      </w:r>
      <w:r w:rsidR="000C3141" w:rsidRPr="00503B78">
        <w:rPr>
          <w:rFonts w:asciiTheme="minorEastAsia" w:eastAsiaTheme="minorEastAsia" w:hAnsiTheme="minorEastAsia"/>
          <w:sz w:val="22"/>
          <w:szCs w:val="22"/>
        </w:rPr>
        <w:t>55</w:t>
      </w:r>
    </w:p>
    <w:p w:rsidR="00BD79F1" w:rsidRPr="00503B78" w:rsidRDefault="00BD79F1" w:rsidP="00816FEE">
      <w:pPr>
        <w:pStyle w:val="a3"/>
        <w:ind w:firstLineChars="300" w:firstLine="698"/>
        <w:jc w:val="left"/>
        <w:rPr>
          <w:rFonts w:asciiTheme="minorEastAsia" w:eastAsiaTheme="minorEastAsia" w:hAnsiTheme="minorEastAsia"/>
        </w:rPr>
      </w:pPr>
    </w:p>
    <w:p w:rsidR="00522C9E" w:rsidRPr="00503B78" w:rsidRDefault="00522C9E" w:rsidP="00497F1D">
      <w:pPr>
        <w:pStyle w:val="a3"/>
        <w:spacing w:afterLines="50" w:after="143"/>
        <w:ind w:firstLineChars="120" w:firstLine="279"/>
        <w:rPr>
          <w:rFonts w:asciiTheme="minorEastAsia" w:eastAsia="PMingLiU" w:hAnsiTheme="minorEastAsia"/>
        </w:rPr>
      </w:pPr>
    </w:p>
    <w:p w:rsidR="004F038C" w:rsidRPr="00503B78" w:rsidRDefault="004F038C" w:rsidP="00497F1D">
      <w:pPr>
        <w:pStyle w:val="a3"/>
        <w:spacing w:afterLines="50" w:after="143"/>
        <w:ind w:firstLineChars="120" w:firstLine="279"/>
        <w:rPr>
          <w:rFonts w:asciiTheme="minorEastAsia" w:eastAsia="PMingLiU" w:hAnsiTheme="minorEastAsia"/>
          <w:lang w:eastAsia="zh-TW"/>
        </w:rPr>
      </w:pPr>
      <w:r w:rsidRPr="00503B78">
        <w:rPr>
          <w:rFonts w:asciiTheme="minorEastAsia" w:eastAsiaTheme="minorEastAsia" w:hAnsiTheme="minorEastAsia"/>
          <w:lang w:eastAsia="zh-TW"/>
        </w:rPr>
        <w:t>２日目　【</w:t>
      </w:r>
      <w:r w:rsidR="00E37D39" w:rsidRPr="00503B78">
        <w:rPr>
          <w:rFonts w:asciiTheme="minorEastAsia" w:eastAsiaTheme="minorEastAsia" w:hAnsiTheme="minorEastAsia" w:hint="eastAsia"/>
          <w:lang w:eastAsia="zh-TW"/>
        </w:rPr>
        <w:t>８</w:t>
      </w:r>
      <w:r w:rsidRPr="00503B78">
        <w:rPr>
          <w:rFonts w:asciiTheme="minorEastAsia" w:eastAsiaTheme="minorEastAsia" w:hAnsiTheme="minorEastAsia"/>
          <w:lang w:eastAsia="zh-TW"/>
        </w:rPr>
        <w:t>月</w:t>
      </w:r>
      <w:r w:rsidR="00E37D39" w:rsidRPr="00503B78">
        <w:rPr>
          <w:rFonts w:asciiTheme="minorEastAsia" w:eastAsiaTheme="minorEastAsia" w:hAnsiTheme="minorEastAsia" w:hint="eastAsia"/>
          <w:lang w:eastAsia="zh-TW"/>
        </w:rPr>
        <w:t>６</w:t>
      </w:r>
      <w:r w:rsidRPr="00503B78">
        <w:rPr>
          <w:rFonts w:asciiTheme="minorEastAsia" w:eastAsiaTheme="minorEastAsia" w:hAnsiTheme="minorEastAsia"/>
          <w:lang w:eastAsia="zh-TW"/>
        </w:rPr>
        <w:t>日】</w:t>
      </w:r>
      <w:r w:rsidR="00686439" w:rsidRPr="00503B78">
        <w:rPr>
          <w:rFonts w:asciiTheme="minorEastAsia" w:eastAsiaTheme="minorEastAsia" w:hAnsiTheme="minorEastAsia"/>
          <w:lang w:eastAsia="zh-TW"/>
        </w:rPr>
        <w:t xml:space="preserve">　現地視察</w:t>
      </w:r>
    </w:p>
    <w:p w:rsidR="00446779" w:rsidRPr="00503B78" w:rsidRDefault="00446779" w:rsidP="00446779">
      <w:pPr>
        <w:pStyle w:val="a3"/>
        <w:ind w:firstLineChars="150" w:firstLine="349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>・</w:t>
      </w:r>
      <w:r w:rsidRPr="00503B78">
        <w:rPr>
          <w:rFonts w:asciiTheme="minorEastAsia" w:eastAsiaTheme="minorEastAsia" w:hAnsiTheme="minorEastAsia" w:hint="eastAsia"/>
        </w:rPr>
        <w:t xml:space="preserve">集合　</w:t>
      </w:r>
      <w:r w:rsidRPr="00503B78">
        <w:rPr>
          <w:rFonts w:ascii="ＭＳ 明朝" w:hAnsi="ＭＳ 明朝" w:hint="eastAsia"/>
        </w:rPr>
        <w:t xml:space="preserve">東京都農林総合研究センター講堂　　　　　　　　　　　 </w:t>
      </w:r>
      <w:r w:rsidRPr="00503B78">
        <w:rPr>
          <w:rFonts w:asciiTheme="minorEastAsia" w:eastAsiaTheme="minorEastAsia" w:hAnsiTheme="minorEastAsia" w:cs="Times New Roman" w:hint="eastAsia"/>
        </w:rPr>
        <w:t xml:space="preserve"> </w:t>
      </w:r>
      <w:r w:rsidRPr="00503B78">
        <w:rPr>
          <w:rFonts w:asciiTheme="minorEastAsia" w:eastAsiaTheme="minorEastAsia" w:hAnsiTheme="minorEastAsia"/>
        </w:rPr>
        <w:t>9:</w:t>
      </w:r>
      <w:r w:rsidRPr="00503B78">
        <w:rPr>
          <w:rFonts w:asciiTheme="minorEastAsia" w:eastAsiaTheme="minorEastAsia" w:hAnsiTheme="minorEastAsia" w:hint="eastAsia"/>
        </w:rPr>
        <w:t>15</w:t>
      </w:r>
    </w:p>
    <w:p w:rsidR="00446779" w:rsidRPr="00503B78" w:rsidRDefault="00446779" w:rsidP="00446779">
      <w:pPr>
        <w:pStyle w:val="a3"/>
        <w:ind w:firstLineChars="500" w:firstLine="1163"/>
        <w:rPr>
          <w:rFonts w:asciiTheme="minorEastAsia" w:eastAsia="PMingLiU" w:hAnsiTheme="minorEastAsia"/>
          <w:lang w:eastAsia="zh-TW"/>
        </w:rPr>
      </w:pPr>
      <w:r w:rsidRPr="00503B78">
        <w:rPr>
          <w:rFonts w:asciiTheme="minorEastAsia" w:eastAsiaTheme="minorEastAsia" w:hAnsiTheme="minorEastAsia" w:hint="eastAsia"/>
          <w:lang w:eastAsia="zh-TW"/>
        </w:rPr>
        <w:t>（東京都立川市富士見町3-8-1</w:t>
      </w:r>
      <w:r w:rsidRPr="00503B78">
        <w:rPr>
          <w:rFonts w:asciiTheme="minorEastAsia" w:eastAsiaTheme="minorEastAsia" w:hAnsiTheme="minorEastAsia"/>
          <w:lang w:eastAsia="zh-TW"/>
        </w:rPr>
        <w:t>）</w:t>
      </w:r>
    </w:p>
    <w:p w:rsidR="00446779" w:rsidRPr="00503B78" w:rsidRDefault="00522C9E" w:rsidP="00446779">
      <w:pPr>
        <w:pStyle w:val="a3"/>
        <w:ind w:firstLineChars="150" w:firstLine="349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 w:hint="eastAsia"/>
        </w:rPr>
        <w:t>・東京都農林総合研究センター</w:t>
      </w:r>
      <w:r w:rsidR="00446779" w:rsidRPr="00503B78">
        <w:rPr>
          <w:rFonts w:asciiTheme="minorEastAsia" w:eastAsiaTheme="minorEastAsia" w:hAnsiTheme="minorEastAsia" w:hint="eastAsia"/>
        </w:rPr>
        <w:t>試験圃場・試験施設見学　　　　　　9:15～10：15</w:t>
      </w:r>
    </w:p>
    <w:p w:rsidR="00446779" w:rsidRPr="00503B78" w:rsidRDefault="00446779" w:rsidP="00446779">
      <w:pPr>
        <w:rPr>
          <w:rFonts w:asciiTheme="minorEastAsia" w:eastAsiaTheme="minorEastAsia" w:hAnsiTheme="minorEastAsia"/>
          <w:sz w:val="22"/>
          <w:szCs w:val="22"/>
        </w:rPr>
      </w:pPr>
      <w:r w:rsidRPr="00503B78">
        <w:rPr>
          <w:rFonts w:asciiTheme="minorEastAsia" w:eastAsiaTheme="minorEastAsia" w:hAnsiTheme="minorEastAsia" w:hint="eastAsia"/>
          <w:sz w:val="22"/>
          <w:szCs w:val="22"/>
        </w:rPr>
        <w:t xml:space="preserve">　　　　東京式養液栽培システム</w:t>
      </w:r>
    </w:p>
    <w:p w:rsidR="00446779" w:rsidRPr="00503B78" w:rsidRDefault="00446779" w:rsidP="00446779">
      <w:pPr>
        <w:rPr>
          <w:rFonts w:asciiTheme="minorEastAsia" w:eastAsiaTheme="minorEastAsia" w:hAnsiTheme="minorEastAsia"/>
          <w:sz w:val="22"/>
          <w:szCs w:val="22"/>
        </w:rPr>
      </w:pPr>
      <w:r w:rsidRPr="00503B78">
        <w:rPr>
          <w:rFonts w:asciiTheme="minorEastAsia" w:eastAsiaTheme="minorEastAsia" w:hAnsiTheme="minorEastAsia" w:hint="eastAsia"/>
          <w:sz w:val="22"/>
          <w:szCs w:val="22"/>
        </w:rPr>
        <w:t xml:space="preserve">　　　　ワケネギアザミウマ</w:t>
      </w:r>
      <w:r w:rsidR="00503E20" w:rsidRPr="00503B78">
        <w:rPr>
          <w:rFonts w:asciiTheme="minorEastAsia" w:eastAsiaTheme="minorEastAsia" w:hAnsiTheme="minorEastAsia" w:hint="eastAsia"/>
          <w:sz w:val="22"/>
          <w:szCs w:val="22"/>
        </w:rPr>
        <w:t>類</w:t>
      </w:r>
      <w:r w:rsidRPr="00503B78">
        <w:rPr>
          <w:rFonts w:asciiTheme="minorEastAsia" w:eastAsiaTheme="minorEastAsia" w:hAnsiTheme="minorEastAsia" w:hint="eastAsia"/>
          <w:sz w:val="22"/>
          <w:szCs w:val="22"/>
        </w:rPr>
        <w:t>防除試験圃場</w:t>
      </w:r>
    </w:p>
    <w:p w:rsidR="007357EC" w:rsidRPr="00503B78" w:rsidRDefault="00446779" w:rsidP="00446779">
      <w:pPr>
        <w:rPr>
          <w:rFonts w:asciiTheme="minorEastAsia" w:eastAsiaTheme="minorEastAsia" w:hAnsiTheme="minorEastAsia"/>
          <w:sz w:val="22"/>
          <w:szCs w:val="22"/>
        </w:rPr>
      </w:pPr>
      <w:r w:rsidRPr="00503B78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7357EC" w:rsidRPr="00503B78">
        <w:rPr>
          <w:rFonts w:asciiTheme="minorEastAsia" w:eastAsiaTheme="minorEastAsia" w:hAnsiTheme="minorEastAsia"/>
          <w:sz w:val="22"/>
          <w:szCs w:val="22"/>
        </w:rPr>
        <w:t>・</w:t>
      </w:r>
      <w:r w:rsidR="007357EC" w:rsidRPr="00503B78">
        <w:rPr>
          <w:rFonts w:asciiTheme="minorEastAsia" w:eastAsiaTheme="minorEastAsia" w:hAnsiTheme="minorEastAsia" w:hint="eastAsia"/>
          <w:sz w:val="22"/>
          <w:szCs w:val="22"/>
        </w:rPr>
        <w:t xml:space="preserve">東京都農林総合研究センター出発　</w:t>
      </w:r>
      <w:r w:rsidRPr="00503B78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</w:t>
      </w:r>
      <w:r w:rsidR="007357EC" w:rsidRPr="00503B78">
        <w:rPr>
          <w:rFonts w:asciiTheme="minorEastAsia" w:eastAsiaTheme="minorEastAsia" w:hAnsiTheme="minorEastAsia"/>
          <w:sz w:val="22"/>
          <w:szCs w:val="22"/>
        </w:rPr>
        <w:t>10:</w:t>
      </w:r>
      <w:r w:rsidRPr="00503B78">
        <w:rPr>
          <w:rFonts w:asciiTheme="minorEastAsia" w:eastAsiaTheme="minorEastAsia" w:hAnsiTheme="minorEastAsia" w:hint="eastAsia"/>
          <w:sz w:val="22"/>
          <w:szCs w:val="22"/>
        </w:rPr>
        <w:t>15</w:t>
      </w:r>
    </w:p>
    <w:p w:rsidR="0096380E" w:rsidRPr="00503B78" w:rsidRDefault="00DC5C91" w:rsidP="00446779">
      <w:pPr>
        <w:ind w:firstLineChars="150" w:firstLine="325"/>
        <w:rPr>
          <w:rFonts w:asciiTheme="minorEastAsia" w:eastAsiaTheme="minorEastAsia" w:hAnsiTheme="minorEastAsia"/>
          <w:sz w:val="22"/>
          <w:szCs w:val="22"/>
        </w:rPr>
      </w:pPr>
      <w:r w:rsidRPr="00503B78">
        <w:rPr>
          <w:rFonts w:asciiTheme="minorEastAsia" w:eastAsiaTheme="minorEastAsia" w:hAnsiTheme="minorEastAsia"/>
          <w:sz w:val="22"/>
          <w:szCs w:val="22"/>
        </w:rPr>
        <w:t>・</w:t>
      </w:r>
      <w:r w:rsidR="00E37D39" w:rsidRPr="00503B78">
        <w:rPr>
          <w:rFonts w:asciiTheme="minorEastAsia" w:eastAsiaTheme="minorEastAsia" w:hAnsiTheme="minorEastAsia" w:hint="eastAsia"/>
          <w:sz w:val="22"/>
          <w:szCs w:val="22"/>
        </w:rPr>
        <w:t>東京都稲城市ナシ生産圃場　実証現地試験圃場見学</w:t>
      </w:r>
      <w:r w:rsidR="00503E20" w:rsidRPr="00503B7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E37D39" w:rsidRPr="00503B78">
        <w:rPr>
          <w:rFonts w:asciiTheme="minorEastAsia" w:eastAsiaTheme="minorEastAsia" w:hAnsiTheme="minorEastAsia" w:hint="eastAsia"/>
          <w:sz w:val="22"/>
          <w:szCs w:val="22"/>
        </w:rPr>
        <w:t>か所</w:t>
      </w:r>
      <w:r w:rsidR="007357EC" w:rsidRPr="00503B78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446779" w:rsidRPr="00503B78">
        <w:rPr>
          <w:rFonts w:asciiTheme="minorEastAsia" w:eastAsiaTheme="minorEastAsia" w:hAnsiTheme="minorEastAsia"/>
          <w:sz w:val="22"/>
          <w:szCs w:val="22"/>
        </w:rPr>
        <w:t xml:space="preserve">         </w:t>
      </w:r>
      <w:r w:rsidR="007357EC" w:rsidRPr="00503B78">
        <w:rPr>
          <w:rFonts w:asciiTheme="minorEastAsia" w:eastAsiaTheme="minorEastAsia" w:hAnsiTheme="minorEastAsia"/>
          <w:sz w:val="22"/>
          <w:szCs w:val="22"/>
        </w:rPr>
        <w:t xml:space="preserve"> 11:</w:t>
      </w:r>
      <w:r w:rsidR="00446779" w:rsidRPr="00503B78">
        <w:rPr>
          <w:rFonts w:asciiTheme="minorEastAsia" w:eastAsiaTheme="minorEastAsia" w:hAnsiTheme="minorEastAsia" w:hint="eastAsia"/>
          <w:sz w:val="22"/>
          <w:szCs w:val="22"/>
        </w:rPr>
        <w:t>00</w:t>
      </w:r>
      <w:r w:rsidR="007357EC" w:rsidRPr="00503B78">
        <w:rPr>
          <w:rFonts w:asciiTheme="minorEastAsia" w:eastAsiaTheme="minorEastAsia" w:hAnsiTheme="minorEastAsia"/>
          <w:sz w:val="22"/>
          <w:szCs w:val="22"/>
        </w:rPr>
        <w:t>～11:</w:t>
      </w:r>
      <w:r w:rsidR="00446779" w:rsidRPr="00503B78">
        <w:rPr>
          <w:rFonts w:asciiTheme="minorEastAsia" w:eastAsiaTheme="minorEastAsia" w:hAnsiTheme="minorEastAsia"/>
          <w:sz w:val="22"/>
          <w:szCs w:val="22"/>
        </w:rPr>
        <w:t>4</w:t>
      </w:r>
      <w:r w:rsidR="00446779" w:rsidRPr="00503B78">
        <w:rPr>
          <w:rFonts w:asciiTheme="minorEastAsia" w:eastAsiaTheme="minorEastAsia" w:hAnsiTheme="minorEastAsia" w:hint="eastAsia"/>
          <w:sz w:val="22"/>
          <w:szCs w:val="22"/>
        </w:rPr>
        <w:t>5</w:t>
      </w:r>
    </w:p>
    <w:p w:rsidR="007357EC" w:rsidRPr="00503B78" w:rsidRDefault="007357EC" w:rsidP="00446779">
      <w:pPr>
        <w:ind w:firstLineChars="150" w:firstLine="325"/>
        <w:rPr>
          <w:rFonts w:asciiTheme="minorEastAsia" w:eastAsiaTheme="minorEastAsia" w:hAnsiTheme="minorEastAsia"/>
          <w:sz w:val="22"/>
          <w:szCs w:val="22"/>
        </w:rPr>
      </w:pPr>
      <w:r w:rsidRPr="00503B78">
        <w:rPr>
          <w:rFonts w:asciiTheme="minorEastAsia" w:eastAsiaTheme="minorEastAsia" w:hAnsiTheme="minorEastAsia"/>
          <w:sz w:val="22"/>
          <w:szCs w:val="22"/>
        </w:rPr>
        <w:t>・</w:t>
      </w:r>
      <w:r w:rsidRPr="00503B78">
        <w:rPr>
          <w:rFonts w:asciiTheme="minorEastAsia" w:eastAsiaTheme="minorEastAsia" w:hAnsiTheme="minorEastAsia" w:hint="eastAsia"/>
          <w:sz w:val="22"/>
          <w:szCs w:val="22"/>
        </w:rPr>
        <w:t xml:space="preserve">東京都稲城市ナシ生産圃場出発　　　　　　　　　　　</w:t>
      </w:r>
      <w:r w:rsidR="00446779" w:rsidRPr="00503B78">
        <w:rPr>
          <w:rFonts w:asciiTheme="minorEastAsia" w:eastAsiaTheme="minorEastAsia" w:hAnsiTheme="minorEastAsia" w:hint="eastAsia"/>
          <w:sz w:val="22"/>
          <w:szCs w:val="22"/>
        </w:rPr>
        <w:t xml:space="preserve">             </w:t>
      </w:r>
      <w:r w:rsidRPr="00503B7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46779" w:rsidRPr="00503B78">
        <w:rPr>
          <w:rFonts w:asciiTheme="minorEastAsia" w:eastAsiaTheme="minorEastAsia" w:hAnsiTheme="minorEastAsia" w:hint="eastAsia"/>
          <w:sz w:val="22"/>
          <w:szCs w:val="22"/>
        </w:rPr>
        <w:t>11:50</w:t>
      </w:r>
    </w:p>
    <w:p w:rsidR="00DA17A5" w:rsidRPr="00503B78" w:rsidRDefault="0096380E" w:rsidP="00446779">
      <w:pPr>
        <w:ind w:firstLineChars="150" w:firstLine="325"/>
      </w:pPr>
      <w:r w:rsidRPr="00503B78">
        <w:rPr>
          <w:rFonts w:asciiTheme="minorEastAsia" w:eastAsiaTheme="minorEastAsia" w:hAnsiTheme="minorEastAsia"/>
          <w:sz w:val="22"/>
          <w:szCs w:val="22"/>
        </w:rPr>
        <w:t>・</w:t>
      </w:r>
      <w:r w:rsidR="0067557E" w:rsidRPr="00503B78">
        <w:rPr>
          <w:rFonts w:asciiTheme="minorEastAsia" w:eastAsiaTheme="minorEastAsia" w:hAnsiTheme="minorEastAsia"/>
          <w:sz w:val="22"/>
          <w:szCs w:val="22"/>
        </w:rPr>
        <w:t>解散</w:t>
      </w:r>
      <w:r w:rsidR="00446779" w:rsidRPr="00503B78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7357EC" w:rsidRPr="00503B78">
        <w:rPr>
          <w:rFonts w:asciiTheme="minorEastAsia" w:eastAsiaTheme="minorEastAsia" w:hAnsiTheme="minorEastAsia" w:hint="eastAsia"/>
          <w:sz w:val="22"/>
          <w:szCs w:val="22"/>
        </w:rPr>
        <w:t>京王線稲城駅</w:t>
      </w:r>
      <w:r w:rsidR="00816FEE" w:rsidRPr="00503B78">
        <w:rPr>
          <w:rFonts w:asciiTheme="minorEastAsia" w:eastAsiaTheme="minorEastAsia" w:hAnsiTheme="minorEastAsia"/>
          <w:sz w:val="22"/>
          <w:szCs w:val="22"/>
        </w:rPr>
        <w:tab/>
      </w:r>
      <w:r w:rsidR="00816FEE" w:rsidRPr="00503B78">
        <w:rPr>
          <w:rFonts w:asciiTheme="minorEastAsia" w:eastAsiaTheme="minorEastAsia" w:hAnsiTheme="minorEastAsia"/>
          <w:sz w:val="22"/>
          <w:szCs w:val="22"/>
        </w:rPr>
        <w:tab/>
      </w:r>
      <w:r w:rsidR="00816FEE" w:rsidRPr="00503B78">
        <w:rPr>
          <w:rFonts w:asciiTheme="minorEastAsia" w:eastAsiaTheme="minorEastAsia" w:hAnsiTheme="minorEastAsia"/>
          <w:sz w:val="22"/>
          <w:szCs w:val="22"/>
        </w:rPr>
        <w:tab/>
      </w:r>
      <w:r w:rsidR="00816FEE" w:rsidRPr="00503B78">
        <w:rPr>
          <w:rFonts w:asciiTheme="minorEastAsia" w:eastAsiaTheme="minorEastAsia" w:hAnsiTheme="minorEastAsia"/>
          <w:sz w:val="22"/>
          <w:szCs w:val="22"/>
        </w:rPr>
        <w:tab/>
      </w:r>
      <w:r w:rsidR="00816FEE" w:rsidRPr="00503B78">
        <w:rPr>
          <w:rFonts w:asciiTheme="minorEastAsia" w:eastAsiaTheme="minorEastAsia" w:hAnsiTheme="minorEastAsia"/>
          <w:sz w:val="22"/>
          <w:szCs w:val="22"/>
        </w:rPr>
        <w:tab/>
      </w:r>
      <w:r w:rsidR="00816FEE" w:rsidRPr="00503B78">
        <w:rPr>
          <w:rFonts w:asciiTheme="minorEastAsia" w:eastAsiaTheme="minorEastAsia" w:hAnsiTheme="minorEastAsia"/>
          <w:sz w:val="22"/>
          <w:szCs w:val="22"/>
        </w:rPr>
        <w:tab/>
      </w:r>
      <w:r w:rsidR="00446779" w:rsidRPr="00503B78">
        <w:rPr>
          <w:rFonts w:asciiTheme="minorEastAsia" w:eastAsiaTheme="minorEastAsia" w:hAnsiTheme="minorEastAsia" w:hint="eastAsia"/>
          <w:sz w:val="22"/>
          <w:szCs w:val="22"/>
        </w:rPr>
        <w:t xml:space="preserve">         </w:t>
      </w:r>
      <w:r w:rsidR="004F038C" w:rsidRPr="00503B78">
        <w:rPr>
          <w:rFonts w:asciiTheme="minorEastAsia" w:eastAsiaTheme="minorEastAsia" w:hAnsiTheme="minorEastAsia"/>
          <w:sz w:val="22"/>
          <w:szCs w:val="22"/>
        </w:rPr>
        <w:t>12:</w:t>
      </w:r>
      <w:r w:rsidR="00446779" w:rsidRPr="00503B78">
        <w:rPr>
          <w:rFonts w:asciiTheme="minorEastAsia" w:eastAsiaTheme="minorEastAsia" w:hAnsiTheme="minorEastAsia" w:hint="eastAsia"/>
          <w:sz w:val="22"/>
          <w:szCs w:val="22"/>
        </w:rPr>
        <w:t>00</w:t>
      </w:r>
      <w:r w:rsidR="001A267B" w:rsidRPr="00503B78">
        <w:rPr>
          <w:rFonts w:asciiTheme="minorEastAsia" w:eastAsiaTheme="minorEastAsia" w:hAnsiTheme="minorEastAsia"/>
          <w:sz w:val="22"/>
          <w:szCs w:val="22"/>
        </w:rPr>
        <w:t>頃</w:t>
      </w:r>
    </w:p>
    <w:p w:rsidR="00017B28" w:rsidRPr="00503B78" w:rsidRDefault="00017B28">
      <w:pPr>
        <w:pStyle w:val="a3"/>
        <w:rPr>
          <w:rFonts w:asciiTheme="minorEastAsia" w:eastAsiaTheme="minorEastAsia" w:hAnsiTheme="minorEastAsia"/>
        </w:rPr>
      </w:pPr>
    </w:p>
    <w:p w:rsidR="00DC5C91" w:rsidRPr="00503B78" w:rsidRDefault="008E49FB">
      <w:pPr>
        <w:pStyle w:val="a3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>４</w:t>
      </w:r>
      <w:r w:rsidR="00DC5C91" w:rsidRPr="00503B78">
        <w:rPr>
          <w:rFonts w:asciiTheme="minorEastAsia" w:eastAsiaTheme="minorEastAsia" w:hAnsiTheme="minorEastAsia"/>
        </w:rPr>
        <w:t>．参加負担金</w:t>
      </w:r>
    </w:p>
    <w:p w:rsidR="00DC5C91" w:rsidRPr="00503B78" w:rsidRDefault="00DC5C91">
      <w:pPr>
        <w:pStyle w:val="a3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 xml:space="preserve">　　　</w:t>
      </w:r>
      <w:r w:rsidR="00334D97" w:rsidRPr="00503B78">
        <w:rPr>
          <w:rFonts w:asciiTheme="minorEastAsia" w:eastAsiaTheme="minorEastAsia" w:hAnsiTheme="minorEastAsia"/>
        </w:rPr>
        <w:t>不要</w:t>
      </w:r>
      <w:r w:rsidR="00686439" w:rsidRPr="00503B78">
        <w:rPr>
          <w:rFonts w:asciiTheme="minorEastAsia" w:eastAsiaTheme="minorEastAsia" w:hAnsiTheme="minorEastAsia"/>
        </w:rPr>
        <w:t xml:space="preserve"> </w:t>
      </w:r>
      <w:r w:rsidR="00334D97" w:rsidRPr="00503B78">
        <w:rPr>
          <w:rFonts w:asciiTheme="minorEastAsia" w:eastAsiaTheme="minorEastAsia" w:hAnsiTheme="minorEastAsia"/>
        </w:rPr>
        <w:t>（ただし、情報交換会参加費は別途）</w:t>
      </w:r>
    </w:p>
    <w:p w:rsidR="00686439" w:rsidRPr="00503B78" w:rsidRDefault="00686439">
      <w:pPr>
        <w:pStyle w:val="a3"/>
        <w:rPr>
          <w:rFonts w:asciiTheme="minorEastAsia" w:eastAsiaTheme="minorEastAsia" w:hAnsiTheme="minorEastAsia"/>
        </w:rPr>
      </w:pPr>
    </w:p>
    <w:p w:rsidR="00DC5C91" w:rsidRPr="00503B78" w:rsidRDefault="008E49FB">
      <w:pPr>
        <w:pStyle w:val="a3"/>
        <w:rPr>
          <w:rFonts w:asciiTheme="minorEastAsia" w:eastAsiaTheme="minorEastAsia" w:hAnsiTheme="minorEastAsia"/>
          <w:lang w:eastAsia="zh-TW"/>
        </w:rPr>
      </w:pPr>
      <w:r w:rsidRPr="00503B78">
        <w:rPr>
          <w:rFonts w:asciiTheme="minorEastAsia" w:eastAsiaTheme="minorEastAsia" w:hAnsiTheme="minorEastAsia"/>
          <w:lang w:eastAsia="zh-TW"/>
        </w:rPr>
        <w:t>５</w:t>
      </w:r>
      <w:r w:rsidR="00DC5C91" w:rsidRPr="00503B78">
        <w:rPr>
          <w:rFonts w:asciiTheme="minorEastAsia" w:eastAsiaTheme="minorEastAsia" w:hAnsiTheme="minorEastAsia"/>
          <w:lang w:eastAsia="zh-TW"/>
        </w:rPr>
        <w:t>．情報交換会</w:t>
      </w:r>
    </w:p>
    <w:p w:rsidR="00DC5C91" w:rsidRPr="00503B78" w:rsidRDefault="00DC5C91">
      <w:pPr>
        <w:pStyle w:val="a3"/>
        <w:rPr>
          <w:rFonts w:asciiTheme="minorEastAsia" w:eastAsiaTheme="minorEastAsia" w:hAnsiTheme="minorEastAsia"/>
          <w:lang w:eastAsia="zh-TW"/>
        </w:rPr>
      </w:pPr>
      <w:r w:rsidRPr="00503B78">
        <w:rPr>
          <w:rFonts w:asciiTheme="minorEastAsia" w:eastAsiaTheme="minorEastAsia" w:hAnsiTheme="minorEastAsia"/>
          <w:lang w:eastAsia="zh-TW"/>
        </w:rPr>
        <w:t xml:space="preserve">　　　日</w:t>
      </w:r>
      <w:r w:rsidR="007B105D" w:rsidRPr="00503B7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7B105D" w:rsidRPr="00503B78">
        <w:rPr>
          <w:rFonts w:asciiTheme="minorEastAsia" w:eastAsiaTheme="minorEastAsia" w:hAnsiTheme="minorEastAsia"/>
          <w:lang w:eastAsia="zh-TW"/>
        </w:rPr>
        <w:t>時</w:t>
      </w:r>
      <w:r w:rsidR="007B105D" w:rsidRPr="00503B78">
        <w:rPr>
          <w:rFonts w:asciiTheme="minorEastAsia" w:eastAsiaTheme="minorEastAsia" w:hAnsiTheme="minorEastAsia" w:hint="eastAsia"/>
          <w:lang w:eastAsia="zh-TW"/>
        </w:rPr>
        <w:t>：８</w:t>
      </w:r>
      <w:r w:rsidRPr="00503B78">
        <w:rPr>
          <w:rFonts w:asciiTheme="minorEastAsia" w:eastAsiaTheme="minorEastAsia" w:hAnsiTheme="minorEastAsia"/>
          <w:lang w:eastAsia="zh-TW"/>
        </w:rPr>
        <w:t>月</w:t>
      </w:r>
      <w:r w:rsidR="007B105D" w:rsidRPr="00503B78">
        <w:rPr>
          <w:rFonts w:asciiTheme="minorEastAsia" w:eastAsiaTheme="minorEastAsia" w:hAnsiTheme="minorEastAsia" w:hint="eastAsia"/>
          <w:lang w:eastAsia="zh-TW"/>
        </w:rPr>
        <w:t>５</w:t>
      </w:r>
      <w:r w:rsidRPr="00503B78">
        <w:rPr>
          <w:rFonts w:asciiTheme="minorEastAsia" w:eastAsiaTheme="minorEastAsia" w:hAnsiTheme="minorEastAsia"/>
          <w:lang w:eastAsia="zh-TW"/>
        </w:rPr>
        <w:t>日</w:t>
      </w:r>
      <w:r w:rsidR="004C002F">
        <w:rPr>
          <w:rFonts w:asciiTheme="minorEastAsia" w:eastAsiaTheme="minorEastAsia" w:hAnsiTheme="minorEastAsia" w:hint="eastAsia"/>
          <w:lang w:eastAsia="zh-TW"/>
        </w:rPr>
        <w:t>（月）</w:t>
      </w:r>
      <w:r w:rsidRPr="00503B78">
        <w:rPr>
          <w:rFonts w:asciiTheme="minorEastAsia" w:eastAsiaTheme="minorEastAsia" w:hAnsiTheme="minorEastAsia"/>
          <w:lang w:eastAsia="zh-TW"/>
        </w:rPr>
        <w:t xml:space="preserve">　　</w:t>
      </w:r>
      <w:r w:rsidR="00522C9E" w:rsidRPr="00503B78">
        <w:rPr>
          <w:rFonts w:asciiTheme="minorEastAsia" w:eastAsiaTheme="minorEastAsia" w:hAnsiTheme="minorEastAsia"/>
          <w:lang w:eastAsia="zh-TW"/>
        </w:rPr>
        <w:t>1</w:t>
      </w:r>
      <w:r w:rsidR="00522C9E" w:rsidRPr="00503B78">
        <w:rPr>
          <w:rFonts w:asciiTheme="minorEastAsia" w:eastAsiaTheme="minorEastAsia" w:hAnsiTheme="minorEastAsia" w:hint="eastAsia"/>
          <w:lang w:eastAsia="zh-TW"/>
        </w:rPr>
        <w:t>7</w:t>
      </w:r>
      <w:r w:rsidR="0096380E" w:rsidRPr="00503B78">
        <w:rPr>
          <w:rFonts w:asciiTheme="minorEastAsia" w:eastAsiaTheme="minorEastAsia" w:hAnsiTheme="minorEastAsia"/>
          <w:lang w:eastAsia="zh-TW"/>
        </w:rPr>
        <w:t>:</w:t>
      </w:r>
      <w:r w:rsidR="00AF4739" w:rsidRPr="00503B78">
        <w:rPr>
          <w:rFonts w:asciiTheme="minorEastAsia" w:eastAsiaTheme="minorEastAsia" w:hAnsiTheme="minorEastAsia"/>
          <w:lang w:eastAsia="zh-TW"/>
        </w:rPr>
        <w:t>30</w:t>
      </w:r>
      <w:r w:rsidRPr="00503B78">
        <w:rPr>
          <w:rFonts w:asciiTheme="minorEastAsia" w:eastAsiaTheme="minorEastAsia" w:hAnsiTheme="minorEastAsia"/>
          <w:lang w:eastAsia="zh-TW"/>
        </w:rPr>
        <w:t>～</w:t>
      </w:r>
    </w:p>
    <w:p w:rsidR="007B105D" w:rsidRPr="00503B78" w:rsidRDefault="00DC5C91" w:rsidP="00390350">
      <w:pPr>
        <w:pStyle w:val="a3"/>
        <w:ind w:left="1628" w:hangingChars="700" w:hanging="1628"/>
        <w:rPr>
          <w:rFonts w:asciiTheme="minorEastAsia" w:eastAsiaTheme="minorEastAsia" w:hAnsiTheme="minorEastAsia"/>
          <w:lang w:eastAsia="zh-TW"/>
        </w:rPr>
      </w:pPr>
      <w:r w:rsidRPr="00503B78">
        <w:rPr>
          <w:rFonts w:asciiTheme="minorEastAsia" w:eastAsiaTheme="minorEastAsia" w:hAnsiTheme="minorEastAsia"/>
          <w:lang w:eastAsia="zh-TW"/>
        </w:rPr>
        <w:t xml:space="preserve">　　　会</w:t>
      </w:r>
      <w:r w:rsidR="007B105D" w:rsidRPr="00503B7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7B105D" w:rsidRPr="00503B78">
        <w:rPr>
          <w:rFonts w:asciiTheme="minorEastAsia" w:eastAsiaTheme="minorEastAsia" w:hAnsiTheme="minorEastAsia"/>
          <w:lang w:eastAsia="zh-TW"/>
        </w:rPr>
        <w:t>場</w:t>
      </w:r>
      <w:r w:rsidR="00AF4739" w:rsidRPr="00503B78">
        <w:rPr>
          <w:rFonts w:asciiTheme="minorEastAsia" w:eastAsiaTheme="minorEastAsia" w:hAnsiTheme="minorEastAsia" w:hint="eastAsia"/>
          <w:lang w:eastAsia="zh-TW"/>
        </w:rPr>
        <w:t>：</w:t>
      </w:r>
      <w:r w:rsidR="007B105D" w:rsidRPr="00503B78">
        <w:rPr>
          <w:rFonts w:asciiTheme="minorEastAsia" w:eastAsiaTheme="minorEastAsia" w:hAnsiTheme="minorEastAsia" w:hint="eastAsia"/>
          <w:lang w:eastAsia="zh-TW"/>
        </w:rPr>
        <w:t xml:space="preserve">ＣＡＮＴＥＲＡ　立川店　</w:t>
      </w:r>
    </w:p>
    <w:p w:rsidR="007B105D" w:rsidRPr="00503B78" w:rsidRDefault="007B105D" w:rsidP="007B105D">
      <w:pPr>
        <w:pStyle w:val="a3"/>
        <w:ind w:leftChars="700" w:left="1446" w:firstLineChars="100" w:firstLine="233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 w:hint="eastAsia"/>
        </w:rPr>
        <w:t>立川駅南口徒歩２分</w:t>
      </w:r>
    </w:p>
    <w:p w:rsidR="00DC5C91" w:rsidRPr="00503B78" w:rsidRDefault="00390350" w:rsidP="007B105D">
      <w:pPr>
        <w:pStyle w:val="a3"/>
        <w:ind w:leftChars="700" w:left="1446" w:firstLineChars="100" w:firstLine="233"/>
        <w:rPr>
          <w:rFonts w:asciiTheme="minorEastAsia" w:eastAsia="PMingLiU" w:hAnsiTheme="minorEastAsia"/>
        </w:rPr>
      </w:pPr>
      <w:r w:rsidRPr="00503B78">
        <w:rPr>
          <w:rFonts w:asciiTheme="minorEastAsia" w:eastAsiaTheme="minorEastAsia" w:hAnsiTheme="minorEastAsia" w:hint="eastAsia"/>
        </w:rPr>
        <w:t>東京都</w:t>
      </w:r>
      <w:r w:rsidR="007B105D" w:rsidRPr="00503B78">
        <w:rPr>
          <w:rFonts w:asciiTheme="minorEastAsia" w:eastAsiaTheme="minorEastAsia" w:hAnsiTheme="minorEastAsia" w:hint="eastAsia"/>
        </w:rPr>
        <w:t xml:space="preserve">立川市柴崎町2-2-1　KSビル１F　</w:t>
      </w:r>
      <w:r w:rsidRPr="00503B78">
        <w:rPr>
          <w:rFonts w:asciiTheme="minorEastAsia" w:eastAsiaTheme="minorEastAsia" w:hAnsiTheme="minorEastAsia" w:hint="eastAsia"/>
        </w:rPr>
        <w:t>t</w:t>
      </w:r>
      <w:r w:rsidRPr="00503B78">
        <w:rPr>
          <w:rFonts w:asciiTheme="minorEastAsia" w:eastAsiaTheme="minorEastAsia" w:hAnsiTheme="minorEastAsia"/>
        </w:rPr>
        <w:t>el</w:t>
      </w:r>
      <w:r w:rsidR="007B105D" w:rsidRPr="00503B78">
        <w:rPr>
          <w:rFonts w:asciiTheme="minorEastAsia" w:eastAsiaTheme="minorEastAsia" w:hAnsiTheme="minorEastAsia" w:hint="eastAsia"/>
        </w:rPr>
        <w:t xml:space="preserve">　042-525-6290</w:t>
      </w:r>
    </w:p>
    <w:p w:rsidR="00DC5C91" w:rsidRPr="00503B78" w:rsidRDefault="00DC5C91" w:rsidP="00CD0B71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>参加費</w:t>
      </w:r>
      <w:r w:rsidR="007B105D" w:rsidRPr="00503B78">
        <w:rPr>
          <w:rFonts w:asciiTheme="minorEastAsia" w:eastAsiaTheme="minorEastAsia" w:hAnsiTheme="minorEastAsia" w:hint="eastAsia"/>
        </w:rPr>
        <w:t>：</w:t>
      </w:r>
      <w:r w:rsidR="00503B78">
        <w:rPr>
          <w:rFonts w:asciiTheme="minorEastAsia" w:eastAsiaTheme="minorEastAsia" w:hAnsiTheme="minorEastAsia" w:hint="eastAsia"/>
        </w:rPr>
        <w:t xml:space="preserve"> 5,000</w:t>
      </w:r>
      <w:r w:rsidRPr="00503B78">
        <w:rPr>
          <w:rFonts w:asciiTheme="minorEastAsia" w:eastAsiaTheme="minorEastAsia" w:hAnsiTheme="minorEastAsia" w:hint="eastAsia"/>
        </w:rPr>
        <w:t>円</w:t>
      </w:r>
      <w:r w:rsidR="00CD75F7" w:rsidRPr="00503B78">
        <w:rPr>
          <w:rFonts w:asciiTheme="minorEastAsia" w:eastAsiaTheme="minorEastAsia" w:hAnsiTheme="minorEastAsia" w:hint="eastAsia"/>
        </w:rPr>
        <w:t>（</w:t>
      </w:r>
      <w:r w:rsidR="00794F55" w:rsidRPr="00503B78">
        <w:rPr>
          <w:rFonts w:asciiTheme="minorEastAsia" w:eastAsiaTheme="minorEastAsia" w:hAnsiTheme="minorEastAsia" w:hint="eastAsia"/>
        </w:rPr>
        <w:t>予定</w:t>
      </w:r>
      <w:r w:rsidR="00345809" w:rsidRPr="00503B78">
        <w:rPr>
          <w:rFonts w:asciiTheme="minorEastAsia" w:eastAsiaTheme="minorEastAsia" w:hAnsiTheme="minorEastAsia" w:hint="eastAsia"/>
        </w:rPr>
        <w:t>）</w:t>
      </w:r>
      <w:r w:rsidR="00794F55" w:rsidRPr="00503B78">
        <w:rPr>
          <w:rFonts w:asciiTheme="minorEastAsia" w:eastAsiaTheme="minorEastAsia" w:hAnsiTheme="minorEastAsia" w:hint="eastAsia"/>
        </w:rPr>
        <w:t>：</w:t>
      </w:r>
      <w:r w:rsidR="00CD75F7" w:rsidRPr="00503B78">
        <w:rPr>
          <w:rFonts w:asciiTheme="minorEastAsia" w:eastAsiaTheme="minorEastAsia" w:hAnsiTheme="minorEastAsia" w:hint="eastAsia"/>
        </w:rPr>
        <w:t>当日</w:t>
      </w:r>
      <w:r w:rsidR="0055725C" w:rsidRPr="00503B78">
        <w:rPr>
          <w:rFonts w:asciiTheme="minorEastAsia" w:eastAsiaTheme="minorEastAsia" w:hAnsiTheme="minorEastAsia" w:hint="eastAsia"/>
        </w:rPr>
        <w:t>受付にて集金</w:t>
      </w:r>
    </w:p>
    <w:p w:rsidR="00686439" w:rsidRPr="00503B78" w:rsidRDefault="00686439">
      <w:pPr>
        <w:pStyle w:val="a3"/>
        <w:rPr>
          <w:rFonts w:asciiTheme="minorEastAsia" w:eastAsiaTheme="minorEastAsia" w:hAnsiTheme="minorEastAsia"/>
        </w:rPr>
      </w:pPr>
    </w:p>
    <w:p w:rsidR="00EA10C7" w:rsidRPr="00503B78" w:rsidRDefault="008E49FB">
      <w:pPr>
        <w:pStyle w:val="a3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>６</w:t>
      </w:r>
      <w:r w:rsidR="0067557E" w:rsidRPr="00503B78">
        <w:rPr>
          <w:rFonts w:asciiTheme="minorEastAsia" w:eastAsiaTheme="minorEastAsia" w:hAnsiTheme="minorEastAsia"/>
        </w:rPr>
        <w:t>．</w:t>
      </w:r>
      <w:r w:rsidR="0055725C" w:rsidRPr="00503B78">
        <w:rPr>
          <w:rFonts w:asciiTheme="minorEastAsia" w:eastAsiaTheme="minorEastAsia" w:hAnsiTheme="minorEastAsia"/>
        </w:rPr>
        <w:t>参加申込</w:t>
      </w:r>
    </w:p>
    <w:p w:rsidR="008D714F" w:rsidRPr="00503B78" w:rsidRDefault="00503E20" w:rsidP="00BE6B22">
      <w:pPr>
        <w:pStyle w:val="a3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 xml:space="preserve">　</w:t>
      </w:r>
      <w:r w:rsidR="00390350" w:rsidRPr="00503B78">
        <w:rPr>
          <w:rFonts w:asciiTheme="minorEastAsia" w:eastAsiaTheme="minorEastAsia" w:hAnsiTheme="minorEastAsia" w:hint="eastAsia"/>
        </w:rPr>
        <w:t>令和元</w:t>
      </w:r>
      <w:r w:rsidR="0055725C" w:rsidRPr="00503B78">
        <w:rPr>
          <w:rFonts w:asciiTheme="minorEastAsia" w:eastAsiaTheme="minorEastAsia" w:hAnsiTheme="minorEastAsia" w:hint="eastAsia"/>
        </w:rPr>
        <w:t>年</w:t>
      </w:r>
      <w:r w:rsidR="00390350" w:rsidRPr="00503B78">
        <w:rPr>
          <w:rFonts w:asciiTheme="minorEastAsia" w:eastAsiaTheme="minorEastAsia" w:hAnsiTheme="minorEastAsia" w:hint="eastAsia"/>
        </w:rPr>
        <w:t>６</w:t>
      </w:r>
      <w:r w:rsidR="0055725C" w:rsidRPr="00503B78">
        <w:rPr>
          <w:rFonts w:asciiTheme="minorEastAsia" w:eastAsiaTheme="minorEastAsia" w:hAnsiTheme="minorEastAsia" w:hint="eastAsia"/>
        </w:rPr>
        <w:t>月</w:t>
      </w:r>
      <w:r w:rsidR="00390350" w:rsidRPr="00503B78">
        <w:rPr>
          <w:rFonts w:asciiTheme="minorEastAsia" w:eastAsiaTheme="minorEastAsia" w:hAnsiTheme="minorEastAsia" w:hint="eastAsia"/>
        </w:rPr>
        <w:t>２８</w:t>
      </w:r>
      <w:r w:rsidR="0055725C" w:rsidRPr="00503B78">
        <w:rPr>
          <w:rFonts w:asciiTheme="minorEastAsia" w:eastAsiaTheme="minorEastAsia" w:hAnsiTheme="minorEastAsia" w:hint="eastAsia"/>
        </w:rPr>
        <w:t>日（金）</w:t>
      </w:r>
      <w:r w:rsidR="0055725C" w:rsidRPr="00503B78">
        <w:rPr>
          <w:rFonts w:asciiTheme="minorEastAsia" w:eastAsiaTheme="minorEastAsia" w:hAnsiTheme="minorEastAsia"/>
        </w:rPr>
        <w:t>までに各機関分を一括して</w:t>
      </w:r>
      <w:r w:rsidR="00DC5C91" w:rsidRPr="00503B78">
        <w:rPr>
          <w:rFonts w:asciiTheme="minorEastAsia" w:eastAsiaTheme="minorEastAsia" w:hAnsiTheme="minorEastAsia"/>
        </w:rPr>
        <w:t>別紙１</w:t>
      </w:r>
      <w:r w:rsidR="0055725C" w:rsidRPr="00503B78">
        <w:rPr>
          <w:rFonts w:asciiTheme="minorEastAsia" w:eastAsiaTheme="minorEastAsia" w:hAnsiTheme="minorEastAsia"/>
        </w:rPr>
        <w:t>により</w:t>
      </w:r>
      <w:r w:rsidR="00082CC2" w:rsidRPr="00503B78">
        <w:rPr>
          <w:rFonts w:asciiTheme="minorEastAsia" w:eastAsiaTheme="minorEastAsia" w:hAnsiTheme="minorEastAsia"/>
        </w:rPr>
        <w:t>お</w:t>
      </w:r>
      <w:r w:rsidR="0055725C" w:rsidRPr="00503B78">
        <w:rPr>
          <w:rFonts w:asciiTheme="minorEastAsia" w:eastAsiaTheme="minorEastAsia" w:hAnsiTheme="minorEastAsia"/>
        </w:rPr>
        <w:t>申込</w:t>
      </w:r>
      <w:r w:rsidR="00082CC2" w:rsidRPr="00503B78">
        <w:rPr>
          <w:rFonts w:asciiTheme="minorEastAsia" w:eastAsiaTheme="minorEastAsia" w:hAnsiTheme="minorEastAsia"/>
        </w:rPr>
        <w:t>みくだ</w:t>
      </w:r>
      <w:r w:rsidR="0055725C" w:rsidRPr="00503B78">
        <w:rPr>
          <w:rFonts w:asciiTheme="minorEastAsia" w:eastAsiaTheme="minorEastAsia" w:hAnsiTheme="minorEastAsia"/>
        </w:rPr>
        <w:t>さい。</w:t>
      </w:r>
    </w:p>
    <w:p w:rsidR="00390350" w:rsidRPr="00503B78" w:rsidRDefault="00BE6B22" w:rsidP="00390350">
      <w:pPr>
        <w:snapToGrid w:val="0"/>
        <w:spacing w:line="320" w:lineRule="exact"/>
        <w:rPr>
          <w:rFonts w:ascii="ＭＳ 明朝" w:hAnsi="ＭＳ 明朝"/>
        </w:rPr>
      </w:pPr>
      <w:r w:rsidRPr="00503B78">
        <w:rPr>
          <w:rFonts w:asciiTheme="minorEastAsia" w:eastAsiaTheme="minorEastAsia" w:hAnsiTheme="minorEastAsia"/>
          <w:sz w:val="22"/>
          <w:szCs w:val="22"/>
        </w:rPr>
        <w:t>【申込先】</w:t>
      </w:r>
      <w:r w:rsidR="00390350" w:rsidRPr="00503B78">
        <w:rPr>
          <w:rFonts w:ascii="ＭＳ 明朝" w:hAnsi="ＭＳ 明朝" w:cs="ＭＳ 明朝" w:hint="eastAsia"/>
        </w:rPr>
        <w:t>東京都農林総合研究センター生産環境科 病害・虫害管理研究チーム</w:t>
      </w:r>
    </w:p>
    <w:p w:rsidR="00390350" w:rsidRPr="00503B78" w:rsidRDefault="00390350" w:rsidP="00390350">
      <w:pPr>
        <w:snapToGrid w:val="0"/>
        <w:spacing w:line="320" w:lineRule="exact"/>
        <w:ind w:firstLine="709"/>
        <w:rPr>
          <w:rFonts w:ascii="ＭＳ 明朝" w:hAnsi="ＭＳ 明朝"/>
        </w:rPr>
      </w:pPr>
      <w:r w:rsidRPr="00503B78">
        <w:rPr>
          <w:rFonts w:ascii="ＭＳ 明朝" w:hAnsi="ＭＳ 明朝"/>
        </w:rPr>
        <w:tab/>
      </w:r>
      <w:r w:rsidRPr="00503B78">
        <w:rPr>
          <w:rFonts w:ascii="ＭＳ 明朝" w:hAnsi="ＭＳ 明朝"/>
        </w:rPr>
        <w:tab/>
      </w:r>
      <w:r w:rsidRPr="00503B78">
        <w:rPr>
          <w:rFonts w:ascii="ＭＳ 明朝" w:hAnsi="ＭＳ 明朝" w:hint="eastAsia"/>
        </w:rPr>
        <w:t xml:space="preserve">久保田　まや　</w:t>
      </w:r>
      <w:r w:rsidRPr="00503B78">
        <w:rPr>
          <w:rFonts w:ascii="ＭＳ 明朝" w:hAnsi="ＭＳ 明朝"/>
        </w:rPr>
        <w:tab/>
      </w:r>
      <w:r w:rsidRPr="00503B78">
        <w:rPr>
          <w:rFonts w:ascii="ＭＳ 明朝" w:hAnsi="ＭＳ 明朝" w:hint="eastAsia"/>
        </w:rPr>
        <w:t xml:space="preserve">TEL 042-528-0520　FAX 042-523-4285 </w:t>
      </w:r>
    </w:p>
    <w:p w:rsidR="00C75DD6" w:rsidRPr="00503B78" w:rsidRDefault="00390350" w:rsidP="00390350">
      <w:pPr>
        <w:snapToGrid w:val="0"/>
        <w:spacing w:line="320" w:lineRule="exact"/>
        <w:ind w:firstLineChars="700" w:firstLine="1446"/>
        <w:rPr>
          <w:rFonts w:ascii="ＭＳ 明朝" w:hAnsi="ＭＳ 明朝"/>
        </w:rPr>
      </w:pPr>
      <w:proofErr w:type="spellStart"/>
      <w:r w:rsidRPr="00503B78">
        <w:rPr>
          <w:rFonts w:ascii="ＭＳ 明朝" w:hAnsi="ＭＳ 明朝" w:hint="eastAsia"/>
        </w:rPr>
        <w:t>tokyo-byochu</w:t>
      </w:r>
      <w:proofErr w:type="spellEnd"/>
      <w:r w:rsidRPr="00503B78">
        <w:rPr>
          <w:rFonts w:ascii="ＭＳ 明朝" w:hAnsi="ＭＳ 明朝"/>
        </w:rPr>
        <w:t>(a)tdfaff.com</w:t>
      </w:r>
      <w:r w:rsidR="00C75DD6" w:rsidRPr="00503B78">
        <w:rPr>
          <w:rFonts w:asciiTheme="minorEastAsia" w:eastAsiaTheme="minorEastAsia" w:hAnsiTheme="minorEastAsia"/>
          <w:sz w:val="22"/>
          <w:szCs w:val="22"/>
        </w:rPr>
        <w:t>（送信時は(a)を＠としてください）</w:t>
      </w:r>
    </w:p>
    <w:p w:rsidR="0055725C" w:rsidRPr="00503B78" w:rsidRDefault="0055725C" w:rsidP="00E75CDB">
      <w:pPr>
        <w:pStyle w:val="a5"/>
        <w:ind w:leftChars="685" w:left="1415" w:firstLineChars="0" w:firstLine="7"/>
        <w:rPr>
          <w:rFonts w:asciiTheme="minorEastAsia" w:eastAsiaTheme="minorEastAsia" w:hAnsiTheme="minorEastAsia"/>
          <w:sz w:val="22"/>
          <w:szCs w:val="22"/>
        </w:rPr>
      </w:pPr>
      <w:r w:rsidRPr="00503B78">
        <w:rPr>
          <w:rFonts w:asciiTheme="minorEastAsia" w:eastAsiaTheme="minorEastAsia" w:hAnsiTheme="minorEastAsia"/>
          <w:sz w:val="22"/>
          <w:szCs w:val="22"/>
        </w:rPr>
        <w:t>申込受領後2～3日で受領した旨のメールをお送りします。届かない場合は</w:t>
      </w:r>
      <w:r w:rsidR="00E75CDB" w:rsidRPr="00503B78">
        <w:rPr>
          <w:rFonts w:asciiTheme="minorEastAsia" w:eastAsiaTheme="minorEastAsia" w:hAnsiTheme="minorEastAsia"/>
          <w:sz w:val="22"/>
          <w:szCs w:val="22"/>
        </w:rPr>
        <w:t>電話等で問い合わせください。</w:t>
      </w:r>
    </w:p>
    <w:p w:rsidR="00686439" w:rsidRPr="00503B78" w:rsidRDefault="00686439" w:rsidP="00E75CDB">
      <w:pPr>
        <w:pStyle w:val="a5"/>
        <w:ind w:leftChars="685" w:left="1415" w:firstLineChars="0" w:firstLine="7"/>
        <w:rPr>
          <w:rFonts w:asciiTheme="minorEastAsia" w:eastAsiaTheme="minorEastAsia" w:hAnsiTheme="minorEastAsia"/>
          <w:sz w:val="22"/>
          <w:szCs w:val="22"/>
        </w:rPr>
      </w:pPr>
    </w:p>
    <w:p w:rsidR="00EA10C7" w:rsidRPr="00503B78" w:rsidRDefault="008E49FB">
      <w:pPr>
        <w:pStyle w:val="a3"/>
        <w:rPr>
          <w:rFonts w:asciiTheme="minorEastAsia" w:eastAsiaTheme="minorEastAsia" w:hAnsiTheme="minorEastAsia"/>
          <w:spacing w:val="0"/>
        </w:rPr>
      </w:pPr>
      <w:r w:rsidRPr="00503B78">
        <w:rPr>
          <w:rFonts w:asciiTheme="minorEastAsia" w:eastAsiaTheme="minorEastAsia" w:hAnsiTheme="minorEastAsia"/>
        </w:rPr>
        <w:t>７</w:t>
      </w:r>
      <w:r w:rsidR="00BE6B22" w:rsidRPr="00503B78">
        <w:rPr>
          <w:rFonts w:asciiTheme="minorEastAsia" w:eastAsiaTheme="minorEastAsia" w:hAnsiTheme="minorEastAsia"/>
        </w:rPr>
        <w:t>．</w:t>
      </w:r>
      <w:r w:rsidR="00EA10C7" w:rsidRPr="00503B78">
        <w:rPr>
          <w:rFonts w:asciiTheme="minorEastAsia" w:eastAsiaTheme="minorEastAsia" w:hAnsiTheme="minorEastAsia"/>
        </w:rPr>
        <w:t>その他連絡事項</w:t>
      </w:r>
    </w:p>
    <w:p w:rsidR="00EA10C7" w:rsidRPr="00503B78" w:rsidRDefault="00BE6B22" w:rsidP="008E49FB">
      <w:pPr>
        <w:pStyle w:val="a3"/>
        <w:ind w:firstLineChars="60" w:firstLine="140"/>
        <w:rPr>
          <w:rFonts w:asciiTheme="minorEastAsia" w:eastAsiaTheme="minorEastAsia" w:hAnsiTheme="minorEastAsia"/>
          <w:spacing w:val="0"/>
        </w:rPr>
      </w:pPr>
      <w:r w:rsidRPr="00503B78">
        <w:rPr>
          <w:rFonts w:asciiTheme="minorEastAsia" w:eastAsiaTheme="minorEastAsia" w:hAnsiTheme="minorEastAsia"/>
        </w:rPr>
        <w:t>(1)</w:t>
      </w:r>
      <w:r w:rsidR="001D528A" w:rsidRPr="00503B78">
        <w:rPr>
          <w:rFonts w:asciiTheme="minorEastAsia" w:eastAsiaTheme="minorEastAsia" w:hAnsiTheme="minorEastAsia"/>
        </w:rPr>
        <w:t>宿泊</w:t>
      </w:r>
      <w:r w:rsidR="00EA10C7" w:rsidRPr="00503B78">
        <w:rPr>
          <w:rFonts w:asciiTheme="minorEastAsia" w:eastAsiaTheme="minorEastAsia" w:hAnsiTheme="minorEastAsia"/>
        </w:rPr>
        <w:t>について</w:t>
      </w:r>
    </w:p>
    <w:p w:rsidR="00EA10C7" w:rsidRPr="00503B78" w:rsidRDefault="00EA10C7" w:rsidP="008E49FB">
      <w:pPr>
        <w:pStyle w:val="a3"/>
        <w:ind w:left="698" w:hangingChars="300" w:hanging="698"/>
        <w:rPr>
          <w:rFonts w:asciiTheme="minorEastAsia" w:eastAsiaTheme="minorEastAsia" w:hAnsiTheme="minorEastAsia"/>
          <w:spacing w:val="0"/>
        </w:rPr>
      </w:pPr>
      <w:r w:rsidRPr="00503B78">
        <w:rPr>
          <w:rFonts w:asciiTheme="minorEastAsia" w:eastAsiaTheme="minorEastAsia" w:hAnsiTheme="minorEastAsia"/>
        </w:rPr>
        <w:t xml:space="preserve">　　　</w:t>
      </w:r>
      <w:r w:rsidR="001D528A" w:rsidRPr="00503B78">
        <w:rPr>
          <w:rFonts w:asciiTheme="minorEastAsia" w:eastAsiaTheme="minorEastAsia" w:hAnsiTheme="minorEastAsia"/>
        </w:rPr>
        <w:t>宿泊</w:t>
      </w:r>
      <w:r w:rsidR="00BE6B22" w:rsidRPr="00503B78">
        <w:rPr>
          <w:rFonts w:asciiTheme="minorEastAsia" w:eastAsiaTheme="minorEastAsia" w:hAnsiTheme="minorEastAsia"/>
        </w:rPr>
        <w:t>場所の斡旋等はいたしません。</w:t>
      </w:r>
      <w:r w:rsidR="00D24408" w:rsidRPr="00503B78">
        <w:rPr>
          <w:rFonts w:asciiTheme="minorEastAsia" w:eastAsiaTheme="minorEastAsia" w:hAnsiTheme="minorEastAsia"/>
        </w:rPr>
        <w:t>各自で</w:t>
      </w:r>
      <w:r w:rsidR="001D528A" w:rsidRPr="00503B78">
        <w:rPr>
          <w:rFonts w:asciiTheme="minorEastAsia" w:eastAsiaTheme="minorEastAsia" w:hAnsiTheme="minorEastAsia"/>
        </w:rPr>
        <w:t>手配</w:t>
      </w:r>
      <w:r w:rsidR="001100BD" w:rsidRPr="00503B78">
        <w:rPr>
          <w:rFonts w:asciiTheme="minorEastAsia" w:eastAsiaTheme="minorEastAsia" w:hAnsiTheme="minorEastAsia" w:hint="eastAsia"/>
        </w:rPr>
        <w:t>お願いいたします</w:t>
      </w:r>
      <w:r w:rsidR="0007258C" w:rsidRPr="00503B78">
        <w:rPr>
          <w:rFonts w:asciiTheme="minorEastAsia" w:eastAsiaTheme="minorEastAsia" w:hAnsiTheme="minorEastAsia"/>
        </w:rPr>
        <w:t>。</w:t>
      </w:r>
    </w:p>
    <w:p w:rsidR="00EA10C7" w:rsidRPr="00503B78" w:rsidRDefault="00BE6B22" w:rsidP="008E49FB">
      <w:pPr>
        <w:pStyle w:val="a3"/>
        <w:ind w:firstLineChars="60" w:firstLine="140"/>
        <w:rPr>
          <w:rFonts w:asciiTheme="minorEastAsia" w:eastAsiaTheme="minorEastAsia" w:hAnsiTheme="minorEastAsia"/>
          <w:spacing w:val="0"/>
        </w:rPr>
      </w:pPr>
      <w:r w:rsidRPr="00503B78">
        <w:rPr>
          <w:rFonts w:asciiTheme="minorEastAsia" w:eastAsiaTheme="minorEastAsia" w:hAnsiTheme="minorEastAsia"/>
        </w:rPr>
        <w:t>(2)</w:t>
      </w:r>
      <w:r w:rsidR="00E60EC6" w:rsidRPr="00503B78">
        <w:rPr>
          <w:rFonts w:asciiTheme="minorEastAsia" w:eastAsiaTheme="minorEastAsia" w:hAnsiTheme="minorEastAsia"/>
        </w:rPr>
        <w:t>情報交換会の</w:t>
      </w:r>
      <w:r w:rsidR="00EA10C7" w:rsidRPr="00503B78">
        <w:rPr>
          <w:rFonts w:asciiTheme="minorEastAsia" w:eastAsiaTheme="minorEastAsia" w:hAnsiTheme="minorEastAsia"/>
        </w:rPr>
        <w:t>キャンセルについて</w:t>
      </w:r>
    </w:p>
    <w:p w:rsidR="00EA10C7" w:rsidRPr="00503B78" w:rsidRDefault="00EA10C7" w:rsidP="005D0B3A">
      <w:pPr>
        <w:pStyle w:val="a3"/>
        <w:ind w:left="423" w:hangingChars="182" w:hanging="423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 xml:space="preserve">　　　</w:t>
      </w:r>
      <w:r w:rsidR="00E60EC6" w:rsidRPr="00503B78">
        <w:rPr>
          <w:rFonts w:asciiTheme="minorEastAsia" w:eastAsiaTheme="minorEastAsia" w:hAnsiTheme="minorEastAsia"/>
        </w:rPr>
        <w:t>準備の都合上、</w:t>
      </w:r>
      <w:r w:rsidR="004C002F">
        <w:rPr>
          <w:rFonts w:asciiTheme="minorEastAsia" w:eastAsiaTheme="minorEastAsia" w:hAnsiTheme="minorEastAsia" w:hint="eastAsia"/>
        </w:rPr>
        <w:t>７</w:t>
      </w:r>
      <w:r w:rsidR="008D4EFE" w:rsidRPr="00503B78">
        <w:rPr>
          <w:rFonts w:asciiTheme="minorEastAsia" w:eastAsiaTheme="minorEastAsia" w:hAnsiTheme="minorEastAsia"/>
        </w:rPr>
        <w:t>月</w:t>
      </w:r>
      <w:r w:rsidR="004C002F">
        <w:rPr>
          <w:rFonts w:asciiTheme="minorEastAsia" w:eastAsiaTheme="minorEastAsia" w:hAnsiTheme="minorEastAsia" w:hint="eastAsia"/>
        </w:rPr>
        <w:t>２６</w:t>
      </w:r>
      <w:r w:rsidR="003131E5" w:rsidRPr="00503B78">
        <w:rPr>
          <w:rFonts w:asciiTheme="minorEastAsia" w:eastAsiaTheme="minorEastAsia" w:hAnsiTheme="minorEastAsia" w:hint="eastAsia"/>
        </w:rPr>
        <w:t>日以降</w:t>
      </w:r>
      <w:r w:rsidR="008D4EFE" w:rsidRPr="00503B78">
        <w:rPr>
          <w:rFonts w:asciiTheme="minorEastAsia" w:eastAsiaTheme="minorEastAsia" w:hAnsiTheme="minorEastAsia"/>
        </w:rPr>
        <w:t>のキャンセルの申し出には対応できません。この場合も参加費を徴収しますのでご了承ください。</w:t>
      </w:r>
    </w:p>
    <w:p w:rsidR="00BE6B22" w:rsidRPr="00503B78" w:rsidRDefault="00BE6B22" w:rsidP="00390350">
      <w:pPr>
        <w:pStyle w:val="a3"/>
        <w:ind w:leftChars="67" w:left="694" w:hangingChars="239" w:hanging="556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>(3)</w:t>
      </w:r>
      <w:r w:rsidRPr="00503B78">
        <w:rPr>
          <w:rFonts w:asciiTheme="minorEastAsia" w:eastAsiaTheme="minorEastAsia" w:hAnsiTheme="minorEastAsia" w:hint="eastAsia"/>
        </w:rPr>
        <w:t>研究会開催場所</w:t>
      </w:r>
      <w:r w:rsidR="00390350" w:rsidRPr="00503B78">
        <w:rPr>
          <w:rFonts w:asciiTheme="minorEastAsia" w:eastAsiaTheme="minorEastAsia" w:hAnsiTheme="minorEastAsia" w:hint="eastAsia"/>
        </w:rPr>
        <w:t>および現地視察集合場所</w:t>
      </w:r>
      <w:r w:rsidR="001100BD" w:rsidRPr="00503B78">
        <w:rPr>
          <w:rFonts w:asciiTheme="minorEastAsia" w:eastAsiaTheme="minorEastAsia" w:hAnsiTheme="minorEastAsia" w:hint="eastAsia"/>
        </w:rPr>
        <w:t>は次頁の通りです。</w:t>
      </w:r>
    </w:p>
    <w:p w:rsidR="001100BD" w:rsidRPr="00503B78" w:rsidRDefault="001100BD" w:rsidP="008E49FB">
      <w:pPr>
        <w:pStyle w:val="a3"/>
        <w:ind w:leftChars="67" w:left="656" w:hangingChars="239" w:hanging="518"/>
        <w:rPr>
          <w:rFonts w:asciiTheme="minorEastAsia" w:eastAsiaTheme="minorEastAsia" w:hAnsiTheme="minorEastAsia"/>
          <w:spacing w:val="0"/>
        </w:rPr>
      </w:pPr>
    </w:p>
    <w:p w:rsidR="00390350" w:rsidRPr="00503B78" w:rsidRDefault="00390350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401081" w:rsidRPr="00503B78" w:rsidRDefault="00401081">
      <w:pPr>
        <w:pStyle w:val="a3"/>
        <w:rPr>
          <w:rFonts w:asciiTheme="minorEastAsia" w:eastAsiaTheme="minorEastAsia" w:hAnsiTheme="minorEastAsia"/>
        </w:rPr>
      </w:pPr>
    </w:p>
    <w:p w:rsidR="00401081" w:rsidRPr="00503B78" w:rsidRDefault="00953767">
      <w:pPr>
        <w:pStyle w:val="a3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 w:hint="eastAsia"/>
        </w:rPr>
        <w:lastRenderedPageBreak/>
        <w:t>○</w:t>
      </w:r>
      <w:r w:rsidR="00401081" w:rsidRPr="00503B78">
        <w:rPr>
          <w:rFonts w:asciiTheme="minorEastAsia" w:eastAsiaTheme="minorEastAsia" w:hAnsiTheme="minorEastAsia" w:hint="eastAsia"/>
        </w:rPr>
        <w:t>研究会</w:t>
      </w:r>
      <w:r w:rsidRPr="00503B78">
        <w:rPr>
          <w:rFonts w:asciiTheme="minorEastAsia" w:eastAsiaTheme="minorEastAsia" w:hAnsiTheme="minorEastAsia" w:hint="eastAsia"/>
        </w:rPr>
        <w:t>開催場所</w:t>
      </w:r>
    </w:p>
    <w:p w:rsidR="0060027A" w:rsidRPr="00503B78" w:rsidRDefault="003131E5" w:rsidP="00953767">
      <w:pPr>
        <w:pStyle w:val="a3"/>
        <w:ind w:firstLineChars="100" w:firstLine="233"/>
        <w:rPr>
          <w:rFonts w:eastAsiaTheme="minorEastAsia"/>
        </w:rPr>
      </w:pPr>
      <w:r w:rsidRPr="00503B78">
        <w:rPr>
          <w:rFonts w:asciiTheme="minorEastAsia" w:eastAsiaTheme="minorEastAsia" w:hAnsiTheme="minorEastAsia" w:hint="eastAsia"/>
        </w:rPr>
        <w:t>JA東京第1ビル</w:t>
      </w:r>
      <w:r w:rsidR="0060027A" w:rsidRPr="00503B78">
        <w:rPr>
          <w:rFonts w:eastAsiaTheme="minorEastAsia" w:hint="eastAsia"/>
        </w:rPr>
        <w:t>へのアクセス</w:t>
      </w:r>
    </w:p>
    <w:p w:rsidR="0060027A" w:rsidRPr="00503B78" w:rsidRDefault="003E78C6" w:rsidP="00953767">
      <w:pPr>
        <w:pStyle w:val="a3"/>
        <w:ind w:firstLineChars="100" w:firstLine="233"/>
        <w:rPr>
          <w:rFonts w:asciiTheme="minorEastAsia" w:eastAsiaTheme="minorEastAsia" w:hAnsiTheme="minorEastAsia"/>
        </w:rPr>
      </w:pPr>
      <w:r w:rsidRPr="00503B78">
        <w:rPr>
          <w:rFonts w:asciiTheme="minorEastAsia" w:eastAsiaTheme="minorEastAsia" w:hAnsiTheme="minorEastAsia"/>
        </w:rPr>
        <w:t>http://www.tokyo-nougyoukaikan.or.jp/map/index.html</w:t>
      </w:r>
    </w:p>
    <w:p w:rsidR="0060027A" w:rsidRPr="00503B78" w:rsidRDefault="00401081" w:rsidP="00953767">
      <w:pPr>
        <w:pStyle w:val="a3"/>
        <w:ind w:firstLineChars="100" w:firstLine="233"/>
      </w:pPr>
      <w:r w:rsidRPr="00503B78">
        <w:rPr>
          <w:rFonts w:ascii="ＭＳ 明朝" w:hAnsi="ＭＳ 明朝" w:hint="eastAsia"/>
        </w:rPr>
        <w:t>JR</w:t>
      </w:r>
      <w:r w:rsidRPr="00503B78">
        <w:rPr>
          <w:rFonts w:asciiTheme="minorEastAsia" w:eastAsiaTheme="minorEastAsia" w:hAnsiTheme="minorEastAsia" w:hint="eastAsia"/>
        </w:rPr>
        <w:t>中央線立川駅（東京駅より特別快速で約40分）南口より徒歩約４分</w:t>
      </w:r>
      <w:r w:rsidR="00953767" w:rsidRPr="00503B78">
        <w:rPr>
          <w:rFonts w:hint="eastAsia"/>
          <w:noProof/>
        </w:rPr>
        <w:drawing>
          <wp:inline distT="0" distB="0" distL="0" distR="0">
            <wp:extent cx="695325" cy="1809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767" w:rsidRPr="00503B78" w:rsidRDefault="00953767" w:rsidP="0060027A">
      <w:pPr>
        <w:pStyle w:val="a3"/>
      </w:pPr>
    </w:p>
    <w:p w:rsidR="00953767" w:rsidRPr="00503B78" w:rsidRDefault="00042EFE" w:rsidP="0060027A">
      <w:pPr>
        <w:pStyle w:val="a3"/>
      </w:pPr>
      <w:r w:rsidRPr="00503B7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74930</wp:posOffset>
            </wp:positionV>
            <wp:extent cx="3772277" cy="3048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277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</w:p>
    <w:p w:rsidR="00953767" w:rsidRPr="00503B78" w:rsidRDefault="00953767" w:rsidP="0060027A">
      <w:pPr>
        <w:pStyle w:val="a3"/>
      </w:pPr>
      <w:r w:rsidRPr="00503B78">
        <w:rPr>
          <w:rFonts w:hint="eastAsia"/>
        </w:rPr>
        <w:t>○現地視察集合場所</w:t>
      </w:r>
    </w:p>
    <w:p w:rsidR="00953767" w:rsidRPr="00503B78" w:rsidRDefault="00953767" w:rsidP="0060027A">
      <w:pPr>
        <w:pStyle w:val="a3"/>
      </w:pPr>
      <w:r w:rsidRPr="00503B78">
        <w:rPr>
          <w:rFonts w:hint="eastAsia"/>
        </w:rPr>
        <w:t xml:space="preserve">　</w:t>
      </w:r>
      <w:r w:rsidR="00503E20" w:rsidRPr="00503B78">
        <w:rPr>
          <w:rFonts w:hint="eastAsia"/>
        </w:rPr>
        <w:t>東京都農林総合研究センターへのアクセス</w:t>
      </w:r>
    </w:p>
    <w:p w:rsidR="00841040" w:rsidRPr="00503B78" w:rsidRDefault="00503E20" w:rsidP="00841040">
      <w:pPr>
        <w:pStyle w:val="a3"/>
        <w:rPr>
          <w:rFonts w:ascii="ＭＳ 明朝" w:hAnsi="ＭＳ 明朝"/>
        </w:rPr>
      </w:pPr>
      <w:r w:rsidRPr="00503B78">
        <w:rPr>
          <w:rFonts w:hint="eastAsia"/>
        </w:rPr>
        <w:t xml:space="preserve">　</w:t>
      </w:r>
      <w:r w:rsidR="00841040" w:rsidRPr="00503B78">
        <w:rPr>
          <w:rFonts w:ascii="ＭＳ 明朝" w:hAnsi="ＭＳ 明朝"/>
        </w:rPr>
        <w:t>http://www.tokyo-aff.or.jp/center/access/index.html</w:t>
      </w:r>
    </w:p>
    <w:p w:rsidR="00841040" w:rsidRPr="00503B78" w:rsidRDefault="00841040" w:rsidP="00841040">
      <w:pPr>
        <w:pStyle w:val="a3"/>
        <w:ind w:firstLineChars="100" w:firstLine="217"/>
        <w:rPr>
          <w:rFonts w:ascii="ＭＳ 明朝" w:hAnsi="ＭＳ 明朝"/>
        </w:rPr>
      </w:pPr>
      <w:r w:rsidRPr="00503B78">
        <w:rPr>
          <w:rFonts w:ascii="ＭＳ 明朝" w:hAnsi="ＭＳ 明朝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215900</wp:posOffset>
            </wp:positionV>
            <wp:extent cx="4171950" cy="3679351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66" cy="368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E20" w:rsidRPr="00503B78">
        <w:rPr>
          <w:rFonts w:ascii="ＭＳ 明朝" w:hAnsi="ＭＳ 明朝" w:hint="eastAsia"/>
        </w:rPr>
        <w:t>ＪＲ青梅線西立川駅下車徒歩７分</w:t>
      </w:r>
      <w:r w:rsidRPr="00503B78">
        <w:rPr>
          <w:rFonts w:ascii="ＭＳ 明朝" w:hAnsi="ＭＳ 明朝" w:hint="eastAsia"/>
        </w:rPr>
        <w:t>、</w:t>
      </w:r>
      <w:r w:rsidRPr="00503B78">
        <w:rPr>
          <w:rFonts w:ascii="ＭＳ 明朝" w:hAnsi="ＭＳ 明朝"/>
        </w:rPr>
        <w:t>JR中央線立川駅南口より西武ﾊﾞｽ立川駅北口行き</w:t>
      </w:r>
    </w:p>
    <w:p w:rsidR="00841040" w:rsidRPr="00503B78" w:rsidRDefault="00841040" w:rsidP="00841040">
      <w:pPr>
        <w:pStyle w:val="a3"/>
        <w:ind w:firstLineChars="100" w:firstLine="233"/>
        <w:rPr>
          <w:lang w:eastAsia="zh-TW"/>
        </w:rPr>
      </w:pPr>
      <w:r w:rsidRPr="00503B78">
        <w:rPr>
          <w:rFonts w:ascii="ＭＳ 明朝" w:hAnsi="ＭＳ 明朝"/>
          <w:lang w:eastAsia="zh-TW"/>
        </w:rPr>
        <w:t>10分「農業試験場前」下車</w:t>
      </w:r>
    </w:p>
    <w:p w:rsidR="00503E20" w:rsidRPr="00503B78" w:rsidRDefault="00503E20" w:rsidP="0060027A">
      <w:pPr>
        <w:pStyle w:val="a3"/>
        <w:rPr>
          <w:rFonts w:ascii="ＭＳ 明朝" w:hAnsi="ＭＳ 明朝"/>
          <w:lang w:eastAsia="zh-TW"/>
        </w:rPr>
      </w:pPr>
    </w:p>
    <w:sectPr w:rsidR="00503E20" w:rsidRPr="00503B78" w:rsidSect="008E49FB">
      <w:pgSz w:w="11906" w:h="16838" w:code="9"/>
      <w:pgMar w:top="1417" w:right="1435" w:bottom="1417" w:left="1379" w:header="720" w:footer="720" w:gutter="0"/>
      <w:cols w:space="720"/>
      <w:noEndnote/>
      <w:docGrid w:type="linesAndChars" w:linePitch="286" w:charSpace="-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AA" w:rsidRDefault="00D91AAA" w:rsidP="00EB1F34">
      <w:r>
        <w:separator/>
      </w:r>
    </w:p>
  </w:endnote>
  <w:endnote w:type="continuationSeparator" w:id="0">
    <w:p w:rsidR="00D91AAA" w:rsidRDefault="00D91AAA" w:rsidP="00EB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AA" w:rsidRDefault="00D91AAA" w:rsidP="00EB1F34">
      <w:r>
        <w:separator/>
      </w:r>
    </w:p>
  </w:footnote>
  <w:footnote w:type="continuationSeparator" w:id="0">
    <w:p w:rsidR="00D91AAA" w:rsidRDefault="00D91AAA" w:rsidP="00EB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5C06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F706B"/>
    <w:multiLevelType w:val="hybridMultilevel"/>
    <w:tmpl w:val="30C2CA74"/>
    <w:lvl w:ilvl="0" w:tplc="04090001">
      <w:start w:val="1"/>
      <w:numFmt w:val="bullet"/>
      <w:lvlText w:val=""/>
      <w:lvlJc w:val="left"/>
      <w:pPr>
        <w:ind w:left="38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26" w:hanging="420"/>
      </w:pPr>
      <w:rPr>
        <w:rFonts w:ascii="Wingdings" w:hAnsi="Wingdings" w:hint="default"/>
      </w:rPr>
    </w:lvl>
  </w:abstractNum>
  <w:abstractNum w:abstractNumId="2" w15:restartNumberingAfterBreak="0">
    <w:nsid w:val="23DD049F"/>
    <w:multiLevelType w:val="hybridMultilevel"/>
    <w:tmpl w:val="13B8DD4E"/>
    <w:lvl w:ilvl="0" w:tplc="F28205E2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628D7B28"/>
    <w:multiLevelType w:val="hybridMultilevel"/>
    <w:tmpl w:val="544AF84A"/>
    <w:lvl w:ilvl="0" w:tplc="518E3018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C7"/>
    <w:rsid w:val="00004378"/>
    <w:rsid w:val="00017B28"/>
    <w:rsid w:val="00042EFE"/>
    <w:rsid w:val="000626C8"/>
    <w:rsid w:val="00066944"/>
    <w:rsid w:val="0007258C"/>
    <w:rsid w:val="00082CC2"/>
    <w:rsid w:val="000A047A"/>
    <w:rsid w:val="000C3141"/>
    <w:rsid w:val="000C7BCC"/>
    <w:rsid w:val="000E3A07"/>
    <w:rsid w:val="000F1164"/>
    <w:rsid w:val="000F2BED"/>
    <w:rsid w:val="001100BD"/>
    <w:rsid w:val="00113A6C"/>
    <w:rsid w:val="001224F9"/>
    <w:rsid w:val="00122CAC"/>
    <w:rsid w:val="00133B9E"/>
    <w:rsid w:val="00150A25"/>
    <w:rsid w:val="00163630"/>
    <w:rsid w:val="0016793F"/>
    <w:rsid w:val="001903F6"/>
    <w:rsid w:val="001A0BC5"/>
    <w:rsid w:val="001A267B"/>
    <w:rsid w:val="001A27EA"/>
    <w:rsid w:val="001B0332"/>
    <w:rsid w:val="001B20F8"/>
    <w:rsid w:val="001B348F"/>
    <w:rsid w:val="001C0CC5"/>
    <w:rsid w:val="001C3488"/>
    <w:rsid w:val="001D203D"/>
    <w:rsid w:val="001D291D"/>
    <w:rsid w:val="001D528A"/>
    <w:rsid w:val="001E682E"/>
    <w:rsid w:val="00207594"/>
    <w:rsid w:val="002119F7"/>
    <w:rsid w:val="002365B4"/>
    <w:rsid w:val="00246142"/>
    <w:rsid w:val="002551D9"/>
    <w:rsid w:val="0028162A"/>
    <w:rsid w:val="002B1AF9"/>
    <w:rsid w:val="002F39E3"/>
    <w:rsid w:val="003131E5"/>
    <w:rsid w:val="00324C69"/>
    <w:rsid w:val="003274C9"/>
    <w:rsid w:val="003318AE"/>
    <w:rsid w:val="00334AF6"/>
    <w:rsid w:val="00334D97"/>
    <w:rsid w:val="00345809"/>
    <w:rsid w:val="00383048"/>
    <w:rsid w:val="00390350"/>
    <w:rsid w:val="00393200"/>
    <w:rsid w:val="003B634C"/>
    <w:rsid w:val="003D2372"/>
    <w:rsid w:val="003D274C"/>
    <w:rsid w:val="003D4004"/>
    <w:rsid w:val="003E78C6"/>
    <w:rsid w:val="003F6265"/>
    <w:rsid w:val="00401081"/>
    <w:rsid w:val="004116B7"/>
    <w:rsid w:val="00413978"/>
    <w:rsid w:val="00415B55"/>
    <w:rsid w:val="004168CB"/>
    <w:rsid w:val="0042659B"/>
    <w:rsid w:val="0043262D"/>
    <w:rsid w:val="004412EA"/>
    <w:rsid w:val="00446779"/>
    <w:rsid w:val="004602D9"/>
    <w:rsid w:val="00460D84"/>
    <w:rsid w:val="004778F9"/>
    <w:rsid w:val="00497F1D"/>
    <w:rsid w:val="004C002F"/>
    <w:rsid w:val="004C1099"/>
    <w:rsid w:val="004C4AA1"/>
    <w:rsid w:val="004D040A"/>
    <w:rsid w:val="004D4DDD"/>
    <w:rsid w:val="004F038C"/>
    <w:rsid w:val="004F2679"/>
    <w:rsid w:val="004F5426"/>
    <w:rsid w:val="005000F1"/>
    <w:rsid w:val="00503B78"/>
    <w:rsid w:val="00503E20"/>
    <w:rsid w:val="00522C9E"/>
    <w:rsid w:val="00530C61"/>
    <w:rsid w:val="00530D1D"/>
    <w:rsid w:val="00536D5C"/>
    <w:rsid w:val="0054389B"/>
    <w:rsid w:val="00552AF5"/>
    <w:rsid w:val="0055519F"/>
    <w:rsid w:val="0055725C"/>
    <w:rsid w:val="00574F05"/>
    <w:rsid w:val="00582CC9"/>
    <w:rsid w:val="005A61B9"/>
    <w:rsid w:val="005C1E0F"/>
    <w:rsid w:val="005C4A8C"/>
    <w:rsid w:val="005D0B3A"/>
    <w:rsid w:val="005D5A7C"/>
    <w:rsid w:val="005D6788"/>
    <w:rsid w:val="0060027A"/>
    <w:rsid w:val="00600D4F"/>
    <w:rsid w:val="00613B60"/>
    <w:rsid w:val="00623C33"/>
    <w:rsid w:val="00626FC9"/>
    <w:rsid w:val="006364CE"/>
    <w:rsid w:val="00641AE9"/>
    <w:rsid w:val="0067557E"/>
    <w:rsid w:val="0068063D"/>
    <w:rsid w:val="0068520D"/>
    <w:rsid w:val="00686439"/>
    <w:rsid w:val="00692309"/>
    <w:rsid w:val="006A3C12"/>
    <w:rsid w:val="006A7AF9"/>
    <w:rsid w:val="006B5F6C"/>
    <w:rsid w:val="006D021E"/>
    <w:rsid w:val="006D3233"/>
    <w:rsid w:val="006D35BA"/>
    <w:rsid w:val="006E234D"/>
    <w:rsid w:val="006F79FC"/>
    <w:rsid w:val="0073134E"/>
    <w:rsid w:val="007329BF"/>
    <w:rsid w:val="007357EC"/>
    <w:rsid w:val="00747EA7"/>
    <w:rsid w:val="00762B2E"/>
    <w:rsid w:val="00770C3D"/>
    <w:rsid w:val="00774C39"/>
    <w:rsid w:val="007817EB"/>
    <w:rsid w:val="007826BE"/>
    <w:rsid w:val="00794F55"/>
    <w:rsid w:val="007B105D"/>
    <w:rsid w:val="007D343A"/>
    <w:rsid w:val="007E72B1"/>
    <w:rsid w:val="007F0293"/>
    <w:rsid w:val="007F38A5"/>
    <w:rsid w:val="00806640"/>
    <w:rsid w:val="00816FEE"/>
    <w:rsid w:val="00824B55"/>
    <w:rsid w:val="00841040"/>
    <w:rsid w:val="00845765"/>
    <w:rsid w:val="008509FE"/>
    <w:rsid w:val="0086174A"/>
    <w:rsid w:val="008727AF"/>
    <w:rsid w:val="0087706C"/>
    <w:rsid w:val="00883A09"/>
    <w:rsid w:val="008A2C2E"/>
    <w:rsid w:val="008B4CDF"/>
    <w:rsid w:val="008D4EFE"/>
    <w:rsid w:val="008D714F"/>
    <w:rsid w:val="008E039C"/>
    <w:rsid w:val="008E49FB"/>
    <w:rsid w:val="008E6107"/>
    <w:rsid w:val="008F44C8"/>
    <w:rsid w:val="009167CF"/>
    <w:rsid w:val="009233B5"/>
    <w:rsid w:val="009358C2"/>
    <w:rsid w:val="00953767"/>
    <w:rsid w:val="009607B1"/>
    <w:rsid w:val="00961265"/>
    <w:rsid w:val="00961885"/>
    <w:rsid w:val="0096380E"/>
    <w:rsid w:val="00963BD8"/>
    <w:rsid w:val="00976024"/>
    <w:rsid w:val="009765AE"/>
    <w:rsid w:val="0098445E"/>
    <w:rsid w:val="00996D98"/>
    <w:rsid w:val="009A3511"/>
    <w:rsid w:val="009B26A4"/>
    <w:rsid w:val="009B30B4"/>
    <w:rsid w:val="009D2BFF"/>
    <w:rsid w:val="009E26ED"/>
    <w:rsid w:val="009F6879"/>
    <w:rsid w:val="00A07DEF"/>
    <w:rsid w:val="00A17540"/>
    <w:rsid w:val="00A201B9"/>
    <w:rsid w:val="00A22CE2"/>
    <w:rsid w:val="00A25004"/>
    <w:rsid w:val="00A326F9"/>
    <w:rsid w:val="00A34AFD"/>
    <w:rsid w:val="00A4081C"/>
    <w:rsid w:val="00A417B0"/>
    <w:rsid w:val="00A50BC1"/>
    <w:rsid w:val="00A55393"/>
    <w:rsid w:val="00A55F35"/>
    <w:rsid w:val="00A5731E"/>
    <w:rsid w:val="00AF0414"/>
    <w:rsid w:val="00AF4739"/>
    <w:rsid w:val="00B027B0"/>
    <w:rsid w:val="00B13D22"/>
    <w:rsid w:val="00B32B95"/>
    <w:rsid w:val="00B32D16"/>
    <w:rsid w:val="00B42E46"/>
    <w:rsid w:val="00B547E8"/>
    <w:rsid w:val="00B5776F"/>
    <w:rsid w:val="00B66B10"/>
    <w:rsid w:val="00B66B92"/>
    <w:rsid w:val="00B7151E"/>
    <w:rsid w:val="00B77736"/>
    <w:rsid w:val="00B84EC9"/>
    <w:rsid w:val="00B878D9"/>
    <w:rsid w:val="00B91021"/>
    <w:rsid w:val="00B95C03"/>
    <w:rsid w:val="00BB6482"/>
    <w:rsid w:val="00BD79F1"/>
    <w:rsid w:val="00BE6B22"/>
    <w:rsid w:val="00BF40B8"/>
    <w:rsid w:val="00C34E02"/>
    <w:rsid w:val="00C37A95"/>
    <w:rsid w:val="00C41160"/>
    <w:rsid w:val="00C52530"/>
    <w:rsid w:val="00C75DD6"/>
    <w:rsid w:val="00C92A53"/>
    <w:rsid w:val="00CB03EE"/>
    <w:rsid w:val="00CB5BAA"/>
    <w:rsid w:val="00CC01F6"/>
    <w:rsid w:val="00CD0B71"/>
    <w:rsid w:val="00CD75F7"/>
    <w:rsid w:val="00CE0A30"/>
    <w:rsid w:val="00CE20C7"/>
    <w:rsid w:val="00CE78E4"/>
    <w:rsid w:val="00D1487F"/>
    <w:rsid w:val="00D1566C"/>
    <w:rsid w:val="00D24408"/>
    <w:rsid w:val="00D35AE4"/>
    <w:rsid w:val="00D4653F"/>
    <w:rsid w:val="00D7632F"/>
    <w:rsid w:val="00D81762"/>
    <w:rsid w:val="00D871B4"/>
    <w:rsid w:val="00D91AAA"/>
    <w:rsid w:val="00DA14A4"/>
    <w:rsid w:val="00DA17A5"/>
    <w:rsid w:val="00DA435A"/>
    <w:rsid w:val="00DB3B8D"/>
    <w:rsid w:val="00DC4C8B"/>
    <w:rsid w:val="00DC5C91"/>
    <w:rsid w:val="00DC5F6C"/>
    <w:rsid w:val="00E02606"/>
    <w:rsid w:val="00E26FC7"/>
    <w:rsid w:val="00E371B5"/>
    <w:rsid w:val="00E37D39"/>
    <w:rsid w:val="00E60EC6"/>
    <w:rsid w:val="00E67CD0"/>
    <w:rsid w:val="00E75CDB"/>
    <w:rsid w:val="00E76703"/>
    <w:rsid w:val="00E76FCE"/>
    <w:rsid w:val="00E80C5F"/>
    <w:rsid w:val="00E876C4"/>
    <w:rsid w:val="00EA10C7"/>
    <w:rsid w:val="00EA127A"/>
    <w:rsid w:val="00EA4359"/>
    <w:rsid w:val="00EA74A5"/>
    <w:rsid w:val="00EB1F34"/>
    <w:rsid w:val="00EB3F49"/>
    <w:rsid w:val="00EB69EF"/>
    <w:rsid w:val="00EC395E"/>
    <w:rsid w:val="00EC7411"/>
    <w:rsid w:val="00EF3D85"/>
    <w:rsid w:val="00EF48D3"/>
    <w:rsid w:val="00F0176C"/>
    <w:rsid w:val="00F14690"/>
    <w:rsid w:val="00F14E42"/>
    <w:rsid w:val="00F1725D"/>
    <w:rsid w:val="00F32C49"/>
    <w:rsid w:val="00F35709"/>
    <w:rsid w:val="00F3778F"/>
    <w:rsid w:val="00F37E35"/>
    <w:rsid w:val="00F46E44"/>
    <w:rsid w:val="00F83DAE"/>
    <w:rsid w:val="00F94C05"/>
    <w:rsid w:val="00FA587B"/>
    <w:rsid w:val="00FB117C"/>
    <w:rsid w:val="00FB75D0"/>
    <w:rsid w:val="00FC6F0A"/>
    <w:rsid w:val="00F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A1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1725D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8"/>
      <w:sz w:val="22"/>
      <w:szCs w:val="22"/>
    </w:rPr>
  </w:style>
  <w:style w:type="character" w:styleId="a4">
    <w:name w:val="Hyperlink"/>
    <w:rsid w:val="00CE20C7"/>
    <w:rPr>
      <w:color w:val="0000FF"/>
      <w:u w:val="single"/>
    </w:rPr>
  </w:style>
  <w:style w:type="paragraph" w:styleId="a5">
    <w:name w:val="Body Text Indent"/>
    <w:basedOn w:val="a"/>
    <w:rsid w:val="001D291D"/>
    <w:pPr>
      <w:ind w:firstLineChars="107" w:firstLine="216"/>
    </w:pPr>
  </w:style>
  <w:style w:type="paragraph" w:styleId="a6">
    <w:name w:val="header"/>
    <w:basedOn w:val="a"/>
    <w:link w:val="a7"/>
    <w:unhideWhenUsed/>
    <w:rsid w:val="00EB1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1F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B1F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F3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79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793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692309"/>
  </w:style>
  <w:style w:type="character" w:customStyle="1" w:styleId="ad">
    <w:name w:val="日付 (文字)"/>
    <w:link w:val="ac"/>
    <w:rsid w:val="00692309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3274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3274C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msgaddress1">
    <w:name w:val="msg_address1"/>
    <w:rsid w:val="003274C9"/>
    <w:rPr>
      <w:color w:val="0000FF"/>
    </w:rPr>
  </w:style>
  <w:style w:type="paragraph" w:styleId="ae">
    <w:name w:val="Plain Text"/>
    <w:basedOn w:val="a"/>
    <w:link w:val="af"/>
    <w:uiPriority w:val="99"/>
    <w:unhideWhenUsed/>
    <w:rsid w:val="005C1E0F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">
    <w:name w:val="書式なし (文字)"/>
    <w:basedOn w:val="a0"/>
    <w:link w:val="ae"/>
    <w:uiPriority w:val="99"/>
    <w:rsid w:val="005C1E0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region">
    <w:name w:val="region"/>
    <w:rsid w:val="00B7151E"/>
  </w:style>
  <w:style w:type="character" w:customStyle="1" w:styleId="locality">
    <w:name w:val="locality"/>
    <w:rsid w:val="00B7151E"/>
  </w:style>
  <w:style w:type="character" w:customStyle="1" w:styleId="1">
    <w:name w:val="引用文1"/>
    <w:rsid w:val="00F14690"/>
    <w:rPr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256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CADF-39F8-4D17-A015-641FD993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http://www.manabi/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2019-06-06T02:51:00Z</dcterms:created>
  <dcterms:modified xsi:type="dcterms:W3CDTF">2019-06-06T05:53:00Z</dcterms:modified>
</cp:coreProperties>
</file>