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D967" w14:textId="77777777" w:rsidR="00A11BC8" w:rsidRPr="00927ABD" w:rsidRDefault="00A11BC8">
      <w:pPr>
        <w:rPr>
          <w:rFonts w:ascii="ＭＳ Ｐゴシック" w:eastAsia="ＭＳ Ｐゴシック" w:hAnsi="ＭＳ Ｐゴシック"/>
          <w:spacing w:val="8"/>
        </w:rPr>
      </w:pPr>
      <w:r w:rsidRPr="00927ABD">
        <w:rPr>
          <w:rFonts w:ascii="ＭＳ Ｐゴシック" w:eastAsia="ＭＳ Ｐゴシック" w:hAnsi="ＭＳ Ｐゴシック" w:cs="ＭＳ Ｐゴシック" w:hint="eastAsia"/>
        </w:rPr>
        <w:t>［成果情報名］</w:t>
      </w:r>
      <w:r w:rsidRPr="002B7930">
        <w:rPr>
          <w:rFonts w:ascii="ＭＳ Ｐゴシック" w:eastAsia="ＭＳ Ｐゴシック" w:hAnsi="ＭＳ Ｐゴシック" w:cs="ＭＳ Ｐゴシック" w:hint="eastAsia"/>
          <w:color w:val="00B0F0"/>
        </w:rPr>
        <w:t>○○○○○○○○○○○○○○○○○○○○○○○○○○○○○○</w:t>
      </w:r>
    </w:p>
    <w:p w14:paraId="31041411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［要約］</w:t>
      </w: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。・・・・・・・・・・・・・・・・・・・・・・・・・・・・・・・・・・・・・・・・・・・。</w:t>
      </w:r>
    </w:p>
    <w:p w14:paraId="0482AD3E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［キーワード］</w:t>
      </w:r>
      <w:r w:rsidRPr="002B7930">
        <w:rPr>
          <w:rFonts w:cs="ＭＳ 明朝" w:hint="eastAsia"/>
          <w:color w:val="00B0F0"/>
        </w:rPr>
        <w:t>▲▲▲▲、▲▲▲▲▲、▲▲▲▲、▲▲▲、▲▲▲▲</w:t>
      </w:r>
      <w:r w:rsidR="006800FC" w:rsidRPr="002B7930">
        <w:rPr>
          <w:rFonts w:cs="ＭＳ 明朝" w:hint="eastAsia"/>
          <w:color w:val="00B0F0"/>
        </w:rPr>
        <w:t>（</w:t>
      </w:r>
      <w:r w:rsidR="002B6A3B" w:rsidRPr="002B7930">
        <w:rPr>
          <w:rFonts w:cs="ＭＳ 明朝" w:hint="eastAsia"/>
          <w:color w:val="00B0F0"/>
        </w:rPr>
        <w:t>５</w:t>
      </w:r>
      <w:r w:rsidR="006800FC" w:rsidRPr="002B7930">
        <w:rPr>
          <w:rFonts w:cs="ＭＳ 明朝" w:hint="eastAsia"/>
          <w:color w:val="00B0F0"/>
        </w:rPr>
        <w:t>つ</w:t>
      </w:r>
      <w:r w:rsidR="00B66D5E">
        <w:rPr>
          <w:rFonts w:cs="ＭＳ 明朝" w:hint="eastAsia"/>
          <w:color w:val="00B0F0"/>
        </w:rPr>
        <w:t>以下</w:t>
      </w:r>
      <w:r w:rsidR="006800FC" w:rsidRPr="002B7930">
        <w:rPr>
          <w:rFonts w:cs="ＭＳ 明朝" w:hint="eastAsia"/>
          <w:color w:val="00B0F0"/>
        </w:rPr>
        <w:t>）</w:t>
      </w:r>
    </w:p>
    <w:p w14:paraId="243CC791" w14:textId="77777777" w:rsidR="00A11BC8" w:rsidRPr="006800FC" w:rsidRDefault="00A11BC8">
      <w:pPr>
        <w:rPr>
          <w:rFonts w:hAnsi="ＭＳ 明朝" w:cs="ＭＳ Ｐゴシック"/>
        </w:rPr>
      </w:pPr>
      <w:r>
        <w:rPr>
          <w:rFonts w:eastAsia="ＭＳ Ｐゴシック" w:hAnsi="Century" w:cs="ＭＳ Ｐゴシック" w:hint="eastAsia"/>
        </w:rPr>
        <w:t>［担当］</w:t>
      </w:r>
      <w:r w:rsidR="00991240">
        <w:rPr>
          <w:rFonts w:hAnsi="ＭＳ 明朝" w:cs="ＭＳ Ｐゴシック" w:hint="eastAsia"/>
          <w:color w:val="00B0F0"/>
        </w:rPr>
        <w:t>○○</w:t>
      </w:r>
      <w:r w:rsidR="00991240">
        <w:rPr>
          <w:rFonts w:hAnsi="ＭＳ 明朝" w:cs="ＭＳ Ｐゴシック"/>
          <w:color w:val="00B0F0"/>
        </w:rPr>
        <w:t>研究部○○研究室</w:t>
      </w:r>
    </w:p>
    <w:p w14:paraId="4AC0C750" w14:textId="65A2A733" w:rsidR="00A11BC8" w:rsidRPr="004819B1" w:rsidRDefault="00A11BC8">
      <w:pPr>
        <w:rPr>
          <w:rFonts w:asciiTheme="minorEastAsia" w:eastAsiaTheme="minorEastAsia" w:hAnsiTheme="minorEastAsia"/>
          <w:spacing w:val="8"/>
        </w:rPr>
      </w:pPr>
      <w:r>
        <w:rPr>
          <w:rFonts w:eastAsia="ＭＳ Ｐゴシック" w:hAnsi="Century" w:cs="ＭＳ Ｐゴシック" w:hint="eastAsia"/>
        </w:rPr>
        <w:t>［代表連絡先］</w:t>
      </w:r>
      <w:r w:rsidR="00403F34">
        <w:rPr>
          <w:rFonts w:asciiTheme="minorEastAsia" w:eastAsiaTheme="minorEastAsia" w:hAnsiTheme="minorEastAsia" w:cs="ＭＳ 明朝" w:hint="eastAsia"/>
          <w:color w:val="00B0F0"/>
        </w:rPr>
        <w:t>メールアドレスまたは電話</w:t>
      </w:r>
      <w:r w:rsidR="00F84450">
        <w:rPr>
          <w:rFonts w:asciiTheme="minorEastAsia" w:eastAsiaTheme="minorEastAsia" w:hAnsiTheme="minorEastAsia" w:cs="ＭＳ 明朝"/>
          <w:color w:val="00B0F0"/>
        </w:rPr>
        <w:t>***</w:t>
      </w:r>
      <w:r w:rsidRPr="004819B1">
        <w:rPr>
          <w:rFonts w:asciiTheme="minorEastAsia" w:eastAsiaTheme="minorEastAsia" w:hAnsiTheme="minorEastAsia"/>
          <w:color w:val="00B0F0"/>
        </w:rPr>
        <w:t>-</w:t>
      </w:r>
      <w:r w:rsidR="00F84450">
        <w:rPr>
          <w:rFonts w:asciiTheme="minorEastAsia" w:eastAsiaTheme="minorEastAsia" w:hAnsiTheme="minorEastAsia"/>
          <w:color w:val="00B0F0"/>
        </w:rPr>
        <w:t>***</w:t>
      </w:r>
      <w:r w:rsidRPr="004819B1">
        <w:rPr>
          <w:rFonts w:asciiTheme="minorEastAsia" w:eastAsiaTheme="minorEastAsia" w:hAnsiTheme="minorEastAsia"/>
          <w:color w:val="00B0F0"/>
        </w:rPr>
        <w:t>-****</w:t>
      </w:r>
    </w:p>
    <w:p w14:paraId="60AB2665" w14:textId="77777777" w:rsidR="006800FC" w:rsidRPr="006800FC" w:rsidRDefault="00A11BC8" w:rsidP="006800FC">
      <w:pPr>
        <w:rPr>
          <w:rFonts w:hAnsi="Century"/>
          <w:color w:val="FF0000"/>
          <w:spacing w:val="8"/>
        </w:rPr>
      </w:pPr>
      <w:r>
        <w:rPr>
          <w:rFonts w:eastAsia="ＭＳ Ｐゴシック" w:hAnsi="Century" w:cs="ＭＳ Ｐゴシック" w:hint="eastAsia"/>
        </w:rPr>
        <w:t>［</w:t>
      </w:r>
      <w:r w:rsidR="006800FC">
        <w:rPr>
          <w:rFonts w:eastAsia="ＭＳ Ｐゴシック" w:hAnsi="Century" w:cs="ＭＳ Ｐゴシック" w:hint="eastAsia"/>
        </w:rPr>
        <w:t>研究所名</w:t>
      </w:r>
      <w:r>
        <w:rPr>
          <w:rFonts w:eastAsia="ＭＳ Ｐゴシック" w:hAnsi="Century" w:cs="ＭＳ Ｐゴシック" w:hint="eastAsia"/>
        </w:rPr>
        <w:t>］</w:t>
      </w:r>
      <w:r w:rsidR="006800FC" w:rsidRPr="002B7930">
        <w:rPr>
          <w:rFonts w:cs="ＭＳ 明朝" w:hint="eastAsia"/>
          <w:color w:val="00B0F0"/>
        </w:rPr>
        <w:t>□□</w:t>
      </w:r>
      <w:r w:rsidR="00991240">
        <w:rPr>
          <w:rFonts w:cs="ＭＳ 明朝" w:hint="eastAsia"/>
          <w:color w:val="00B0F0"/>
        </w:rPr>
        <w:t>県立</w:t>
      </w:r>
      <w:r w:rsidR="006800FC" w:rsidRPr="002B7930">
        <w:rPr>
          <w:rFonts w:cs="ＭＳ 明朝" w:hint="eastAsia"/>
          <w:color w:val="00B0F0"/>
        </w:rPr>
        <w:t>□□研究センター</w:t>
      </w:r>
    </w:p>
    <w:p w14:paraId="20ECE4D5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［分類］</w:t>
      </w:r>
      <w:r w:rsidRPr="002B7930">
        <w:rPr>
          <w:rFonts w:cs="ＭＳ 明朝" w:hint="eastAsia"/>
          <w:color w:val="00B0F0"/>
        </w:rPr>
        <w:t>普及</w:t>
      </w:r>
      <w:r w:rsidR="00B03F21" w:rsidRPr="002B7930">
        <w:rPr>
          <w:rFonts w:cs="ＭＳ 明朝" w:hint="eastAsia"/>
          <w:color w:val="00B0F0"/>
        </w:rPr>
        <w:t>成果情報</w:t>
      </w:r>
    </w:p>
    <w:p w14:paraId="3B1387AF" w14:textId="77777777" w:rsidR="00EC5B33" w:rsidRDefault="00EC5B33">
      <w:pPr>
        <w:rPr>
          <w:rFonts w:hAnsi="Century"/>
          <w:spacing w:val="8"/>
        </w:rPr>
      </w:pPr>
    </w:p>
    <w:p w14:paraId="77492946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［背景・ねらい］</w:t>
      </w:r>
    </w:p>
    <w:p w14:paraId="4CC1676D" w14:textId="77777777" w:rsidR="00A11BC8" w:rsidRPr="002B7930" w:rsidRDefault="00A11BC8">
      <w:pPr>
        <w:ind w:firstLine="226"/>
        <w:rPr>
          <w:rFonts w:hAnsi="Century"/>
          <w:color w:val="00B0F0"/>
          <w:spacing w:val="8"/>
        </w:rPr>
      </w:pP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32A9AA53" w14:textId="77777777" w:rsidR="00A11BC8" w:rsidRPr="002B7930" w:rsidRDefault="00A11BC8">
      <w:pPr>
        <w:ind w:firstLine="226"/>
        <w:rPr>
          <w:rFonts w:hAnsi="Century"/>
          <w:color w:val="00B0F0"/>
          <w:spacing w:val="8"/>
        </w:rPr>
      </w:pP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31F7F0F2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［成果の内容・特徴］</w:t>
      </w:r>
    </w:p>
    <w:p w14:paraId="0FE32FA3" w14:textId="77777777" w:rsidR="00A11BC8" w:rsidRPr="002B7930" w:rsidRDefault="00A11BC8" w:rsidP="00DE008D">
      <w:pPr>
        <w:ind w:left="202" w:hangingChars="100" w:hanging="202"/>
        <w:rPr>
          <w:rFonts w:hAnsi="Century"/>
          <w:color w:val="00B0F0"/>
          <w:spacing w:val="8"/>
        </w:rPr>
      </w:pPr>
      <w:r>
        <w:rPr>
          <w:rFonts w:cs="ＭＳ 明朝" w:hint="eastAsia"/>
        </w:rPr>
        <w:t>１．</w:t>
      </w: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・・・・・・・・・・・・・・・・・・・・・・・・・・・・・・・・・・・・・・・・・・・・・・・・・・・・・・・・・・・・。</w:t>
      </w:r>
    </w:p>
    <w:p w14:paraId="19A72AC7" w14:textId="77777777" w:rsidR="00A11BC8" w:rsidRDefault="00A11BC8" w:rsidP="00DE008D">
      <w:pPr>
        <w:ind w:left="202" w:hangingChars="100" w:hanging="202"/>
        <w:rPr>
          <w:rFonts w:hAnsi="Century"/>
          <w:spacing w:val="8"/>
        </w:rPr>
      </w:pPr>
      <w:r>
        <w:rPr>
          <w:rFonts w:cs="ＭＳ 明朝" w:hint="eastAsia"/>
        </w:rPr>
        <w:t>２．</w:t>
      </w: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（表</w:t>
      </w:r>
      <w:r w:rsidR="00446B86" w:rsidRPr="00446B86">
        <w:rPr>
          <w:rFonts w:asciiTheme="minorEastAsia" w:eastAsiaTheme="minorEastAsia" w:hAnsiTheme="minorEastAsia" w:cs="ＭＳ 明朝" w:hint="eastAsia"/>
          <w:color w:val="00B0F0"/>
        </w:rPr>
        <w:t>1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）</w:t>
      </w:r>
      <w:r w:rsidRPr="002B7930">
        <w:rPr>
          <w:rFonts w:cs="ＭＳ 明朝" w:hint="eastAsia"/>
          <w:color w:val="00B0F0"/>
        </w:rPr>
        <w:t>。</w:t>
      </w:r>
    </w:p>
    <w:p w14:paraId="3D20CE5D" w14:textId="77777777" w:rsidR="00A11BC8" w:rsidRPr="002B7930" w:rsidRDefault="00A11BC8" w:rsidP="00DE008D">
      <w:pPr>
        <w:ind w:left="202" w:hangingChars="100" w:hanging="202"/>
        <w:rPr>
          <w:rFonts w:hAnsi="Century"/>
          <w:color w:val="00B0F0"/>
          <w:spacing w:val="8"/>
        </w:rPr>
      </w:pPr>
      <w:r>
        <w:rPr>
          <w:rFonts w:cs="ＭＳ 明朝" w:hint="eastAsia"/>
        </w:rPr>
        <w:t>３．</w:t>
      </w: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2E9996DC" w14:textId="77777777" w:rsidR="00A11BC8" w:rsidRDefault="00A11BC8" w:rsidP="00DE008D">
      <w:pPr>
        <w:ind w:left="202" w:hangingChars="100" w:hanging="202"/>
        <w:rPr>
          <w:rFonts w:hAnsi="Century"/>
          <w:spacing w:val="8"/>
        </w:rPr>
      </w:pPr>
      <w:r>
        <w:rPr>
          <w:rFonts w:cs="ＭＳ 明朝" w:hint="eastAsia"/>
        </w:rPr>
        <w:t>４．</w:t>
      </w:r>
      <w:r w:rsidRPr="002B7930">
        <w:rPr>
          <w:rFonts w:cs="ＭＳ 明朝" w:hint="eastAsia"/>
          <w:color w:val="00B0F0"/>
        </w:rPr>
        <w:t>・・・・・・・・・・・・・・・・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図</w:t>
      </w:r>
      <w:r w:rsidR="00446B86" w:rsidRPr="00446B86">
        <w:rPr>
          <w:rFonts w:asciiTheme="minorEastAsia" w:eastAsiaTheme="minorEastAsia" w:hAnsiTheme="minorEastAsia" w:cs="ＭＳ 明朝" w:hint="eastAsia"/>
          <w:color w:val="00B0F0"/>
        </w:rPr>
        <w:t>1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に</w:t>
      </w:r>
      <w:r w:rsidRPr="002B7930">
        <w:rPr>
          <w:rFonts w:cs="ＭＳ 明朝" w:hint="eastAsia"/>
          <w:color w:val="00B0F0"/>
        </w:rPr>
        <w:t>示すとおり、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553D3DED" w14:textId="77777777" w:rsidR="00A11BC8" w:rsidRDefault="00A11BC8" w:rsidP="00DE008D">
      <w:pPr>
        <w:ind w:left="202" w:hangingChars="100" w:hanging="202"/>
        <w:rPr>
          <w:rFonts w:hAnsi="Century"/>
          <w:spacing w:val="8"/>
        </w:rPr>
      </w:pPr>
      <w:r>
        <w:rPr>
          <w:rFonts w:cs="ＭＳ 明朝" w:hint="eastAsia"/>
        </w:rPr>
        <w:t>５．</w:t>
      </w:r>
      <w:r w:rsidRPr="002B793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280096" w:rsidRPr="002B7930">
        <w:rPr>
          <w:rFonts w:cs="ＭＳ 明朝" w:hint="eastAsia"/>
          <w:color w:val="00B0F0"/>
        </w:rPr>
        <w:t>・・・・・・・・・・・・・・・・・・・・・・・・・・・・・・・・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（図</w:t>
      </w:r>
      <w:r w:rsidR="00446B86" w:rsidRPr="00446B86">
        <w:rPr>
          <w:rFonts w:asciiTheme="minorEastAsia" w:eastAsiaTheme="minorEastAsia" w:hAnsiTheme="minorEastAsia" w:cs="ＭＳ 明朝" w:hint="eastAsia"/>
          <w:color w:val="00B0F0"/>
        </w:rPr>
        <w:t>2</w:t>
      </w:r>
      <w:r w:rsidRPr="00446B86">
        <w:rPr>
          <w:rFonts w:asciiTheme="minorEastAsia" w:eastAsiaTheme="minorEastAsia" w:hAnsiTheme="minorEastAsia" w:cs="ＭＳ 明朝" w:hint="eastAsia"/>
          <w:color w:val="00B0F0"/>
        </w:rPr>
        <w:t>）</w:t>
      </w:r>
      <w:r w:rsidRPr="002B7930">
        <w:rPr>
          <w:rFonts w:cs="ＭＳ 明朝" w:hint="eastAsia"/>
          <w:color w:val="00B0F0"/>
        </w:rPr>
        <w:t>。</w:t>
      </w:r>
    </w:p>
    <w:p w14:paraId="297D9C4B" w14:textId="77777777" w:rsidR="00A11BC8" w:rsidRPr="002B6A3B" w:rsidRDefault="00A11BC8">
      <w:pPr>
        <w:rPr>
          <w:rFonts w:hAnsi="Century"/>
          <w:color w:val="auto"/>
          <w:spacing w:val="8"/>
        </w:rPr>
      </w:pPr>
      <w:r w:rsidRPr="002B6A3B">
        <w:rPr>
          <w:rFonts w:eastAsia="ＭＳ Ｐゴシック" w:hAnsi="Century" w:cs="ＭＳ Ｐゴシック" w:hint="eastAsia"/>
          <w:color w:val="auto"/>
        </w:rPr>
        <w:t>［</w:t>
      </w:r>
      <w:r w:rsidR="00AB7AC9" w:rsidRPr="002B6A3B">
        <w:rPr>
          <w:rFonts w:eastAsia="ＭＳ Ｐゴシック" w:hAnsi="Century" w:cs="ＭＳ Ｐゴシック" w:hint="eastAsia"/>
          <w:color w:val="auto"/>
        </w:rPr>
        <w:t>普及</w:t>
      </w:r>
      <w:r w:rsidR="005A5300" w:rsidRPr="002B6A3B">
        <w:rPr>
          <w:rFonts w:eastAsia="ＭＳ Ｐゴシック" w:hAnsi="Century" w:cs="ＭＳ Ｐゴシック" w:hint="eastAsia"/>
          <w:color w:val="auto"/>
        </w:rPr>
        <w:t>のための参考情報］</w:t>
      </w:r>
    </w:p>
    <w:p w14:paraId="52E1B200" w14:textId="77777777" w:rsidR="00A11BC8" w:rsidRPr="005F784D" w:rsidRDefault="00A11BC8" w:rsidP="00DE008D">
      <w:pPr>
        <w:ind w:left="202" w:hangingChars="100" w:hanging="202"/>
        <w:rPr>
          <w:rFonts w:asciiTheme="minorEastAsia" w:eastAsiaTheme="minorEastAsia" w:hAnsiTheme="minorEastAsia"/>
          <w:color w:val="auto"/>
          <w:spacing w:val="8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１．</w:t>
      </w:r>
      <w:r w:rsidR="00AB7AC9" w:rsidRPr="005F784D">
        <w:rPr>
          <w:rFonts w:asciiTheme="minorEastAsia" w:eastAsiaTheme="minorEastAsia" w:hAnsiTheme="minorEastAsia" w:cs="ＭＳ 明朝" w:hint="eastAsia"/>
          <w:color w:val="auto"/>
        </w:rPr>
        <w:t>普及対象</w:t>
      </w:r>
      <w:r w:rsidR="00E6439A" w:rsidRPr="005F784D">
        <w:rPr>
          <w:rFonts w:asciiTheme="minorEastAsia" w:eastAsiaTheme="minorEastAsia" w:hAnsiTheme="minorEastAsia" w:cs="ＭＳ 明朝" w:hint="eastAsia"/>
          <w:color w:val="auto"/>
        </w:rPr>
        <w:t>：</w:t>
      </w:r>
      <w:r w:rsidR="00AB7AC9" w:rsidRPr="005F784D">
        <w:rPr>
          <w:rFonts w:asciiTheme="minorEastAsia" w:eastAsiaTheme="minorEastAsia" w:hAnsiTheme="minorEastAsia" w:cs="ＭＳ 明朝" w:hint="eastAsia"/>
          <w:color w:val="00B0F0"/>
        </w:rPr>
        <w:t xml:space="preserve">（例　</w:t>
      </w:r>
      <w:r w:rsidR="005A5300" w:rsidRPr="005F784D">
        <w:rPr>
          <w:rFonts w:asciiTheme="minorEastAsia" w:eastAsiaTheme="minorEastAsia" w:hAnsiTheme="minorEastAsia" w:cs="ＭＳ 明朝" w:hint="eastAsia"/>
          <w:color w:val="00B0F0"/>
        </w:rPr>
        <w:t>○○</w:t>
      </w:r>
      <w:r w:rsidR="00AB7AC9" w:rsidRPr="005F784D">
        <w:rPr>
          <w:rFonts w:asciiTheme="minorEastAsia" w:eastAsiaTheme="minorEastAsia" w:hAnsiTheme="minorEastAsia" w:cs="ＭＳ 明朝" w:hint="eastAsia"/>
          <w:color w:val="00B0F0"/>
        </w:rPr>
        <w:t>生産者、</w:t>
      </w:r>
      <w:r w:rsidR="005A5300" w:rsidRPr="005F784D">
        <w:rPr>
          <w:rFonts w:asciiTheme="minorEastAsia" w:eastAsiaTheme="minorEastAsia" w:hAnsiTheme="minorEastAsia" w:cs="ＭＳ 明朝" w:hint="eastAsia"/>
          <w:color w:val="00B0F0"/>
        </w:rPr>
        <w:t>○○加工事業者</w:t>
      </w:r>
      <w:r w:rsidR="00AB7AC9" w:rsidRPr="005F784D">
        <w:rPr>
          <w:rFonts w:asciiTheme="minorEastAsia" w:eastAsiaTheme="minorEastAsia" w:hAnsiTheme="minorEastAsia" w:cs="ＭＳ 明朝" w:hint="eastAsia"/>
          <w:color w:val="00B0F0"/>
        </w:rPr>
        <w:t>等）</w:t>
      </w:r>
      <w:r w:rsidRPr="005F784D">
        <w:rPr>
          <w:rFonts w:asciiTheme="minorEastAsia" w:eastAsiaTheme="minorEastAsia" w:hAnsiTheme="minorEastAsia" w:cs="ＭＳ 明朝" w:hint="eastAsia"/>
          <w:color w:val="00B0F0"/>
        </w:rPr>
        <w:t>・・・・・・・・・・・・・</w:t>
      </w:r>
    </w:p>
    <w:p w14:paraId="37769227" w14:textId="77777777" w:rsidR="005A5300" w:rsidRPr="005F784D" w:rsidRDefault="00A11BC8" w:rsidP="00DE008D">
      <w:pPr>
        <w:ind w:left="202" w:hangingChars="100" w:hanging="202"/>
        <w:rPr>
          <w:rFonts w:asciiTheme="minorEastAsia" w:eastAsiaTheme="minorEastAsia" w:hAnsiTheme="minorEastAsia" w:cs="ＭＳ 明朝"/>
          <w:color w:val="00B0F0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２．</w:t>
      </w:r>
      <w:r w:rsidR="005A5300" w:rsidRPr="005F784D">
        <w:rPr>
          <w:rFonts w:asciiTheme="minorEastAsia" w:eastAsiaTheme="minorEastAsia" w:hAnsiTheme="minorEastAsia" w:cs="ＭＳ 明朝" w:hint="eastAsia"/>
          <w:color w:val="auto"/>
        </w:rPr>
        <w:t>普及予定地域・普及予定面積</w:t>
      </w:r>
      <w:r w:rsidRPr="005F784D">
        <w:rPr>
          <w:rFonts w:asciiTheme="minorEastAsia" w:eastAsiaTheme="minorEastAsia" w:hAnsiTheme="minorEastAsia" w:cs="ＭＳ 明朝" w:hint="eastAsia"/>
          <w:color w:val="auto"/>
        </w:rPr>
        <w:t>・</w:t>
      </w:r>
      <w:r w:rsidR="005A5300" w:rsidRPr="005F784D">
        <w:rPr>
          <w:rFonts w:asciiTheme="minorEastAsia" w:eastAsiaTheme="minorEastAsia" w:hAnsiTheme="minorEastAsia" w:cs="ＭＳ 明朝" w:hint="eastAsia"/>
          <w:color w:val="auto"/>
        </w:rPr>
        <w:t>普及台数等</w:t>
      </w:r>
      <w:r w:rsidR="00E6439A" w:rsidRPr="005F784D">
        <w:rPr>
          <w:rFonts w:asciiTheme="minorEastAsia" w:eastAsiaTheme="minorEastAsia" w:hAnsiTheme="minorEastAsia" w:cs="ＭＳ 明朝" w:hint="eastAsia"/>
          <w:color w:val="auto"/>
        </w:rPr>
        <w:t>：</w:t>
      </w:r>
      <w:r w:rsidR="002B6A3B" w:rsidRPr="005F784D">
        <w:rPr>
          <w:rFonts w:asciiTheme="minorEastAsia" w:eastAsiaTheme="minorEastAsia" w:hAnsiTheme="minorEastAsia"/>
          <w:color w:val="00B0F0"/>
        </w:rPr>
        <w:t>（</w:t>
      </w:r>
      <w:r w:rsidR="005A5300" w:rsidRPr="005F784D">
        <w:rPr>
          <w:rFonts w:asciiTheme="minorEastAsia" w:eastAsiaTheme="minorEastAsia" w:hAnsiTheme="minorEastAsia"/>
          <w:color w:val="00B0F0"/>
        </w:rPr>
        <w:t>例　関東以西に</w:t>
      </w:r>
      <w:r w:rsidR="00683B18" w:rsidRPr="00446B86">
        <w:rPr>
          <w:rFonts w:asciiTheme="minorEastAsia" w:eastAsiaTheme="minorEastAsia" w:hAnsiTheme="minorEastAsia" w:cs="ＭＳ 明朝" w:hint="eastAsia"/>
          <w:color w:val="00B0F0"/>
        </w:rPr>
        <w:t>○○</w:t>
      </w:r>
      <w:r w:rsidR="005A5300" w:rsidRPr="00446B86">
        <w:rPr>
          <w:rFonts w:asciiTheme="minorEastAsia" w:eastAsiaTheme="minorEastAsia" w:hAnsiTheme="minorEastAsia"/>
          <w:color w:val="00B0F0"/>
        </w:rPr>
        <w:t>ha）</w:t>
      </w:r>
      <w:r w:rsidRPr="005F784D">
        <w:rPr>
          <w:rFonts w:asciiTheme="minorEastAsia" w:eastAsiaTheme="minorEastAsia" w:hAnsiTheme="minorEastAsia" w:cs="ＭＳ 明朝" w:hint="eastAsia"/>
          <w:color w:val="00B0F0"/>
        </w:rPr>
        <w:t>・・・・・・・・・・・・・・・・・・・・・・・・・・</w:t>
      </w:r>
      <w:r w:rsidR="005A5300" w:rsidRPr="005F784D">
        <w:rPr>
          <w:rFonts w:asciiTheme="minorEastAsia" w:eastAsiaTheme="minorEastAsia" w:hAnsiTheme="minorEastAsia" w:cs="ＭＳ 明朝" w:hint="eastAsia"/>
          <w:color w:val="00B0F0"/>
        </w:rPr>
        <w:t>・・・・・・・・・・・・・・・・・・・・・</w:t>
      </w:r>
    </w:p>
    <w:p w14:paraId="5AD1A813" w14:textId="77777777" w:rsidR="00A11BC8" w:rsidRPr="005F784D" w:rsidRDefault="005A5300" w:rsidP="00DE008D">
      <w:pPr>
        <w:ind w:left="202" w:hangingChars="100" w:hanging="202"/>
        <w:rPr>
          <w:rFonts w:asciiTheme="minorEastAsia" w:eastAsiaTheme="minorEastAsia" w:hAnsiTheme="minorEastAsia"/>
          <w:color w:val="00B0F0"/>
          <w:spacing w:val="8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３．その他</w:t>
      </w:r>
      <w:r w:rsidR="00E6439A" w:rsidRPr="005F784D">
        <w:rPr>
          <w:rFonts w:asciiTheme="minorEastAsia" w:eastAsiaTheme="minorEastAsia" w:hAnsiTheme="minorEastAsia" w:cs="ＭＳ 明朝" w:hint="eastAsia"/>
          <w:color w:val="auto"/>
        </w:rPr>
        <w:t>：</w:t>
      </w:r>
      <w:r w:rsidR="00A11BC8" w:rsidRPr="005F784D">
        <w:rPr>
          <w:rFonts w:asciiTheme="minorEastAsia" w:eastAsiaTheme="minorEastAsia" w:hAnsiTheme="minorEastAsia" w:cs="ＭＳ 明朝" w:hint="eastAsia"/>
          <w:color w:val="00B0F0"/>
        </w:rPr>
        <w:t>・・・・・・・・・・・・・・・・・・・・・・・・・・・・・・・・・・・・</w:t>
      </w:r>
      <w:r w:rsidR="00280096" w:rsidRPr="005F784D">
        <w:rPr>
          <w:rFonts w:asciiTheme="minorEastAsia" w:eastAsiaTheme="minorEastAsia" w:hAnsiTheme="minorEastAsia"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A11BC8" w:rsidRPr="005F784D">
        <w:rPr>
          <w:rFonts w:asciiTheme="minorEastAsia" w:eastAsiaTheme="minorEastAsia" w:hAnsiTheme="minorEastAsia" w:cs="ＭＳ 明朝" w:hint="eastAsia"/>
          <w:color w:val="00B0F0"/>
        </w:rPr>
        <w:t>。</w:t>
      </w:r>
    </w:p>
    <w:p w14:paraId="3829CCCD" w14:textId="77777777" w:rsidR="00280096" w:rsidRPr="005F784D" w:rsidRDefault="00280096">
      <w:pPr>
        <w:rPr>
          <w:rFonts w:asciiTheme="minorEastAsia" w:eastAsiaTheme="minorEastAsia" w:hAnsiTheme="minorEastAsia" w:cs="ＭＳ Ｐゴシック"/>
          <w:color w:val="00B0F0"/>
        </w:rPr>
      </w:pPr>
    </w:p>
    <w:p w14:paraId="36A29D87" w14:textId="77777777" w:rsidR="00280096" w:rsidRDefault="00280096">
      <w:pPr>
        <w:rPr>
          <w:rFonts w:eastAsia="ＭＳ Ｐゴシック" w:hAnsi="Century" w:cs="ＭＳ Ｐゴシック"/>
        </w:rPr>
      </w:pPr>
    </w:p>
    <w:p w14:paraId="178221B5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lastRenderedPageBreak/>
        <w:t>［具体的データ］</w:t>
      </w:r>
      <w:r w:rsidR="002B7930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4A9622A" wp14:editId="0127D3EE">
                <wp:simplePos x="0" y="0"/>
                <wp:positionH relativeFrom="page">
                  <wp:posOffset>1404620</wp:posOffset>
                </wp:positionH>
                <wp:positionV relativeFrom="page">
                  <wp:posOffset>1456690</wp:posOffset>
                </wp:positionV>
                <wp:extent cx="4895850" cy="2034540"/>
                <wp:effectExtent l="13970" t="8890" r="508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A8B5B" w14:textId="77777777" w:rsidR="002B7930" w:rsidRPr="004819B1" w:rsidRDefault="002B7930" w:rsidP="002B793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4819B1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表</w:t>
                            </w:r>
                            <w:r w:rsidR="004819B1" w:rsidRPr="004819B1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4819B1">
                              <w:rPr>
                                <w:rFonts w:asciiTheme="minorEastAsia" w:eastAsiaTheme="minorEastAsia" w:hAnsiTheme="minorEastAsia" w:cs="ＭＳ 明朝" w:hint="eastAsia"/>
                                <w:color w:val="00B0F0"/>
                              </w:rPr>
                              <w:t xml:space="preserve">　「</w:t>
                            </w:r>
                            <w:r w:rsidR="00EC5B33" w:rsidRPr="004819B1">
                              <w:rPr>
                                <w:rFonts w:asciiTheme="minorEastAsia" w:eastAsiaTheme="minorEastAsia" w:hAnsiTheme="minorEastAsia" w:cs="ＭＳ 明朝" w:hint="eastAsia"/>
                                <w:color w:val="00B0F0"/>
                              </w:rPr>
                              <w:t>恋の予感</w:t>
                            </w:r>
                            <w:r w:rsidRPr="004819B1">
                              <w:rPr>
                                <w:rFonts w:asciiTheme="minorEastAsia" w:eastAsiaTheme="minorEastAsia" w:hAnsiTheme="minorEastAsia" w:cs="ＭＳ 明朝" w:hint="eastAsia"/>
                                <w:color w:val="00B0F0"/>
                              </w:rPr>
                              <w:t>」の</w:t>
                            </w:r>
                            <w:r w:rsidRPr="004819B1">
                              <w:rPr>
                                <w:rFonts w:asciiTheme="minorEastAsia" w:eastAsiaTheme="minorEastAsia" w:hAnsiTheme="minorEastAsia" w:cs="ＭＳ Ｐゴシック" w:hint="eastAsia"/>
                                <w:color w:val="00B0F0"/>
                              </w:rPr>
                              <w:t>初期生育と収量調査結果</w:t>
                            </w:r>
                          </w:p>
                          <w:p w14:paraId="61C10DE1" w14:textId="77777777" w:rsidR="00A11BC8" w:rsidRPr="008B47BB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pt;margin-top:114.7pt;width:385.5pt;height:160.2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" o:allowincell="f" filled="f">
                <v:textbox inset="2mm,2mm,2mm,2mm">
                  <w:txbxContent>
                    <w:p w:rsidR="002B7930" w:rsidRPr="004819B1" w:rsidRDefault="002B7930" w:rsidP="002B7930">
                      <w:pPr>
                        <w:snapToGrid w:val="0"/>
                        <w:spacing w:line="302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color w:val="00B0F0"/>
                        </w:rPr>
                      </w:pPr>
                      <w:r w:rsidRPr="004819B1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表</w:t>
                      </w:r>
                      <w:r w:rsidR="004819B1" w:rsidRPr="004819B1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4819B1">
                        <w:rPr>
                          <w:rFonts w:asciiTheme="minorEastAsia" w:eastAsiaTheme="minorEastAsia" w:hAnsiTheme="minorEastAsia" w:cs="ＭＳ 明朝" w:hint="eastAsia"/>
                          <w:color w:val="00B0F0"/>
                        </w:rPr>
                        <w:t xml:space="preserve">　「</w:t>
                      </w:r>
                      <w:r w:rsidR="00EC5B33" w:rsidRPr="004819B1">
                        <w:rPr>
                          <w:rFonts w:asciiTheme="minorEastAsia" w:eastAsiaTheme="minorEastAsia" w:hAnsiTheme="minorEastAsia" w:cs="ＭＳ 明朝" w:hint="eastAsia"/>
                          <w:color w:val="00B0F0"/>
                        </w:rPr>
                        <w:t>恋の予感</w:t>
                      </w:r>
                      <w:r w:rsidRPr="004819B1">
                        <w:rPr>
                          <w:rFonts w:asciiTheme="minorEastAsia" w:eastAsiaTheme="minorEastAsia" w:hAnsiTheme="minorEastAsia" w:cs="ＭＳ 明朝" w:hint="eastAsia"/>
                          <w:color w:val="00B0F0"/>
                        </w:rPr>
                        <w:t>」の</w:t>
                      </w:r>
                      <w:r w:rsidRPr="004819B1">
                        <w:rPr>
                          <w:rFonts w:asciiTheme="minorEastAsia" w:eastAsiaTheme="minorEastAsia" w:hAnsiTheme="minorEastAsia" w:cs="ＭＳ Ｐゴシック" w:hint="eastAsia"/>
                          <w:color w:val="00B0F0"/>
                        </w:rPr>
                        <w:t>初期生育と収量調査結果</w:t>
                      </w:r>
                    </w:p>
                    <w:p w:rsidR="00A11BC8" w:rsidRPr="008B47BB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653D22D" w14:textId="77777777" w:rsidR="00A11BC8" w:rsidRDefault="00A11BC8">
      <w:pPr>
        <w:rPr>
          <w:rFonts w:hAnsi="Century"/>
          <w:spacing w:val="8"/>
        </w:rPr>
      </w:pPr>
    </w:p>
    <w:p w14:paraId="08B2F5BF" w14:textId="77777777" w:rsidR="00A11BC8" w:rsidRDefault="00A11BC8">
      <w:pPr>
        <w:rPr>
          <w:rFonts w:hAnsi="Century"/>
          <w:spacing w:val="8"/>
        </w:rPr>
      </w:pPr>
    </w:p>
    <w:p w14:paraId="548A5B5B" w14:textId="77777777" w:rsidR="00A11BC8" w:rsidRDefault="00A11BC8">
      <w:pPr>
        <w:rPr>
          <w:rFonts w:hAnsi="Century"/>
          <w:spacing w:val="8"/>
        </w:rPr>
      </w:pPr>
    </w:p>
    <w:p w14:paraId="5ADF8A06" w14:textId="77777777" w:rsidR="00A11BC8" w:rsidRDefault="00A11BC8">
      <w:pPr>
        <w:rPr>
          <w:rFonts w:hAnsi="Century"/>
          <w:spacing w:val="8"/>
        </w:rPr>
      </w:pPr>
    </w:p>
    <w:p w14:paraId="4CBEEB76" w14:textId="77777777" w:rsidR="00A11BC8" w:rsidRDefault="00A11BC8">
      <w:pPr>
        <w:rPr>
          <w:rFonts w:hAnsi="Century"/>
          <w:spacing w:val="8"/>
        </w:rPr>
      </w:pPr>
    </w:p>
    <w:p w14:paraId="535BDB31" w14:textId="77777777" w:rsidR="00A11BC8" w:rsidRDefault="00A11BC8">
      <w:pPr>
        <w:rPr>
          <w:rFonts w:hAnsi="Century"/>
          <w:spacing w:val="8"/>
        </w:rPr>
      </w:pPr>
    </w:p>
    <w:p w14:paraId="05F4D207" w14:textId="77777777" w:rsidR="00A11BC8" w:rsidRDefault="00A11BC8">
      <w:pPr>
        <w:rPr>
          <w:rFonts w:hAnsi="Century"/>
          <w:spacing w:val="8"/>
        </w:rPr>
      </w:pPr>
    </w:p>
    <w:p w14:paraId="1C2A0740" w14:textId="77777777" w:rsidR="00A11BC8" w:rsidRDefault="00A11BC8">
      <w:pPr>
        <w:rPr>
          <w:rFonts w:hAnsi="Century"/>
          <w:spacing w:val="8"/>
        </w:rPr>
      </w:pPr>
    </w:p>
    <w:p w14:paraId="1364D847" w14:textId="77777777" w:rsidR="00A11BC8" w:rsidRDefault="00A11BC8">
      <w:pPr>
        <w:rPr>
          <w:rFonts w:hAnsi="Century"/>
          <w:spacing w:val="8"/>
        </w:rPr>
      </w:pPr>
    </w:p>
    <w:p w14:paraId="1EC9CDD9" w14:textId="77777777" w:rsidR="00A11BC8" w:rsidRDefault="002B793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FFA0FCC" wp14:editId="673D0A1B">
                <wp:simplePos x="0" y="0"/>
                <wp:positionH relativeFrom="page">
                  <wp:posOffset>1404620</wp:posOffset>
                </wp:positionH>
                <wp:positionV relativeFrom="page">
                  <wp:posOffset>3681730</wp:posOffset>
                </wp:positionV>
                <wp:extent cx="2330450" cy="698500"/>
                <wp:effectExtent l="13970" t="5080" r="825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3481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02171A5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E11B83C" w14:textId="77777777" w:rsidR="002B7930" w:rsidRPr="00BA4F98" w:rsidRDefault="002B7930" w:rsidP="00EC5B33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式</w:t>
                            </w:r>
                            <w:r w:rsidR="00446B86"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 xml:space="preserve">　成</w:t>
                            </w: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熟期乾物重予測式</w:t>
                            </w:r>
                          </w:p>
                          <w:p w14:paraId="18D5A1DA" w14:textId="77777777" w:rsidR="00A11BC8" w:rsidRPr="008B47BB" w:rsidRDefault="00A11BC8" w:rsidP="002B793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0.6pt;margin-top:289.9pt;width:183.5pt;height: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2B7930" w:rsidRPr="00BA4F98" w:rsidRDefault="002B7930" w:rsidP="00EC5B33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B0F0"/>
                        </w:rPr>
                      </w:pP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式</w:t>
                      </w:r>
                      <w:r w:rsidR="00446B86"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 xml:space="preserve">　成</w:t>
                      </w: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>熟期乾物重予測式</w:t>
                      </w:r>
                    </w:p>
                    <w:p w:rsidR="00A11BC8" w:rsidRPr="008B47BB" w:rsidRDefault="00A11BC8" w:rsidP="002B793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EABE32" w14:textId="77777777" w:rsidR="00A11BC8" w:rsidRDefault="002B793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BB9A313" wp14:editId="0BB1CDA6">
                <wp:simplePos x="0" y="0"/>
                <wp:positionH relativeFrom="page">
                  <wp:posOffset>3995420</wp:posOffset>
                </wp:positionH>
                <wp:positionV relativeFrom="page">
                  <wp:posOffset>3793490</wp:posOffset>
                </wp:positionV>
                <wp:extent cx="2331720" cy="3249930"/>
                <wp:effectExtent l="13970" t="12065" r="6985" b="508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24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7AEFA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C105C79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2AB87BE1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2752C20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42A82BE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DE698ED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2285AE24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D766015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15110F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5E05DAC8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21A703D3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1F4A6EFA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5901E94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4F1B842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836810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E02086B" w14:textId="77777777" w:rsidR="00A11BC8" w:rsidRPr="008B47BB" w:rsidRDefault="002B7930" w:rsidP="002B793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図</w:t>
                            </w:r>
                            <w:r w:rsidR="00446B86"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2</w:t>
                            </w: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 xml:space="preserve">　</w:t>
                            </w:r>
                            <w:r w:rsidRPr="00446B86">
                              <w:rPr>
                                <w:rFonts w:asciiTheme="minorEastAsia" w:eastAsiaTheme="minorEastAsia" w:hAnsiTheme="minorEastAsia" w:hint="eastAsia"/>
                                <w:color w:val="00B0F0"/>
                              </w:rPr>
                              <w:t>圃場面積と作</w:t>
                            </w:r>
                            <w:r w:rsidRPr="00BA4F98">
                              <w:rPr>
                                <w:rFonts w:hint="eastAsia"/>
                                <w:color w:val="00B0F0"/>
                              </w:rPr>
                              <w:t>業性能の関係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4.6pt;margin-top:298.7pt;width:183.6pt;height:255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Pr="008B47BB" w:rsidRDefault="002B7930" w:rsidP="002B793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図</w:t>
                      </w:r>
                      <w:r w:rsidR="00446B86"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2</w:t>
                      </w: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 xml:space="preserve">　</w:t>
                      </w:r>
                      <w:r w:rsidRPr="00446B86">
                        <w:rPr>
                          <w:rFonts w:asciiTheme="minorEastAsia" w:eastAsiaTheme="minorEastAsia" w:hAnsiTheme="minorEastAsia" w:hint="eastAsia"/>
                          <w:color w:val="00B0F0"/>
                        </w:rPr>
                        <w:t>圃場面積と作</w:t>
                      </w:r>
                      <w:r w:rsidRPr="00BA4F98">
                        <w:rPr>
                          <w:rFonts w:hint="eastAsia"/>
                          <w:color w:val="00B0F0"/>
                        </w:rPr>
                        <w:t>業性能の関係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E8F5F20" w14:textId="77777777" w:rsidR="00A11BC8" w:rsidRDefault="00A11BC8">
      <w:pPr>
        <w:rPr>
          <w:rFonts w:hAnsi="Century"/>
          <w:spacing w:val="8"/>
        </w:rPr>
      </w:pPr>
    </w:p>
    <w:p w14:paraId="6D413C18" w14:textId="77777777" w:rsidR="00A11BC8" w:rsidRDefault="00A11BC8">
      <w:pPr>
        <w:rPr>
          <w:rFonts w:hAnsi="Century"/>
          <w:spacing w:val="8"/>
        </w:rPr>
      </w:pPr>
    </w:p>
    <w:p w14:paraId="7AAB4D04" w14:textId="77777777" w:rsidR="00A11BC8" w:rsidRDefault="00A11BC8">
      <w:pPr>
        <w:rPr>
          <w:rFonts w:hAnsi="Century"/>
          <w:spacing w:val="8"/>
        </w:rPr>
      </w:pPr>
    </w:p>
    <w:p w14:paraId="18B68CAA" w14:textId="77777777" w:rsidR="00A11BC8" w:rsidRDefault="00A11BC8">
      <w:pPr>
        <w:rPr>
          <w:rFonts w:hAnsi="Century"/>
          <w:spacing w:val="8"/>
        </w:rPr>
      </w:pPr>
    </w:p>
    <w:p w14:paraId="2E3F1320" w14:textId="77777777" w:rsidR="00A11BC8" w:rsidRDefault="00A11BC8">
      <w:pPr>
        <w:rPr>
          <w:rFonts w:hAnsi="Century"/>
          <w:spacing w:val="8"/>
        </w:rPr>
      </w:pPr>
    </w:p>
    <w:p w14:paraId="44CD8366" w14:textId="77777777" w:rsidR="00A11BC8" w:rsidRDefault="00A11BC8">
      <w:pPr>
        <w:rPr>
          <w:rFonts w:hAnsi="Century"/>
          <w:spacing w:val="8"/>
        </w:rPr>
      </w:pPr>
    </w:p>
    <w:p w14:paraId="1B36B28E" w14:textId="77777777" w:rsidR="00A11BC8" w:rsidRDefault="00A11BC8">
      <w:pPr>
        <w:rPr>
          <w:rFonts w:hAnsi="Century"/>
          <w:spacing w:val="8"/>
        </w:rPr>
      </w:pPr>
    </w:p>
    <w:p w14:paraId="1C6CA48A" w14:textId="77777777" w:rsidR="00A11BC8" w:rsidRDefault="002B793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F2B0031" wp14:editId="6FB33C0D">
                <wp:simplePos x="0" y="0"/>
                <wp:positionH relativeFrom="page">
                  <wp:posOffset>1404620</wp:posOffset>
                </wp:positionH>
                <wp:positionV relativeFrom="page">
                  <wp:posOffset>4572000</wp:posOffset>
                </wp:positionV>
                <wp:extent cx="2330450" cy="2459990"/>
                <wp:effectExtent l="13970" t="9525" r="8255" b="69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459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F9A885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19C2AC1E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5C51BE68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7028ED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82FDADA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EEBAEDD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2A05409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3BC4D1E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8B6908C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5ED412B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8DED7BE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8073EA8" w14:textId="77777777" w:rsidR="002B7930" w:rsidRPr="00446B86" w:rsidRDefault="002B7930" w:rsidP="002B793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図</w:t>
                            </w:r>
                            <w:r w:rsidR="00446B86"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446B86">
                              <w:rPr>
                                <w:rFonts w:asciiTheme="minorEastAsia" w:eastAsiaTheme="minorEastAsia" w:hAnsiTheme="minorEastAsia" w:cs="ＭＳ 明朝" w:hint="eastAsia"/>
                                <w:snapToGrid w:val="0"/>
                                <w:color w:val="00B0F0"/>
                              </w:rPr>
                              <w:t xml:space="preserve">　播種作業風景</w:t>
                            </w:r>
                          </w:p>
                          <w:p w14:paraId="78FB9A6E" w14:textId="77777777" w:rsidR="00A11BC8" w:rsidRPr="008B47BB" w:rsidRDefault="00A11BC8" w:rsidP="002B793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0.6pt;margin-top:5in;width:183.5pt;height:193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2B7930" w:rsidRPr="00446B86" w:rsidRDefault="002B7930" w:rsidP="002B7930">
                      <w:pPr>
                        <w:snapToGrid w:val="0"/>
                        <w:spacing w:line="302" w:lineRule="atLeast"/>
                        <w:jc w:val="center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color w:val="00B0F0"/>
                        </w:rPr>
                      </w:pP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図</w:t>
                      </w:r>
                      <w:r w:rsidR="00446B86"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446B86">
                        <w:rPr>
                          <w:rFonts w:asciiTheme="minorEastAsia" w:eastAsiaTheme="minorEastAsia" w:hAnsiTheme="minorEastAsia" w:cs="ＭＳ 明朝" w:hint="eastAsia"/>
                          <w:snapToGrid w:val="0"/>
                          <w:color w:val="00B0F0"/>
                        </w:rPr>
                        <w:t xml:space="preserve">　播種作業風景</w:t>
                      </w:r>
                    </w:p>
                    <w:p w:rsidR="00A11BC8" w:rsidRPr="008B47BB" w:rsidRDefault="00A11BC8" w:rsidP="002B793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F10965" w14:textId="77777777" w:rsidR="00A11BC8" w:rsidRDefault="00A11BC8">
      <w:pPr>
        <w:rPr>
          <w:rFonts w:hAnsi="Century"/>
          <w:spacing w:val="8"/>
        </w:rPr>
      </w:pPr>
    </w:p>
    <w:p w14:paraId="50021133" w14:textId="77777777" w:rsidR="00A11BC8" w:rsidRDefault="00A11BC8">
      <w:pPr>
        <w:rPr>
          <w:rFonts w:hAnsi="Century"/>
          <w:spacing w:val="8"/>
        </w:rPr>
      </w:pPr>
    </w:p>
    <w:p w14:paraId="7A5AC37D" w14:textId="77777777" w:rsidR="00A11BC8" w:rsidRDefault="00A11BC8">
      <w:pPr>
        <w:rPr>
          <w:rFonts w:hAnsi="Century"/>
          <w:spacing w:val="8"/>
        </w:rPr>
      </w:pPr>
    </w:p>
    <w:p w14:paraId="070A9D2E" w14:textId="77777777" w:rsidR="00A11BC8" w:rsidRDefault="00A11BC8">
      <w:pPr>
        <w:rPr>
          <w:rFonts w:hAnsi="Century"/>
          <w:spacing w:val="8"/>
        </w:rPr>
      </w:pPr>
    </w:p>
    <w:p w14:paraId="3D3CB079" w14:textId="77777777" w:rsidR="00A11BC8" w:rsidRDefault="00A11BC8">
      <w:pPr>
        <w:rPr>
          <w:rFonts w:hAnsi="Century"/>
          <w:spacing w:val="8"/>
        </w:rPr>
      </w:pPr>
    </w:p>
    <w:p w14:paraId="5C4AE5BA" w14:textId="77777777" w:rsidR="00A11BC8" w:rsidRDefault="00A11BC8">
      <w:pPr>
        <w:rPr>
          <w:rFonts w:hAnsi="Century"/>
          <w:spacing w:val="8"/>
        </w:rPr>
      </w:pPr>
    </w:p>
    <w:p w14:paraId="405BED42" w14:textId="77777777" w:rsidR="00A11BC8" w:rsidRDefault="00A11BC8">
      <w:pPr>
        <w:rPr>
          <w:rFonts w:hAnsi="Century"/>
          <w:spacing w:val="8"/>
        </w:rPr>
      </w:pPr>
    </w:p>
    <w:p w14:paraId="21A9CAE7" w14:textId="77777777" w:rsidR="00A11BC8" w:rsidRDefault="00A11BC8">
      <w:pPr>
        <w:rPr>
          <w:rFonts w:hAnsi="Century"/>
          <w:spacing w:val="8"/>
        </w:rPr>
      </w:pPr>
    </w:p>
    <w:p w14:paraId="09D9D62A" w14:textId="77777777" w:rsidR="00A11BC8" w:rsidRDefault="00A11BC8">
      <w:pPr>
        <w:rPr>
          <w:rFonts w:hAnsi="Century"/>
          <w:spacing w:val="8"/>
        </w:rPr>
      </w:pPr>
    </w:p>
    <w:p w14:paraId="04F9BF5C" w14:textId="77777777" w:rsidR="00A11BC8" w:rsidRDefault="00A11BC8">
      <w:pPr>
        <w:rPr>
          <w:rFonts w:hAnsi="Century"/>
          <w:spacing w:val="8"/>
        </w:rPr>
      </w:pPr>
    </w:p>
    <w:p w14:paraId="7C2EE570" w14:textId="77777777" w:rsidR="00A11BC8" w:rsidRDefault="00A11BC8">
      <w:pPr>
        <w:rPr>
          <w:rFonts w:hAnsi="Century"/>
          <w:spacing w:val="8"/>
        </w:rPr>
      </w:pPr>
    </w:p>
    <w:p w14:paraId="2E2502A8" w14:textId="77777777" w:rsidR="00A11BC8" w:rsidRDefault="00A11BC8">
      <w:pPr>
        <w:rPr>
          <w:rFonts w:hAnsi="Century"/>
          <w:spacing w:val="8"/>
        </w:rPr>
      </w:pPr>
    </w:p>
    <w:p w14:paraId="5CE3C25E" w14:textId="77777777" w:rsidR="00A11BC8" w:rsidRDefault="00A11BC8">
      <w:pPr>
        <w:rPr>
          <w:rFonts w:hAnsi="Century"/>
          <w:spacing w:val="8"/>
        </w:rPr>
      </w:pPr>
    </w:p>
    <w:p w14:paraId="28A47A19" w14:textId="77777777" w:rsidR="00A11BC8" w:rsidRPr="008B47BB" w:rsidRDefault="00DD47A6">
      <w:pPr>
        <w:rPr>
          <w:rFonts w:hAnsi="Century"/>
          <w:color w:val="0000FF"/>
          <w:spacing w:val="8"/>
        </w:rPr>
      </w:pPr>
      <w:r>
        <w:rPr>
          <w:rFonts w:hAnsi="Century" w:hint="eastAsia"/>
          <w:spacing w:val="8"/>
        </w:rPr>
        <w:t xml:space="preserve">　　　　</w:t>
      </w:r>
      <w:r w:rsidR="007D27C6">
        <w:rPr>
          <w:rFonts w:hAnsi="Century" w:hint="eastAsia"/>
          <w:spacing w:val="8"/>
        </w:rPr>
        <w:t xml:space="preserve">　　　　　　　　　　　　　　　　　　　　　　　</w:t>
      </w:r>
      <w:r w:rsidRPr="008B47BB">
        <w:rPr>
          <w:rFonts w:hAnsi="Century" w:hint="eastAsia"/>
          <w:color w:val="0000FF"/>
          <w:spacing w:val="8"/>
        </w:rPr>
        <w:t>（</w:t>
      </w:r>
      <w:r w:rsidR="00446B86" w:rsidRPr="00446B86">
        <w:rPr>
          <w:rFonts w:hAnsi="Century" w:hint="eastAsia"/>
          <w:color w:val="00B0F0"/>
          <w:spacing w:val="8"/>
        </w:rPr>
        <w:t>佐藤</w:t>
      </w:r>
      <w:r w:rsidR="00EC5B33" w:rsidRPr="00EC5B33">
        <w:rPr>
          <w:rFonts w:hAnsi="Century" w:hint="eastAsia"/>
          <w:color w:val="00B0F0"/>
          <w:spacing w:val="8"/>
        </w:rPr>
        <w:t>太郎、</w:t>
      </w:r>
      <w:r w:rsidR="00446B86">
        <w:rPr>
          <w:rFonts w:hAnsi="Century" w:hint="eastAsia"/>
          <w:color w:val="00B0F0"/>
          <w:spacing w:val="8"/>
        </w:rPr>
        <w:t>高橋</w:t>
      </w:r>
      <w:r w:rsidR="00EC5B33" w:rsidRPr="00EC5B33">
        <w:rPr>
          <w:rFonts w:hAnsi="Century" w:hint="eastAsia"/>
          <w:color w:val="00B0F0"/>
          <w:spacing w:val="8"/>
        </w:rPr>
        <w:t>花子</w:t>
      </w:r>
      <w:r w:rsidR="00954B15" w:rsidRPr="008B47BB">
        <w:rPr>
          <w:rFonts w:hAnsi="Century" w:hint="eastAsia"/>
          <w:color w:val="0000FF"/>
          <w:spacing w:val="8"/>
        </w:rPr>
        <w:t>）</w:t>
      </w:r>
    </w:p>
    <w:p w14:paraId="48ECE4C7" w14:textId="77777777" w:rsidR="00A11BC8" w:rsidRPr="002B6A3B" w:rsidRDefault="00A11BC8">
      <w:pPr>
        <w:rPr>
          <w:rFonts w:hAnsi="Century"/>
          <w:color w:val="auto"/>
          <w:spacing w:val="8"/>
        </w:rPr>
      </w:pPr>
      <w:r w:rsidRPr="002B6A3B">
        <w:rPr>
          <w:rFonts w:eastAsia="ＭＳ Ｐゴシック" w:hAnsi="Century" w:cs="ＭＳ Ｐゴシック" w:hint="eastAsia"/>
          <w:color w:val="auto"/>
        </w:rPr>
        <w:t>［その他］</w:t>
      </w:r>
    </w:p>
    <w:p w14:paraId="43117C03" w14:textId="77777777" w:rsidR="00A11BC8" w:rsidRPr="005F784D" w:rsidRDefault="00A11BC8" w:rsidP="00683B1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00B1F1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予算区分：</w:t>
      </w:r>
      <w:r w:rsidR="00991240">
        <w:rPr>
          <w:rFonts w:asciiTheme="minorEastAsia" w:eastAsiaTheme="minorEastAsia" w:hAnsiTheme="minorEastAsia" w:cs="MS-Mincho" w:hint="eastAsia"/>
          <w:color w:val="00B1F1"/>
        </w:rPr>
        <w:t>県単</w:t>
      </w:r>
      <w:r w:rsidR="00683B18" w:rsidRPr="005F784D">
        <w:rPr>
          <w:rFonts w:asciiTheme="minorEastAsia" w:eastAsiaTheme="minorEastAsia" w:hAnsiTheme="minorEastAsia" w:cs="MS-Mincho" w:hint="eastAsia"/>
          <w:color w:val="00B1F1"/>
        </w:rPr>
        <w:t>、</w:t>
      </w:r>
      <w:r w:rsidR="00991240">
        <w:rPr>
          <w:rFonts w:asciiTheme="minorEastAsia" w:eastAsiaTheme="minorEastAsia" w:hAnsiTheme="minorEastAsia" w:cs="MS-Mincho" w:hint="eastAsia"/>
          <w:color w:val="00B1F1"/>
        </w:rPr>
        <w:t>府単</w:t>
      </w:r>
      <w:r w:rsidR="00991240">
        <w:rPr>
          <w:rFonts w:asciiTheme="minorEastAsia" w:eastAsiaTheme="minorEastAsia" w:hAnsiTheme="minorEastAsia" w:cs="MS-Mincho"/>
          <w:color w:val="00B1F1"/>
        </w:rPr>
        <w:t>、</w:t>
      </w:r>
      <w:r w:rsidR="00EC5B33">
        <w:rPr>
          <w:rFonts w:asciiTheme="minorEastAsia" w:eastAsiaTheme="minorEastAsia" w:hAnsiTheme="minorEastAsia" w:cs="MS-Mincho" w:hint="eastAsia"/>
          <w:color w:val="00B1F1"/>
        </w:rPr>
        <w:t>委託プロ（</w:t>
      </w:r>
      <w:r w:rsidR="00446B86">
        <w:rPr>
          <w:rFonts w:asciiTheme="minorEastAsia" w:eastAsiaTheme="minorEastAsia" w:hAnsiTheme="minorEastAsia" w:cs="MS-Mincho" w:hint="eastAsia"/>
          <w:color w:val="00B1F1"/>
        </w:rPr>
        <w:t>略称</w:t>
      </w:r>
      <w:r w:rsidR="00EC5B33">
        <w:rPr>
          <w:rFonts w:asciiTheme="minorEastAsia" w:eastAsiaTheme="minorEastAsia" w:hAnsiTheme="minorEastAsia" w:cs="MS-Mincho" w:hint="eastAsia"/>
          <w:color w:val="00B1F1"/>
        </w:rPr>
        <w:t>○○）</w:t>
      </w:r>
      <w:r w:rsidR="00446B86">
        <w:rPr>
          <w:rFonts w:asciiTheme="minorEastAsia" w:eastAsiaTheme="minorEastAsia" w:hAnsiTheme="minorEastAsia" w:cs="MS-Mincho" w:hint="eastAsia"/>
          <w:color w:val="00B1F1"/>
        </w:rPr>
        <w:t>、競争的資金（略称○○）</w:t>
      </w:r>
    </w:p>
    <w:p w14:paraId="10CF5124" w14:textId="63AA8A93" w:rsidR="00A11BC8" w:rsidRPr="005F784D" w:rsidRDefault="00A11BC8">
      <w:pPr>
        <w:rPr>
          <w:rFonts w:asciiTheme="minorEastAsia" w:eastAsiaTheme="minorEastAsia" w:hAnsiTheme="minorEastAsia"/>
          <w:color w:val="auto"/>
          <w:spacing w:val="8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研究期間：</w:t>
      </w:r>
      <w:r w:rsidR="00683B18" w:rsidRPr="00446B86">
        <w:rPr>
          <w:rFonts w:asciiTheme="minorEastAsia" w:eastAsiaTheme="minorEastAsia" w:hAnsiTheme="minorEastAsia"/>
          <w:color w:val="00B0F0"/>
        </w:rPr>
        <w:t>20**～20</w:t>
      </w:r>
      <w:r w:rsidR="00446B86" w:rsidRPr="00446B86">
        <w:rPr>
          <w:rFonts w:asciiTheme="minorEastAsia" w:eastAsiaTheme="minorEastAsia" w:hAnsiTheme="minorEastAsia" w:hint="eastAsia"/>
          <w:color w:val="00B0F0"/>
        </w:rPr>
        <w:t>**</w:t>
      </w:r>
      <w:r w:rsidR="00683B18" w:rsidRPr="00446B86">
        <w:rPr>
          <w:rFonts w:asciiTheme="minorEastAsia" w:eastAsiaTheme="minorEastAsia" w:hAnsiTheme="minorEastAsia"/>
          <w:color w:val="00B0F0"/>
        </w:rPr>
        <w:t>年度</w:t>
      </w:r>
    </w:p>
    <w:p w14:paraId="7C688194" w14:textId="77777777" w:rsidR="00A11BC8" w:rsidRPr="005F784D" w:rsidRDefault="00A11BC8">
      <w:pPr>
        <w:rPr>
          <w:rFonts w:asciiTheme="minorEastAsia" w:eastAsiaTheme="minorEastAsia" w:hAnsiTheme="minorEastAsia"/>
          <w:color w:val="auto"/>
          <w:spacing w:val="8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研究担当者：</w:t>
      </w:r>
      <w:r w:rsidR="00446B86">
        <w:rPr>
          <w:rFonts w:asciiTheme="minorEastAsia" w:eastAsiaTheme="minorEastAsia" w:hAnsiTheme="minorEastAsia" w:cs="MS-Mincho" w:hint="eastAsia"/>
          <w:color w:val="00B1F1"/>
        </w:rPr>
        <w:t>佐藤太郎、高橋</w:t>
      </w:r>
      <w:r w:rsidR="00EC5B33" w:rsidRPr="00EC5B33">
        <w:rPr>
          <w:rFonts w:asciiTheme="minorEastAsia" w:eastAsiaTheme="minorEastAsia" w:hAnsiTheme="minorEastAsia" w:cs="MS-Mincho" w:hint="eastAsia"/>
          <w:color w:val="00B1F1"/>
        </w:rPr>
        <w:t>花子、</w:t>
      </w:r>
      <w:r w:rsidR="00446B86">
        <w:rPr>
          <w:rFonts w:asciiTheme="minorEastAsia" w:eastAsiaTheme="minorEastAsia" w:hAnsiTheme="minorEastAsia" w:cs="MS-Mincho" w:hint="eastAsia"/>
          <w:color w:val="00B1F1"/>
        </w:rPr>
        <w:t>伊藤三平</w:t>
      </w:r>
      <w:r w:rsidR="00EC5B33" w:rsidRPr="00EC5B33">
        <w:rPr>
          <w:rFonts w:asciiTheme="minorEastAsia" w:eastAsiaTheme="minorEastAsia" w:hAnsiTheme="minorEastAsia" w:cs="MS-Mincho" w:hint="eastAsia"/>
          <w:color w:val="00B1F1"/>
        </w:rPr>
        <w:t>（○○大農）</w:t>
      </w:r>
    </w:p>
    <w:p w14:paraId="5040111D" w14:textId="77777777" w:rsidR="00A11BC8" w:rsidRDefault="00A11BC8">
      <w:pPr>
        <w:ind w:left="226" w:hanging="224"/>
        <w:rPr>
          <w:rFonts w:asciiTheme="minorEastAsia" w:eastAsiaTheme="minorEastAsia" w:hAnsiTheme="minorEastAsia" w:cs="ＭＳ 明朝"/>
          <w:color w:val="auto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発表論文等：</w:t>
      </w:r>
    </w:p>
    <w:p w14:paraId="44DD533C" w14:textId="77777777" w:rsidR="00B06F7A" w:rsidRPr="00446B86" w:rsidRDefault="00B06F7A" w:rsidP="00B06F7A">
      <w:pPr>
        <w:overflowPunct/>
        <w:autoSpaceDE w:val="0"/>
        <w:autoSpaceDN w:val="0"/>
        <w:jc w:val="left"/>
        <w:rPr>
          <w:rFonts w:asciiTheme="minorEastAsia" w:eastAsiaTheme="minorEastAsia" w:hAnsiTheme="minorEastAsia"/>
          <w:color w:val="00B0F0"/>
        </w:rPr>
      </w:pPr>
      <w:r w:rsidRPr="00446B86">
        <w:rPr>
          <w:rFonts w:asciiTheme="minorEastAsia" w:eastAsiaTheme="minorEastAsia" w:hAnsiTheme="minorEastAsia"/>
          <w:color w:val="00B0F0"/>
        </w:rPr>
        <w:t xml:space="preserve">1)Satoh T. and Ito S. (2012) J. </w:t>
      </w:r>
      <w:proofErr w:type="spellStart"/>
      <w:r w:rsidRPr="00446B86">
        <w:rPr>
          <w:rFonts w:asciiTheme="minorEastAsia" w:eastAsiaTheme="minorEastAsia" w:hAnsiTheme="minorEastAsia"/>
          <w:color w:val="00B0F0"/>
        </w:rPr>
        <w:t>Kikou</w:t>
      </w:r>
      <w:proofErr w:type="spellEnd"/>
      <w:r w:rsidRPr="00446B86">
        <w:rPr>
          <w:rFonts w:asciiTheme="minorEastAsia" w:eastAsiaTheme="minorEastAsia" w:hAnsiTheme="minorEastAsia"/>
          <w:color w:val="00B0F0"/>
        </w:rPr>
        <w:t xml:space="preserve"> Sci. 22(1):56-61</w:t>
      </w:r>
    </w:p>
    <w:p w14:paraId="79CF0C7F" w14:textId="77777777" w:rsidR="00B06F7A" w:rsidRPr="00446B86" w:rsidRDefault="00B06F7A" w:rsidP="00B06F7A">
      <w:pPr>
        <w:overflowPunct/>
        <w:autoSpaceDE w:val="0"/>
        <w:autoSpaceDN w:val="0"/>
        <w:jc w:val="left"/>
        <w:rPr>
          <w:rFonts w:asciiTheme="minorEastAsia" w:eastAsiaTheme="minorEastAsia" w:hAnsiTheme="minorEastAsia"/>
          <w:color w:val="00B0F0"/>
        </w:rPr>
      </w:pPr>
      <w:r w:rsidRPr="00446B86">
        <w:rPr>
          <w:rFonts w:asciiTheme="minorEastAsia" w:eastAsiaTheme="minorEastAsia" w:hAnsiTheme="minorEastAsia"/>
          <w:color w:val="00B0F0"/>
        </w:rPr>
        <w:t>2)</w:t>
      </w:r>
      <w:r w:rsidRPr="00446B86">
        <w:rPr>
          <w:rFonts w:asciiTheme="minorEastAsia" w:eastAsiaTheme="minorEastAsia" w:hAnsiTheme="minorEastAsia" w:hint="eastAsia"/>
          <w:color w:val="00B0F0"/>
        </w:rPr>
        <w:t>佐藤ら「効率的研究推進方法」特開</w:t>
      </w:r>
      <w:r w:rsidRPr="00446B86">
        <w:rPr>
          <w:rFonts w:asciiTheme="minorEastAsia" w:eastAsiaTheme="minorEastAsia" w:hAnsiTheme="minorEastAsia"/>
          <w:color w:val="00B0F0"/>
        </w:rPr>
        <w:t>2013-123456 (2013</w:t>
      </w:r>
      <w:r w:rsidRPr="00446B86">
        <w:rPr>
          <w:rFonts w:asciiTheme="minorEastAsia" w:eastAsiaTheme="minorEastAsia" w:hAnsiTheme="minorEastAsia" w:hint="eastAsia"/>
          <w:color w:val="00B0F0"/>
        </w:rPr>
        <w:t>年</w:t>
      </w:r>
      <w:r w:rsidRPr="00446B86">
        <w:rPr>
          <w:rFonts w:asciiTheme="minorEastAsia" w:eastAsiaTheme="minorEastAsia" w:hAnsiTheme="minorEastAsia"/>
          <w:color w:val="00B0F0"/>
        </w:rPr>
        <w:t>10</w:t>
      </w:r>
      <w:r w:rsidRPr="00446B86">
        <w:rPr>
          <w:rFonts w:asciiTheme="minorEastAsia" w:eastAsiaTheme="minorEastAsia" w:hAnsiTheme="minorEastAsia" w:hint="eastAsia"/>
          <w:color w:val="00B0F0"/>
        </w:rPr>
        <w:t>月</w:t>
      </w:r>
      <w:r w:rsidRPr="00446B86">
        <w:rPr>
          <w:rFonts w:asciiTheme="minorEastAsia" w:eastAsiaTheme="minorEastAsia" w:hAnsiTheme="minorEastAsia"/>
          <w:color w:val="00B0F0"/>
        </w:rPr>
        <w:t>12</w:t>
      </w:r>
      <w:r w:rsidRPr="00446B86">
        <w:rPr>
          <w:rFonts w:asciiTheme="minorEastAsia" w:eastAsiaTheme="minorEastAsia" w:hAnsiTheme="minorEastAsia" w:hint="eastAsia"/>
          <w:color w:val="00B0F0"/>
        </w:rPr>
        <w:t>日</w:t>
      </w:r>
      <w:r w:rsidRPr="00446B86">
        <w:rPr>
          <w:rFonts w:asciiTheme="minorEastAsia" w:eastAsiaTheme="minorEastAsia" w:hAnsiTheme="minorEastAsia"/>
          <w:color w:val="00B0F0"/>
        </w:rPr>
        <w:t>)</w:t>
      </w:r>
    </w:p>
    <w:p w14:paraId="171F4CF7" w14:textId="77777777" w:rsidR="00B06F7A" w:rsidRPr="00446B86" w:rsidRDefault="00B06F7A" w:rsidP="00B06F7A">
      <w:pPr>
        <w:overflowPunct/>
        <w:autoSpaceDE w:val="0"/>
        <w:autoSpaceDN w:val="0"/>
        <w:jc w:val="left"/>
        <w:rPr>
          <w:rFonts w:asciiTheme="minorEastAsia" w:eastAsiaTheme="minorEastAsia" w:hAnsiTheme="minorEastAsia"/>
          <w:color w:val="00B0F0"/>
        </w:rPr>
      </w:pPr>
      <w:r w:rsidRPr="00446B86">
        <w:rPr>
          <w:rFonts w:asciiTheme="minorEastAsia" w:eastAsiaTheme="minorEastAsia" w:hAnsiTheme="minorEastAsia"/>
          <w:color w:val="00B0F0"/>
        </w:rPr>
        <w:t>3)</w:t>
      </w:r>
      <w:r w:rsidRPr="00446B86">
        <w:rPr>
          <w:rFonts w:asciiTheme="minorEastAsia" w:eastAsiaTheme="minorEastAsia" w:hAnsiTheme="minorEastAsia" w:hint="eastAsia"/>
          <w:color w:val="00B0F0"/>
        </w:rPr>
        <w:t>高橋ら</w:t>
      </w:r>
      <w:r w:rsidRPr="00446B86">
        <w:rPr>
          <w:rFonts w:asciiTheme="minorEastAsia" w:eastAsiaTheme="minorEastAsia" w:hAnsiTheme="minorEastAsia"/>
          <w:color w:val="00B0F0"/>
        </w:rPr>
        <w:t>(2013)</w:t>
      </w:r>
      <w:r w:rsidRPr="00446B86">
        <w:rPr>
          <w:rFonts w:asciiTheme="minorEastAsia" w:eastAsiaTheme="minorEastAsia" w:hAnsiTheme="minorEastAsia" w:hint="eastAsia"/>
          <w:color w:val="00B0F0"/>
        </w:rPr>
        <w:t>日作紀、</w:t>
      </w:r>
      <w:r w:rsidRPr="00446B86">
        <w:rPr>
          <w:rFonts w:asciiTheme="minorEastAsia" w:eastAsiaTheme="minorEastAsia" w:hAnsiTheme="minorEastAsia"/>
          <w:color w:val="00B0F0"/>
        </w:rPr>
        <w:t>82(2):135-140</w:t>
      </w:r>
    </w:p>
    <w:p w14:paraId="26D857B4" w14:textId="77777777" w:rsidR="00B06F7A" w:rsidRPr="005F784D" w:rsidRDefault="00B06F7A">
      <w:pPr>
        <w:ind w:left="226" w:hanging="224"/>
        <w:rPr>
          <w:rFonts w:asciiTheme="minorEastAsia" w:eastAsiaTheme="minorEastAsia" w:hAnsiTheme="minorEastAsia"/>
          <w:color w:val="auto"/>
          <w:spacing w:val="8"/>
        </w:rPr>
      </w:pPr>
    </w:p>
    <w:sectPr w:rsidR="00B06F7A" w:rsidRPr="005F784D" w:rsidSect="00452437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851" w:footer="851" w:gutter="0"/>
      <w:pgNumType w:start="1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FE09" w14:textId="77777777" w:rsidR="00FA37BE" w:rsidRDefault="00FA37BE">
      <w:r>
        <w:separator/>
      </w:r>
    </w:p>
  </w:endnote>
  <w:endnote w:type="continuationSeparator" w:id="0">
    <w:p w14:paraId="6FDE0313" w14:textId="77777777" w:rsidR="00FA37BE" w:rsidRDefault="00FA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C10" w14:textId="77777777" w:rsidR="00A11BC8" w:rsidRDefault="00A11BC8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C046" w14:textId="77777777" w:rsidR="00FA37BE" w:rsidRDefault="00FA37BE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813BFDB" w14:textId="77777777" w:rsidR="00FA37BE" w:rsidRDefault="00FA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BC3" w14:textId="77777777" w:rsidR="00A11BC8" w:rsidRPr="00470429" w:rsidRDefault="00470429">
    <w:pPr>
      <w:overflowPunct/>
      <w:autoSpaceDE w:val="0"/>
      <w:autoSpaceDN w:val="0"/>
      <w:jc w:val="left"/>
      <w:textAlignment w:val="auto"/>
      <w:rPr>
        <w:rFonts w:ascii="ＭＳ ゴシック" w:eastAsia="ＭＳ ゴシック" w:hAnsi="ＭＳ ゴシック"/>
        <w:color w:val="auto"/>
      </w:rPr>
    </w:pPr>
    <w:r w:rsidRPr="00470429">
      <w:rPr>
        <w:rFonts w:ascii="ＭＳ ゴシック" w:eastAsia="ＭＳ ゴシック" w:hAnsi="ＭＳ ゴシック" w:hint="eastAsia"/>
        <w:color w:val="auto"/>
      </w:rPr>
      <w:t>普及成果情報様式</w:t>
    </w:r>
    <w:r w:rsidR="00E6439A" w:rsidRPr="008B47BB">
      <w:rPr>
        <w:rFonts w:ascii="ＭＳ ゴシック" w:eastAsia="ＭＳ ゴシック" w:hAnsi="ＭＳ ゴシック" w:hint="eastAsia"/>
        <w:color w:val="FF0000"/>
      </w:rPr>
      <w:t>【←提出時削除</w:t>
    </w:r>
    <w:r w:rsidR="00925607" w:rsidRPr="008B47BB">
      <w:rPr>
        <w:rFonts w:ascii="ＭＳ ゴシック" w:eastAsia="ＭＳ ゴシック" w:hAnsi="ＭＳ ゴシック" w:hint="eastAsia"/>
        <w:color w:val="FF0000"/>
      </w:rPr>
      <w:t>してください</w:t>
    </w:r>
    <w:r w:rsidR="00E6439A" w:rsidRPr="008B47BB">
      <w:rPr>
        <w:rFonts w:ascii="ＭＳ ゴシック" w:eastAsia="ＭＳ ゴシック" w:hAnsi="ＭＳ ゴシック" w:hint="eastAsia"/>
        <w:color w:val="FF000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8"/>
    <w:rsid w:val="00007739"/>
    <w:rsid w:val="000332C3"/>
    <w:rsid w:val="00072348"/>
    <w:rsid w:val="000B07C1"/>
    <w:rsid w:val="000B64D3"/>
    <w:rsid w:val="000C5A9B"/>
    <w:rsid w:val="000D20D8"/>
    <w:rsid w:val="000E28FF"/>
    <w:rsid w:val="000E6399"/>
    <w:rsid w:val="000F7318"/>
    <w:rsid w:val="001F3EF0"/>
    <w:rsid w:val="00211357"/>
    <w:rsid w:val="00216A66"/>
    <w:rsid w:val="00220C99"/>
    <w:rsid w:val="00247D75"/>
    <w:rsid w:val="00256369"/>
    <w:rsid w:val="00280096"/>
    <w:rsid w:val="002B6A3B"/>
    <w:rsid w:val="002B7930"/>
    <w:rsid w:val="00322896"/>
    <w:rsid w:val="00346186"/>
    <w:rsid w:val="00347506"/>
    <w:rsid w:val="003900C1"/>
    <w:rsid w:val="00390F69"/>
    <w:rsid w:val="00393E4E"/>
    <w:rsid w:val="00403F34"/>
    <w:rsid w:val="00433208"/>
    <w:rsid w:val="00446B86"/>
    <w:rsid w:val="00452437"/>
    <w:rsid w:val="00455249"/>
    <w:rsid w:val="00455988"/>
    <w:rsid w:val="0046282D"/>
    <w:rsid w:val="00470429"/>
    <w:rsid w:val="004819B1"/>
    <w:rsid w:val="0048513D"/>
    <w:rsid w:val="004A4101"/>
    <w:rsid w:val="004A5AB8"/>
    <w:rsid w:val="00535526"/>
    <w:rsid w:val="0055474C"/>
    <w:rsid w:val="005A5300"/>
    <w:rsid w:val="005B5E23"/>
    <w:rsid w:val="005E33C5"/>
    <w:rsid w:val="005F784D"/>
    <w:rsid w:val="006800FC"/>
    <w:rsid w:val="00683B18"/>
    <w:rsid w:val="0069616A"/>
    <w:rsid w:val="006A6BCF"/>
    <w:rsid w:val="006F4CCA"/>
    <w:rsid w:val="00730AE8"/>
    <w:rsid w:val="00764695"/>
    <w:rsid w:val="007A407E"/>
    <w:rsid w:val="007A6209"/>
    <w:rsid w:val="007D21D6"/>
    <w:rsid w:val="007D27C6"/>
    <w:rsid w:val="007F0518"/>
    <w:rsid w:val="00810AC9"/>
    <w:rsid w:val="00865738"/>
    <w:rsid w:val="00871845"/>
    <w:rsid w:val="008B0A5C"/>
    <w:rsid w:val="008B47BB"/>
    <w:rsid w:val="008D392F"/>
    <w:rsid w:val="008F330D"/>
    <w:rsid w:val="0090749F"/>
    <w:rsid w:val="00923EE2"/>
    <w:rsid w:val="00925607"/>
    <w:rsid w:val="00927ABD"/>
    <w:rsid w:val="00954B15"/>
    <w:rsid w:val="00991240"/>
    <w:rsid w:val="009A7744"/>
    <w:rsid w:val="009A7F53"/>
    <w:rsid w:val="009C5C90"/>
    <w:rsid w:val="00A11BC8"/>
    <w:rsid w:val="00A8229D"/>
    <w:rsid w:val="00AA02E0"/>
    <w:rsid w:val="00AB7AC9"/>
    <w:rsid w:val="00AC57C8"/>
    <w:rsid w:val="00AF088C"/>
    <w:rsid w:val="00B03F21"/>
    <w:rsid w:val="00B06F7A"/>
    <w:rsid w:val="00B66D5E"/>
    <w:rsid w:val="00B73F5D"/>
    <w:rsid w:val="00B86B6D"/>
    <w:rsid w:val="00BA4824"/>
    <w:rsid w:val="00BD2E07"/>
    <w:rsid w:val="00C444EA"/>
    <w:rsid w:val="00C75313"/>
    <w:rsid w:val="00C94928"/>
    <w:rsid w:val="00CB52A6"/>
    <w:rsid w:val="00CD00DA"/>
    <w:rsid w:val="00CD3EBE"/>
    <w:rsid w:val="00CF16CF"/>
    <w:rsid w:val="00D00F36"/>
    <w:rsid w:val="00DB2654"/>
    <w:rsid w:val="00DD47A6"/>
    <w:rsid w:val="00DE008D"/>
    <w:rsid w:val="00DE028C"/>
    <w:rsid w:val="00E40242"/>
    <w:rsid w:val="00E6439A"/>
    <w:rsid w:val="00E70008"/>
    <w:rsid w:val="00E92A52"/>
    <w:rsid w:val="00EC5B33"/>
    <w:rsid w:val="00ED0504"/>
    <w:rsid w:val="00EE47C6"/>
    <w:rsid w:val="00F1339E"/>
    <w:rsid w:val="00F23B93"/>
    <w:rsid w:val="00F548C0"/>
    <w:rsid w:val="00F84450"/>
    <w:rsid w:val="00F85051"/>
    <w:rsid w:val="00FA37BE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BEB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2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6800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75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5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198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2022-11-17T02:16:00Z</dcterms:created>
  <dcterms:modified xsi:type="dcterms:W3CDTF">2022-11-17T04:01:00Z</dcterms:modified>
</cp:coreProperties>
</file>