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5B5C4" w14:textId="6D3F29EC" w:rsidR="003D58FE" w:rsidRDefault="003D58FE" w:rsidP="003D58FE">
      <w:pPr>
        <w:spacing w:line="320" w:lineRule="exact"/>
        <w:jc w:val="center"/>
      </w:pPr>
      <w:r>
        <w:rPr>
          <w:rFonts w:hint="eastAsia"/>
        </w:rPr>
        <w:t>平成２９年度</w:t>
      </w:r>
      <w:r>
        <w:rPr>
          <w:rFonts w:hint="eastAsia"/>
        </w:rPr>
        <w:t xml:space="preserve"> </w:t>
      </w:r>
      <w:r>
        <w:rPr>
          <w:rFonts w:hint="eastAsia"/>
        </w:rPr>
        <w:t>果樹茶業試験研究推進会議茶業推進部会および</w:t>
      </w:r>
    </w:p>
    <w:p w14:paraId="282AE729" w14:textId="77777777" w:rsidR="003D58FE" w:rsidRDefault="003D58FE" w:rsidP="003D58FE">
      <w:pPr>
        <w:spacing w:line="320" w:lineRule="exact"/>
        <w:jc w:val="center"/>
      </w:pPr>
      <w:r>
        <w:rPr>
          <w:rFonts w:hint="eastAsia"/>
        </w:rPr>
        <w:t>関東東海北陸、近畿中国四国、九州沖縄農業試験研究推進会議茶業推進部会</w:t>
      </w:r>
    </w:p>
    <w:p w14:paraId="10F2EA43" w14:textId="25D375AE" w:rsidR="003D58FE" w:rsidRDefault="003D58FE" w:rsidP="003D58FE">
      <w:pPr>
        <w:spacing w:line="320" w:lineRule="exact"/>
        <w:jc w:val="center"/>
      </w:pPr>
      <w:r>
        <w:rPr>
          <w:rFonts w:hint="eastAsia"/>
        </w:rPr>
        <w:t>開催要領</w:t>
      </w:r>
      <w:bookmarkStart w:id="0" w:name="_GoBack"/>
      <w:bookmarkEnd w:id="0"/>
    </w:p>
    <w:p w14:paraId="6BDA5B89" w14:textId="77777777" w:rsidR="003D58FE" w:rsidRDefault="003D58FE" w:rsidP="003D58FE">
      <w:pPr>
        <w:spacing w:line="320" w:lineRule="exact"/>
        <w:jc w:val="center"/>
      </w:pPr>
    </w:p>
    <w:p w14:paraId="5211C210" w14:textId="77777777" w:rsidR="003D58FE" w:rsidRDefault="003D58FE" w:rsidP="003D58FE">
      <w:pPr>
        <w:spacing w:line="320" w:lineRule="exact"/>
        <w:ind w:leftChars="1700" w:left="3570"/>
        <w:jc w:val="left"/>
      </w:pPr>
      <w:r>
        <w:rPr>
          <w:rFonts w:hint="eastAsia"/>
        </w:rPr>
        <w:t>果樹茶業試験研究推進会議茶業推進部会長</w:t>
      </w:r>
    </w:p>
    <w:p w14:paraId="0E4EC2B9" w14:textId="2B3845B6" w:rsidR="003D58FE" w:rsidRDefault="003D58FE" w:rsidP="003D58FE">
      <w:pPr>
        <w:spacing w:line="320" w:lineRule="exact"/>
        <w:ind w:leftChars="1700" w:left="3570"/>
        <w:jc w:val="left"/>
      </w:pPr>
      <w:r>
        <w:rPr>
          <w:rFonts w:hint="eastAsia"/>
        </w:rPr>
        <w:t>関東東海北陸農業試験研究推進会議茶業部会長</w:t>
      </w:r>
    </w:p>
    <w:p w14:paraId="7E90DDB0" w14:textId="77777777" w:rsidR="003D58FE" w:rsidRDefault="003D58FE" w:rsidP="003D58FE">
      <w:pPr>
        <w:spacing w:line="320" w:lineRule="exact"/>
        <w:ind w:leftChars="1700" w:left="3570"/>
        <w:jc w:val="left"/>
      </w:pPr>
      <w:r>
        <w:rPr>
          <w:rFonts w:hint="eastAsia"/>
        </w:rPr>
        <w:t>近畿中国四国農業試験研究推進会議茶業推進部会長</w:t>
      </w:r>
    </w:p>
    <w:p w14:paraId="64D27262" w14:textId="17F8EC13" w:rsidR="003D58FE" w:rsidRDefault="003D58FE" w:rsidP="003D58FE">
      <w:pPr>
        <w:spacing w:line="320" w:lineRule="exact"/>
        <w:ind w:leftChars="1700" w:left="3570"/>
        <w:jc w:val="left"/>
      </w:pPr>
      <w:r>
        <w:rPr>
          <w:rFonts w:hint="eastAsia"/>
        </w:rPr>
        <w:t>九州沖縄農業試験研究推進会議茶業推進部会長</w:t>
      </w:r>
    </w:p>
    <w:p w14:paraId="3B2A8643" w14:textId="06783C8D" w:rsidR="00D25191" w:rsidRDefault="00D25191" w:rsidP="00D25191">
      <w:pPr>
        <w:spacing w:line="320" w:lineRule="exact"/>
      </w:pPr>
    </w:p>
    <w:p w14:paraId="696D977F" w14:textId="77777777" w:rsidR="0027346E" w:rsidRDefault="0027346E" w:rsidP="00D25191">
      <w:pPr>
        <w:pStyle w:val="a3"/>
        <w:numPr>
          <w:ilvl w:val="0"/>
          <w:numId w:val="1"/>
        </w:numPr>
        <w:spacing w:line="320" w:lineRule="exact"/>
        <w:ind w:leftChars="0"/>
      </w:pPr>
      <w:r>
        <w:rPr>
          <w:rFonts w:hint="eastAsia"/>
        </w:rPr>
        <w:t>趣旨</w:t>
      </w:r>
    </w:p>
    <w:p w14:paraId="2C59D734" w14:textId="6347C525" w:rsidR="0027346E" w:rsidRDefault="0027346E" w:rsidP="003D58FE">
      <w:pPr>
        <w:pStyle w:val="a3"/>
        <w:spacing w:line="320" w:lineRule="exact"/>
        <w:ind w:leftChars="102" w:left="214" w:firstLineChars="100" w:firstLine="210"/>
      </w:pPr>
      <w:r w:rsidRPr="00960BBF">
        <w:rPr>
          <w:rFonts w:hint="eastAsia"/>
          <w:color w:val="000000" w:themeColor="text1"/>
        </w:rPr>
        <w:t>果樹茶業</w:t>
      </w:r>
      <w:r w:rsidR="000719AF" w:rsidRPr="00960BBF">
        <w:rPr>
          <w:rFonts w:hint="eastAsia"/>
          <w:color w:val="000000" w:themeColor="text1"/>
        </w:rPr>
        <w:t>試験研</w:t>
      </w:r>
      <w:r w:rsidRPr="00960BBF">
        <w:rPr>
          <w:rFonts w:hint="eastAsia"/>
          <w:color w:val="000000" w:themeColor="text1"/>
        </w:rPr>
        <w:t>究推進会議茶業部会</w:t>
      </w:r>
      <w:r w:rsidR="00A43341">
        <w:rPr>
          <w:rFonts w:hint="eastAsia"/>
          <w:color w:val="000000" w:themeColor="text1"/>
        </w:rPr>
        <w:t>及び</w:t>
      </w:r>
      <w:r w:rsidR="00EA57AB" w:rsidRPr="00EA57AB">
        <w:rPr>
          <w:rFonts w:hint="eastAsia"/>
          <w:color w:val="000000" w:themeColor="text1"/>
        </w:rPr>
        <w:t>関東東海北陸農業試験研究推進会議茶業部会、近畿中国四国農業試験研究推進会議茶業推進部会、九州沖縄農業試験研究推進会議茶業推進部会</w:t>
      </w:r>
      <w:r w:rsidR="00EA57AB">
        <w:rPr>
          <w:rFonts w:hint="eastAsia"/>
          <w:color w:val="000000" w:themeColor="text1"/>
        </w:rPr>
        <w:t>合同で、</w:t>
      </w:r>
      <w:r w:rsidRPr="00960BBF">
        <w:rPr>
          <w:rFonts w:hint="eastAsia"/>
          <w:color w:val="000000" w:themeColor="text1"/>
        </w:rPr>
        <w:t>平成</w:t>
      </w:r>
      <w:r w:rsidR="00654396">
        <w:rPr>
          <w:rFonts w:hint="eastAsia"/>
          <w:color w:val="000000" w:themeColor="text1"/>
        </w:rPr>
        <w:t>２</w:t>
      </w:r>
      <w:r w:rsidR="00A275F5">
        <w:rPr>
          <w:rFonts w:hint="eastAsia"/>
          <w:color w:val="000000" w:themeColor="text1"/>
        </w:rPr>
        <w:t>９</w:t>
      </w:r>
      <w:r w:rsidR="000719AF" w:rsidRPr="00960BBF">
        <w:rPr>
          <w:rFonts w:hint="eastAsia"/>
          <w:color w:val="000000" w:themeColor="text1"/>
        </w:rPr>
        <w:t>年</w:t>
      </w:r>
      <w:r w:rsidRPr="00960BBF">
        <w:rPr>
          <w:rFonts w:hint="eastAsia"/>
          <w:color w:val="000000" w:themeColor="text1"/>
        </w:rPr>
        <w:t>度の重点検討</w:t>
      </w:r>
      <w:r>
        <w:rPr>
          <w:rFonts w:hint="eastAsia"/>
        </w:rPr>
        <w:t>事項、成果情報</w:t>
      </w:r>
      <w:r w:rsidR="00A43341">
        <w:rPr>
          <w:rFonts w:hint="eastAsia"/>
        </w:rPr>
        <w:t>候補</w:t>
      </w:r>
      <w:r>
        <w:rPr>
          <w:rFonts w:hint="eastAsia"/>
        </w:rPr>
        <w:t>の紹介、次年度の推進部会</w:t>
      </w:r>
      <w:r w:rsidR="00A43341">
        <w:rPr>
          <w:rFonts w:hint="eastAsia"/>
        </w:rPr>
        <w:t>及び</w:t>
      </w:r>
      <w:r>
        <w:rPr>
          <w:rFonts w:hint="eastAsia"/>
        </w:rPr>
        <w:t>研究会の開催計画等について検討する。</w:t>
      </w:r>
    </w:p>
    <w:p w14:paraId="0DA1A73B" w14:textId="77777777" w:rsidR="0027346E" w:rsidRPr="00A43341" w:rsidRDefault="0027346E" w:rsidP="00D25191">
      <w:pPr>
        <w:pStyle w:val="a3"/>
        <w:spacing w:line="320" w:lineRule="exact"/>
        <w:ind w:leftChars="67" w:left="141" w:firstLineChars="100" w:firstLine="210"/>
      </w:pPr>
    </w:p>
    <w:p w14:paraId="0D9944E6" w14:textId="77777777" w:rsidR="0027346E" w:rsidRDefault="0027346E" w:rsidP="00D25191">
      <w:pPr>
        <w:pStyle w:val="a3"/>
        <w:numPr>
          <w:ilvl w:val="0"/>
          <w:numId w:val="1"/>
        </w:numPr>
        <w:spacing w:line="320" w:lineRule="exact"/>
        <w:ind w:leftChars="0"/>
      </w:pPr>
      <w:r>
        <w:t>開催日時</w:t>
      </w:r>
    </w:p>
    <w:p w14:paraId="4BF4E373" w14:textId="396329B4" w:rsidR="0027346E" w:rsidRPr="00366A95" w:rsidRDefault="0027346E" w:rsidP="003D58FE">
      <w:pPr>
        <w:pStyle w:val="a3"/>
        <w:spacing w:line="320" w:lineRule="exact"/>
        <w:ind w:leftChars="100" w:left="210"/>
      </w:pPr>
      <w:r w:rsidRPr="00366A95">
        <w:rPr>
          <w:rFonts w:hint="eastAsia"/>
        </w:rPr>
        <w:t>平成</w:t>
      </w:r>
      <w:r w:rsidR="00A275F5" w:rsidRPr="00366A95">
        <w:rPr>
          <w:rFonts w:hint="eastAsia"/>
        </w:rPr>
        <w:t>３０</w:t>
      </w:r>
      <w:r w:rsidRPr="00366A95">
        <w:rPr>
          <w:rFonts w:hint="eastAsia"/>
        </w:rPr>
        <w:t>年</w:t>
      </w:r>
      <w:r w:rsidR="00654396" w:rsidRPr="00366A95">
        <w:rPr>
          <w:rFonts w:hint="eastAsia"/>
        </w:rPr>
        <w:t>１</w:t>
      </w:r>
      <w:r w:rsidRPr="00366A95">
        <w:rPr>
          <w:rFonts w:hint="eastAsia"/>
        </w:rPr>
        <w:t>月</w:t>
      </w:r>
      <w:r w:rsidR="00654396" w:rsidRPr="00366A95">
        <w:rPr>
          <w:rFonts w:hint="eastAsia"/>
        </w:rPr>
        <w:t>２</w:t>
      </w:r>
      <w:r w:rsidR="00366A95" w:rsidRPr="00366A95">
        <w:rPr>
          <w:rFonts w:hint="eastAsia"/>
        </w:rPr>
        <w:t>５</w:t>
      </w:r>
      <w:r w:rsidRPr="00366A95">
        <w:rPr>
          <w:rFonts w:hint="eastAsia"/>
        </w:rPr>
        <w:t>日（木）</w:t>
      </w:r>
      <w:r w:rsidR="00654396" w:rsidRPr="00366A95">
        <w:rPr>
          <w:rFonts w:hint="eastAsia"/>
        </w:rPr>
        <w:t>１３</w:t>
      </w:r>
      <w:r w:rsidRPr="00366A95">
        <w:rPr>
          <w:rFonts w:hint="eastAsia"/>
        </w:rPr>
        <w:t>：</w:t>
      </w:r>
      <w:r w:rsidR="00654396" w:rsidRPr="00366A95">
        <w:rPr>
          <w:rFonts w:hint="eastAsia"/>
        </w:rPr>
        <w:t>００</w:t>
      </w:r>
      <w:r w:rsidRPr="00366A95">
        <w:rPr>
          <w:rFonts w:hint="eastAsia"/>
        </w:rPr>
        <w:t xml:space="preserve"> </w:t>
      </w:r>
      <w:r w:rsidRPr="00366A95">
        <w:rPr>
          <w:rFonts w:hint="eastAsia"/>
        </w:rPr>
        <w:t>～</w:t>
      </w:r>
      <w:r w:rsidRPr="00366A95">
        <w:rPr>
          <w:rFonts w:hint="eastAsia"/>
        </w:rPr>
        <w:t xml:space="preserve"> </w:t>
      </w:r>
      <w:r w:rsidRPr="00366A95">
        <w:rPr>
          <w:rFonts w:hint="eastAsia"/>
        </w:rPr>
        <w:t>平成</w:t>
      </w:r>
      <w:r w:rsidR="00A275F5" w:rsidRPr="00366A95">
        <w:rPr>
          <w:rFonts w:hint="eastAsia"/>
        </w:rPr>
        <w:t>３０</w:t>
      </w:r>
      <w:r w:rsidRPr="00366A95">
        <w:rPr>
          <w:rFonts w:hint="eastAsia"/>
        </w:rPr>
        <w:t>年</w:t>
      </w:r>
      <w:r w:rsidR="00654396" w:rsidRPr="00366A95">
        <w:rPr>
          <w:rFonts w:hint="eastAsia"/>
        </w:rPr>
        <w:t>１</w:t>
      </w:r>
      <w:r w:rsidRPr="00366A95">
        <w:rPr>
          <w:rFonts w:hint="eastAsia"/>
        </w:rPr>
        <w:t>月</w:t>
      </w:r>
      <w:r w:rsidR="00654396" w:rsidRPr="00366A95">
        <w:rPr>
          <w:rFonts w:hint="eastAsia"/>
        </w:rPr>
        <w:t>２</w:t>
      </w:r>
      <w:r w:rsidR="00A275F5" w:rsidRPr="00366A95">
        <w:rPr>
          <w:rFonts w:hint="eastAsia"/>
        </w:rPr>
        <w:t>６</w:t>
      </w:r>
      <w:r w:rsidRPr="00366A95">
        <w:rPr>
          <w:rFonts w:hint="eastAsia"/>
        </w:rPr>
        <w:t>日（金）</w:t>
      </w:r>
      <w:r w:rsidR="00654396" w:rsidRPr="00366A95">
        <w:rPr>
          <w:rFonts w:hint="eastAsia"/>
        </w:rPr>
        <w:t>１２</w:t>
      </w:r>
      <w:r w:rsidRPr="00366A95">
        <w:rPr>
          <w:rFonts w:hint="eastAsia"/>
        </w:rPr>
        <w:t>：</w:t>
      </w:r>
      <w:r w:rsidR="00654396" w:rsidRPr="00366A95">
        <w:rPr>
          <w:rFonts w:hint="eastAsia"/>
        </w:rPr>
        <w:t>００</w:t>
      </w:r>
    </w:p>
    <w:p w14:paraId="0CC69FF4" w14:textId="77777777" w:rsidR="0027346E" w:rsidRPr="0027346E" w:rsidRDefault="0027346E" w:rsidP="00D25191">
      <w:pPr>
        <w:pStyle w:val="a3"/>
        <w:spacing w:line="320" w:lineRule="exact"/>
        <w:ind w:leftChars="0" w:left="420"/>
      </w:pPr>
    </w:p>
    <w:p w14:paraId="3AF2F9B4" w14:textId="77777777" w:rsidR="0027346E" w:rsidRDefault="0027346E" w:rsidP="00D25191">
      <w:pPr>
        <w:pStyle w:val="a3"/>
        <w:numPr>
          <w:ilvl w:val="0"/>
          <w:numId w:val="1"/>
        </w:numPr>
        <w:spacing w:line="320" w:lineRule="exact"/>
        <w:ind w:leftChars="0"/>
      </w:pPr>
      <w:r>
        <w:t>開催場所</w:t>
      </w:r>
    </w:p>
    <w:p w14:paraId="166252B9" w14:textId="53630A83" w:rsidR="0027346E" w:rsidRPr="00960BBF" w:rsidRDefault="0027346E" w:rsidP="003D58FE">
      <w:pPr>
        <w:pStyle w:val="a3"/>
        <w:spacing w:line="320" w:lineRule="exact"/>
        <w:ind w:leftChars="100" w:left="210"/>
        <w:rPr>
          <w:color w:val="000000" w:themeColor="text1"/>
        </w:rPr>
      </w:pPr>
      <w:r w:rsidRPr="00960BBF">
        <w:rPr>
          <w:rFonts w:hint="eastAsia"/>
          <w:color w:val="000000" w:themeColor="text1"/>
        </w:rPr>
        <w:t>農研機構</w:t>
      </w:r>
      <w:r w:rsidR="000719AF" w:rsidRPr="00960BBF">
        <w:rPr>
          <w:rFonts w:ascii="Century" w:eastAsia="ＭＳ 明朝" w:hAnsi="Century" w:cs="Century" w:hint="eastAsia"/>
          <w:color w:val="000000" w:themeColor="text1"/>
          <w:kern w:val="0"/>
          <w:szCs w:val="21"/>
        </w:rPr>
        <w:t>果樹茶業研究部門</w:t>
      </w:r>
      <w:r w:rsidR="00EA57AB">
        <w:rPr>
          <w:rFonts w:ascii="Century" w:eastAsia="ＭＳ 明朝" w:hAnsi="Century" w:cs="Century" w:hint="eastAsia"/>
          <w:color w:val="000000" w:themeColor="text1"/>
          <w:kern w:val="0"/>
          <w:szCs w:val="21"/>
        </w:rPr>
        <w:t xml:space="preserve">　</w:t>
      </w:r>
      <w:r w:rsidRPr="00960BBF">
        <w:rPr>
          <w:rFonts w:hint="eastAsia"/>
          <w:color w:val="000000" w:themeColor="text1"/>
        </w:rPr>
        <w:t>金谷茶業研究拠点</w:t>
      </w:r>
      <w:r w:rsidR="00A43341">
        <w:rPr>
          <w:rFonts w:hint="eastAsia"/>
          <w:color w:val="000000" w:themeColor="text1"/>
        </w:rPr>
        <w:t xml:space="preserve">　</w:t>
      </w:r>
      <w:r w:rsidRPr="00960BBF">
        <w:rPr>
          <w:rFonts w:hint="eastAsia"/>
          <w:color w:val="000000" w:themeColor="text1"/>
        </w:rPr>
        <w:t>研修合同講義室</w:t>
      </w:r>
    </w:p>
    <w:p w14:paraId="550C3F00" w14:textId="77777777" w:rsidR="0027346E" w:rsidRPr="00BC4556" w:rsidRDefault="0027346E" w:rsidP="00D25191">
      <w:pPr>
        <w:spacing w:line="320" w:lineRule="exact"/>
      </w:pPr>
    </w:p>
    <w:p w14:paraId="51D9BAE4" w14:textId="77777777" w:rsidR="0027346E" w:rsidRDefault="0027346E" w:rsidP="00D25191">
      <w:pPr>
        <w:pStyle w:val="a3"/>
        <w:numPr>
          <w:ilvl w:val="0"/>
          <w:numId w:val="1"/>
        </w:numPr>
        <w:spacing w:line="320" w:lineRule="exact"/>
        <w:ind w:leftChars="0"/>
      </w:pPr>
      <w:r>
        <w:rPr>
          <w:rFonts w:hint="eastAsia"/>
        </w:rPr>
        <w:t>議事</w:t>
      </w:r>
    </w:p>
    <w:p w14:paraId="28E39924" w14:textId="79383C27" w:rsidR="00D83CD0" w:rsidRPr="003F567B" w:rsidRDefault="003F567B" w:rsidP="003D58FE">
      <w:pPr>
        <w:spacing w:line="320" w:lineRule="exact"/>
        <w:ind w:leftChars="100" w:left="210"/>
        <w:rPr>
          <w:color w:val="000000" w:themeColor="text1"/>
        </w:rPr>
      </w:pPr>
      <w:r w:rsidRPr="003F567B">
        <w:rPr>
          <w:rFonts w:hint="eastAsia"/>
          <w:color w:val="000000" w:themeColor="text1"/>
        </w:rPr>
        <w:t>（１）</w:t>
      </w:r>
      <w:r w:rsidR="00D83CD0" w:rsidRPr="003F567B">
        <w:rPr>
          <w:rFonts w:hint="eastAsia"/>
          <w:color w:val="000000" w:themeColor="text1"/>
        </w:rPr>
        <w:t>中央情勢報告</w:t>
      </w:r>
    </w:p>
    <w:p w14:paraId="3E76CB87" w14:textId="538EF874" w:rsidR="00D83CD0" w:rsidRPr="003F567B" w:rsidRDefault="003F567B" w:rsidP="003D58FE">
      <w:pPr>
        <w:spacing w:line="320" w:lineRule="exact"/>
        <w:ind w:leftChars="100" w:left="210"/>
        <w:rPr>
          <w:color w:val="000000" w:themeColor="text1"/>
        </w:rPr>
      </w:pPr>
      <w:r>
        <w:rPr>
          <w:rFonts w:hint="eastAsia"/>
          <w:color w:val="000000" w:themeColor="text1"/>
        </w:rPr>
        <w:t>（２）</w:t>
      </w:r>
      <w:r w:rsidR="00D83CD0" w:rsidRPr="003F567B">
        <w:rPr>
          <w:rFonts w:hint="eastAsia"/>
          <w:color w:val="000000" w:themeColor="text1"/>
        </w:rPr>
        <w:t>専門分野別研究会からの報告</w:t>
      </w:r>
    </w:p>
    <w:p w14:paraId="6E6ABE86" w14:textId="36FB3597" w:rsidR="00D83CD0" w:rsidRPr="003F567B" w:rsidRDefault="003F567B" w:rsidP="003D58FE">
      <w:pPr>
        <w:spacing w:line="320" w:lineRule="exact"/>
        <w:ind w:leftChars="100" w:left="210"/>
        <w:rPr>
          <w:color w:val="000000" w:themeColor="text1"/>
        </w:rPr>
      </w:pPr>
      <w:r>
        <w:rPr>
          <w:rFonts w:hint="eastAsia"/>
          <w:color w:val="000000" w:themeColor="text1"/>
        </w:rPr>
        <w:t>（３）</w:t>
      </w:r>
      <w:r w:rsidR="00D83CD0" w:rsidRPr="003F567B">
        <w:rPr>
          <w:rFonts w:hint="eastAsia"/>
          <w:color w:val="000000" w:themeColor="text1"/>
        </w:rPr>
        <w:t>地域情勢報告</w:t>
      </w:r>
    </w:p>
    <w:p w14:paraId="101C1BA2" w14:textId="37CEB55B" w:rsidR="00D83CD0" w:rsidRPr="00EE0553" w:rsidRDefault="003F567B" w:rsidP="003D58FE">
      <w:pPr>
        <w:spacing w:line="320" w:lineRule="exact"/>
        <w:ind w:leftChars="100" w:left="210"/>
      </w:pPr>
      <w:r w:rsidRPr="00EE0553">
        <w:rPr>
          <w:rFonts w:hint="eastAsia"/>
        </w:rPr>
        <w:t>（４）</w:t>
      </w:r>
      <w:r w:rsidR="00D83CD0" w:rsidRPr="00EE0553">
        <w:rPr>
          <w:rFonts w:hint="eastAsia"/>
        </w:rPr>
        <w:t>重点検討事項「</w:t>
      </w:r>
      <w:r w:rsidR="00EE0553" w:rsidRPr="00EE0553">
        <w:rPr>
          <w:rFonts w:hint="eastAsia"/>
        </w:rPr>
        <w:t>製茶工程における衛生管理</w:t>
      </w:r>
      <w:r w:rsidR="00D83CD0" w:rsidRPr="00EE0553">
        <w:rPr>
          <w:rFonts w:hint="eastAsia"/>
        </w:rPr>
        <w:t>」</w:t>
      </w:r>
    </w:p>
    <w:p w14:paraId="287DBFCB" w14:textId="05955E75" w:rsidR="003F567B" w:rsidRPr="00EE0553" w:rsidRDefault="003F567B" w:rsidP="003D58FE">
      <w:pPr>
        <w:spacing w:line="320" w:lineRule="exact"/>
        <w:ind w:leftChars="300" w:left="630"/>
      </w:pPr>
      <w:r w:rsidRPr="00EE0553">
        <w:rPr>
          <w:rFonts w:hint="eastAsia"/>
        </w:rPr>
        <w:t>１）</w:t>
      </w:r>
      <w:r w:rsidR="003C17D6" w:rsidRPr="00EE0553">
        <w:rPr>
          <w:rFonts w:hint="eastAsia"/>
        </w:rPr>
        <w:t>食品製造における衛生管理　　（株）マルマ</w:t>
      </w:r>
    </w:p>
    <w:p w14:paraId="4F6AFDAB" w14:textId="7706BAF4" w:rsidR="003F567B" w:rsidRPr="00EE0553" w:rsidRDefault="003F567B" w:rsidP="003D58FE">
      <w:pPr>
        <w:spacing w:line="320" w:lineRule="exact"/>
        <w:ind w:leftChars="300" w:left="630"/>
      </w:pPr>
      <w:r w:rsidRPr="00EE0553">
        <w:rPr>
          <w:rFonts w:hint="eastAsia"/>
        </w:rPr>
        <w:t>２）</w:t>
      </w:r>
      <w:r w:rsidR="003C17D6" w:rsidRPr="00EE0553">
        <w:rPr>
          <w:rFonts w:hint="eastAsia"/>
        </w:rPr>
        <w:t>茶製造における衛生管理　　　三重県中央農業改良普及センター　野村　茂広</w:t>
      </w:r>
    </w:p>
    <w:p w14:paraId="242E20AB" w14:textId="20DE4EA8" w:rsidR="003F567B" w:rsidRPr="00EE0553" w:rsidRDefault="003F567B" w:rsidP="003D58FE">
      <w:pPr>
        <w:spacing w:line="320" w:lineRule="exact"/>
        <w:ind w:leftChars="300" w:left="630"/>
      </w:pPr>
      <w:r w:rsidRPr="00EE0553">
        <w:rPr>
          <w:rFonts w:hint="eastAsia"/>
        </w:rPr>
        <w:t>３）</w:t>
      </w:r>
      <w:r w:rsidR="00EE0553" w:rsidRPr="00EE0553">
        <w:rPr>
          <w:rFonts w:hint="eastAsia"/>
        </w:rPr>
        <w:t>各府県における衛生管理の現状</w:t>
      </w:r>
    </w:p>
    <w:p w14:paraId="157D66D6" w14:textId="126B8586" w:rsidR="003F567B" w:rsidRPr="00EE0553" w:rsidRDefault="003F567B" w:rsidP="003D58FE">
      <w:pPr>
        <w:spacing w:line="320" w:lineRule="exact"/>
        <w:ind w:leftChars="300" w:left="630"/>
      </w:pPr>
      <w:r w:rsidRPr="00EE0553">
        <w:rPr>
          <w:rFonts w:hint="eastAsia"/>
        </w:rPr>
        <w:t>４）総合討議</w:t>
      </w:r>
    </w:p>
    <w:p w14:paraId="215CE08F" w14:textId="33AC42DA" w:rsidR="00D83CD0" w:rsidRPr="003F567B" w:rsidRDefault="003F567B" w:rsidP="003D58FE">
      <w:pPr>
        <w:spacing w:line="320" w:lineRule="exact"/>
        <w:ind w:leftChars="100" w:left="708" w:hangingChars="237" w:hanging="498"/>
        <w:rPr>
          <w:color w:val="000000" w:themeColor="text1"/>
        </w:rPr>
      </w:pPr>
      <w:r>
        <w:rPr>
          <w:rFonts w:hint="eastAsia"/>
          <w:color w:val="000000" w:themeColor="text1"/>
        </w:rPr>
        <w:t>（５）</w:t>
      </w:r>
      <w:r w:rsidR="00D83CD0" w:rsidRPr="003F567B">
        <w:rPr>
          <w:rFonts w:hint="eastAsia"/>
          <w:color w:val="000000" w:themeColor="text1"/>
        </w:rPr>
        <w:t>「技術的課題（中央農研）」</w:t>
      </w:r>
      <w:r w:rsidR="008F1802">
        <w:rPr>
          <w:rFonts w:hint="eastAsia"/>
          <w:color w:val="000000" w:themeColor="text1"/>
        </w:rPr>
        <w:t>、</w:t>
      </w:r>
      <w:r w:rsidR="00D83CD0" w:rsidRPr="003F567B">
        <w:rPr>
          <w:rFonts w:hint="eastAsia"/>
          <w:color w:val="000000" w:themeColor="text1"/>
        </w:rPr>
        <w:t>「重要研究問題素材（西日本農研）」</w:t>
      </w:r>
      <w:r w:rsidR="006B05A7">
        <w:rPr>
          <w:rFonts w:hint="eastAsia"/>
          <w:color w:val="000000" w:themeColor="text1"/>
        </w:rPr>
        <w:t>、</w:t>
      </w:r>
      <w:r w:rsidR="006B05A7" w:rsidRPr="003F567B">
        <w:rPr>
          <w:rFonts w:hint="eastAsia"/>
          <w:color w:val="000000" w:themeColor="text1"/>
        </w:rPr>
        <w:t>「技術的課題（</w:t>
      </w:r>
      <w:r w:rsidR="006B05A7">
        <w:rPr>
          <w:rFonts w:hint="eastAsia"/>
          <w:color w:val="000000" w:themeColor="text1"/>
        </w:rPr>
        <w:t>九州沖縄</w:t>
      </w:r>
      <w:r w:rsidR="006B05A7" w:rsidRPr="003F567B">
        <w:rPr>
          <w:rFonts w:hint="eastAsia"/>
          <w:color w:val="000000" w:themeColor="text1"/>
        </w:rPr>
        <w:t>農研）」</w:t>
      </w:r>
      <w:r w:rsidR="00D83CD0" w:rsidRPr="003F567B">
        <w:rPr>
          <w:rFonts w:hint="eastAsia"/>
          <w:color w:val="000000" w:themeColor="text1"/>
        </w:rPr>
        <w:t>の検討</w:t>
      </w:r>
    </w:p>
    <w:p w14:paraId="031F851A" w14:textId="29E46A71" w:rsidR="00D83CD0" w:rsidRPr="003F567B" w:rsidRDefault="003F567B" w:rsidP="00A43341">
      <w:pPr>
        <w:spacing w:line="320" w:lineRule="exact"/>
        <w:ind w:leftChars="100" w:left="567" w:hangingChars="170" w:hanging="357"/>
        <w:rPr>
          <w:color w:val="000000" w:themeColor="text1"/>
        </w:rPr>
      </w:pPr>
      <w:r>
        <w:rPr>
          <w:rFonts w:hint="eastAsia"/>
          <w:color w:val="000000" w:themeColor="text1"/>
        </w:rPr>
        <w:t>（６）</w:t>
      </w:r>
      <w:r w:rsidR="00A43341">
        <w:rPr>
          <w:rFonts w:hint="eastAsia"/>
          <w:color w:val="000000" w:themeColor="text1"/>
        </w:rPr>
        <w:t>成果情報候補の紹介及び</w:t>
      </w:r>
      <w:r w:rsidR="00D83CD0" w:rsidRPr="003F567B">
        <w:rPr>
          <w:rFonts w:hint="eastAsia"/>
          <w:color w:val="000000" w:themeColor="text1"/>
        </w:rPr>
        <w:t>「イチオシ成果」、「</w:t>
      </w:r>
      <w:r w:rsidR="00D83CD0" w:rsidRPr="003D58FE">
        <w:rPr>
          <w:rFonts w:hint="eastAsia"/>
          <w:color w:val="000000" w:themeColor="text1"/>
        </w:rPr>
        <w:t>最新農業技術・品種</w:t>
      </w:r>
      <w:r w:rsidR="00D83CD0" w:rsidRPr="003D58FE">
        <w:rPr>
          <w:rFonts w:hint="eastAsia"/>
          <w:color w:val="000000" w:themeColor="text1"/>
        </w:rPr>
        <w:t>201</w:t>
      </w:r>
      <w:r w:rsidR="00366A95" w:rsidRPr="003D58FE">
        <w:rPr>
          <w:rFonts w:hint="eastAsia"/>
          <w:color w:val="000000" w:themeColor="text1"/>
        </w:rPr>
        <w:t>8</w:t>
      </w:r>
      <w:r w:rsidR="00D83CD0" w:rsidRPr="003F567B">
        <w:rPr>
          <w:rFonts w:hint="eastAsia"/>
          <w:color w:val="000000" w:themeColor="text1"/>
        </w:rPr>
        <w:t>」候補の推薦</w:t>
      </w:r>
    </w:p>
    <w:p w14:paraId="6B41DDEE" w14:textId="23B2C7BE" w:rsidR="00D83CD0" w:rsidRPr="003F567B" w:rsidRDefault="003F567B" w:rsidP="003D58FE">
      <w:pPr>
        <w:spacing w:line="320" w:lineRule="exact"/>
        <w:ind w:leftChars="100" w:left="210"/>
        <w:rPr>
          <w:color w:val="000000" w:themeColor="text1"/>
        </w:rPr>
      </w:pPr>
      <w:r>
        <w:rPr>
          <w:rFonts w:hint="eastAsia"/>
          <w:color w:val="000000" w:themeColor="text1"/>
        </w:rPr>
        <w:t>（７）</w:t>
      </w:r>
      <w:r w:rsidR="00D83CD0" w:rsidRPr="003F567B">
        <w:rPr>
          <w:rFonts w:hint="eastAsia"/>
          <w:color w:val="000000" w:themeColor="text1"/>
        </w:rPr>
        <w:t>次年度の専門地域合同茶業部会および現地研究会の開催計画</w:t>
      </w:r>
    </w:p>
    <w:p w14:paraId="58EBE919" w14:textId="78B92BA1" w:rsidR="00D83CD0" w:rsidRPr="003F567B" w:rsidRDefault="003F567B" w:rsidP="003D58FE">
      <w:pPr>
        <w:spacing w:line="320" w:lineRule="exact"/>
        <w:ind w:leftChars="300" w:left="630"/>
        <w:rPr>
          <w:color w:val="000000" w:themeColor="text1"/>
        </w:rPr>
      </w:pPr>
      <w:r>
        <w:rPr>
          <w:rFonts w:hint="eastAsia"/>
          <w:color w:val="000000" w:themeColor="text1"/>
        </w:rPr>
        <w:t>１）</w:t>
      </w:r>
      <w:r w:rsidR="00EE0553" w:rsidRPr="003F567B">
        <w:rPr>
          <w:rFonts w:hint="eastAsia"/>
          <w:color w:val="000000" w:themeColor="text1"/>
        </w:rPr>
        <w:t>次年度の重点検討事項</w:t>
      </w:r>
    </w:p>
    <w:p w14:paraId="6D5A5BBD" w14:textId="69CD8A3B" w:rsidR="00D83CD0" w:rsidRPr="003F567B" w:rsidRDefault="003F567B" w:rsidP="003D58FE">
      <w:pPr>
        <w:spacing w:line="320" w:lineRule="exact"/>
        <w:ind w:leftChars="300" w:left="630"/>
        <w:rPr>
          <w:color w:val="000000" w:themeColor="text1"/>
        </w:rPr>
      </w:pPr>
      <w:r>
        <w:rPr>
          <w:rFonts w:hint="eastAsia"/>
          <w:color w:val="000000" w:themeColor="text1"/>
        </w:rPr>
        <w:t>２）</w:t>
      </w:r>
      <w:r w:rsidR="00EE0553" w:rsidRPr="003F567B">
        <w:rPr>
          <w:rFonts w:hint="eastAsia"/>
          <w:color w:val="000000" w:themeColor="text1"/>
        </w:rPr>
        <w:t>次年度の現地研究会の開催計画</w:t>
      </w:r>
    </w:p>
    <w:p w14:paraId="11F307A8" w14:textId="6F206DF2" w:rsidR="00D83CD0" w:rsidRPr="003F567B" w:rsidRDefault="003F567B" w:rsidP="003D58FE">
      <w:pPr>
        <w:spacing w:line="320" w:lineRule="exact"/>
        <w:ind w:leftChars="100" w:left="210"/>
        <w:rPr>
          <w:color w:val="000000" w:themeColor="text1"/>
        </w:rPr>
      </w:pPr>
      <w:r>
        <w:rPr>
          <w:rFonts w:hint="eastAsia"/>
          <w:color w:val="000000" w:themeColor="text1"/>
        </w:rPr>
        <w:t>（８）</w:t>
      </w:r>
      <w:r w:rsidR="00D83CD0" w:rsidRPr="003F567B">
        <w:rPr>
          <w:rFonts w:hint="eastAsia"/>
          <w:color w:val="000000" w:themeColor="text1"/>
        </w:rPr>
        <w:t>その他</w:t>
      </w:r>
    </w:p>
    <w:p w14:paraId="337981E9" w14:textId="77777777" w:rsidR="00D83CD0" w:rsidRDefault="00D83CD0" w:rsidP="00D25191">
      <w:pPr>
        <w:pStyle w:val="a3"/>
        <w:spacing w:line="320" w:lineRule="exact"/>
        <w:ind w:leftChars="0" w:left="420"/>
      </w:pPr>
    </w:p>
    <w:p w14:paraId="5779A53B" w14:textId="77777777" w:rsidR="00D83CD0" w:rsidRDefault="00D83CD0" w:rsidP="00D25191">
      <w:pPr>
        <w:pStyle w:val="a3"/>
        <w:numPr>
          <w:ilvl w:val="0"/>
          <w:numId w:val="1"/>
        </w:numPr>
        <w:spacing w:line="320" w:lineRule="exact"/>
        <w:ind w:leftChars="0"/>
      </w:pPr>
      <w:r>
        <w:rPr>
          <w:rFonts w:hint="eastAsia"/>
        </w:rPr>
        <w:t>参集範囲</w:t>
      </w:r>
    </w:p>
    <w:p w14:paraId="70C49D40" w14:textId="77777777" w:rsidR="00D83CD0" w:rsidRDefault="00371972" w:rsidP="003D58FE">
      <w:pPr>
        <w:pStyle w:val="a3"/>
        <w:spacing w:line="320" w:lineRule="exact"/>
        <w:ind w:leftChars="100" w:left="210"/>
      </w:pPr>
      <w:r>
        <w:rPr>
          <w:rFonts w:hint="eastAsia"/>
        </w:rPr>
        <w:t>外部委員、</w:t>
      </w:r>
      <w:r w:rsidR="00D83CD0">
        <w:rPr>
          <w:rFonts w:hint="eastAsia"/>
        </w:rPr>
        <w:t>農林水産省（農林水産技術会議事務局、生産局、地方農政局）、関東東海北陸農業・近畿中国四国農業・九州沖縄農業各試験研究推進会議茶業推進部会</w:t>
      </w:r>
      <w:r w:rsidR="00FD5F50">
        <w:rPr>
          <w:rFonts w:hint="eastAsia"/>
        </w:rPr>
        <w:t>の</w:t>
      </w:r>
      <w:r w:rsidR="00D83CD0">
        <w:rPr>
          <w:rFonts w:hint="eastAsia"/>
        </w:rPr>
        <w:t>都府県代表者</w:t>
      </w:r>
      <w:r w:rsidR="00D83CD0">
        <w:rPr>
          <w:rFonts w:hint="eastAsia"/>
        </w:rPr>
        <w:lastRenderedPageBreak/>
        <w:t>等、</w:t>
      </w:r>
      <w:r>
        <w:rPr>
          <w:rFonts w:hint="eastAsia"/>
        </w:rPr>
        <w:t>農研機構関係者、その他部会長が必要と認めた者</w:t>
      </w:r>
    </w:p>
    <w:p w14:paraId="41D191C4" w14:textId="77777777" w:rsidR="00371972" w:rsidRDefault="00371972" w:rsidP="003D58FE">
      <w:pPr>
        <w:pStyle w:val="a3"/>
        <w:spacing w:line="320" w:lineRule="exact"/>
        <w:ind w:leftChars="100" w:left="210"/>
      </w:pPr>
    </w:p>
    <w:p w14:paraId="1FD1ED3D" w14:textId="77777777" w:rsidR="00D83CD0" w:rsidRDefault="00371972" w:rsidP="00D25191">
      <w:pPr>
        <w:pStyle w:val="a3"/>
        <w:numPr>
          <w:ilvl w:val="0"/>
          <w:numId w:val="1"/>
        </w:numPr>
        <w:spacing w:line="320" w:lineRule="exact"/>
        <w:ind w:leftChars="0"/>
      </w:pPr>
      <w:r>
        <w:rPr>
          <w:rFonts w:hint="eastAsia"/>
        </w:rPr>
        <w:t>事務局および連絡先</w:t>
      </w:r>
    </w:p>
    <w:p w14:paraId="5386F940" w14:textId="35CBE739" w:rsidR="00371972" w:rsidRDefault="00371972" w:rsidP="003D58FE">
      <w:pPr>
        <w:pStyle w:val="a3"/>
        <w:spacing w:line="320" w:lineRule="exact"/>
        <w:ind w:leftChars="100" w:left="210"/>
      </w:pPr>
      <w:r>
        <w:rPr>
          <w:rFonts w:hint="eastAsia"/>
        </w:rPr>
        <w:t>農研機構果樹茶業研究部門企画管理部企画連携室</w:t>
      </w:r>
      <w:r w:rsidR="003D58FE">
        <w:rPr>
          <w:rFonts w:hint="eastAsia"/>
        </w:rPr>
        <w:t xml:space="preserve">　</w:t>
      </w:r>
      <w:r>
        <w:rPr>
          <w:rFonts w:hint="eastAsia"/>
        </w:rPr>
        <w:t xml:space="preserve">茶業連携調整役　</w:t>
      </w:r>
      <w:r w:rsidR="001E71D5">
        <w:rPr>
          <w:rFonts w:hint="eastAsia"/>
        </w:rPr>
        <w:t>荒木琢也</w:t>
      </w:r>
    </w:p>
    <w:p w14:paraId="7C150003" w14:textId="77777777" w:rsidR="00642936" w:rsidRPr="00F067AB" w:rsidRDefault="00642936" w:rsidP="003D58FE">
      <w:pPr>
        <w:pStyle w:val="a3"/>
        <w:ind w:leftChars="100" w:left="210"/>
        <w:rPr>
          <w:rFonts w:ascii="Times New Roman" w:hAnsi="Times New Roman" w:cs="Times New Roman"/>
        </w:rPr>
      </w:pPr>
      <w:r>
        <w:rPr>
          <w:rFonts w:ascii="Times New Roman" w:hAnsi="Times New Roman" w:cs="Times New Roman" w:hint="eastAsia"/>
        </w:rPr>
        <w:t>E-mail</w:t>
      </w:r>
      <w:r>
        <w:rPr>
          <w:rFonts w:ascii="Times New Roman" w:hAnsi="Times New Roman" w:cs="Times New Roman" w:hint="eastAsia"/>
        </w:rPr>
        <w:t>：</w:t>
      </w:r>
      <w:r w:rsidRPr="00F067AB">
        <w:rPr>
          <w:rFonts w:ascii="Times New Roman" w:hAnsi="Times New Roman" w:cs="Times New Roman"/>
        </w:rPr>
        <w:t>cha-renkei@ml.affrc.go.jp</w:t>
      </w:r>
      <w:r>
        <w:rPr>
          <w:rFonts w:ascii="Times New Roman" w:hAnsi="Times New Roman" w:cs="Times New Roman" w:hint="eastAsia"/>
        </w:rPr>
        <w:t xml:space="preserve">　</w:t>
      </w:r>
      <w:r w:rsidRPr="00F067AB">
        <w:rPr>
          <w:rFonts w:ascii="Times New Roman" w:hAnsi="Times New Roman" w:cs="Times New Roman"/>
        </w:rPr>
        <w:t>TEL</w:t>
      </w:r>
      <w:r>
        <w:rPr>
          <w:rFonts w:ascii="Times New Roman" w:hAnsi="Times New Roman" w:cs="Times New Roman" w:hint="eastAsia"/>
        </w:rPr>
        <w:t>：</w:t>
      </w:r>
      <w:r w:rsidRPr="00F067AB">
        <w:rPr>
          <w:rFonts w:ascii="Times New Roman" w:hAnsi="Times New Roman" w:cs="Times New Roman"/>
        </w:rPr>
        <w:t>0547-45-4105</w:t>
      </w:r>
      <w:r w:rsidRPr="00F067AB">
        <w:rPr>
          <w:rFonts w:ascii="Times New Roman" w:hAnsi="Times New Roman" w:cs="Times New Roman"/>
        </w:rPr>
        <w:t xml:space="preserve">　</w:t>
      </w:r>
      <w:r w:rsidRPr="00F067AB">
        <w:rPr>
          <w:rFonts w:ascii="Times New Roman" w:hAnsi="Times New Roman" w:cs="Times New Roman"/>
        </w:rPr>
        <w:t>FAX</w:t>
      </w:r>
      <w:r>
        <w:rPr>
          <w:rFonts w:ascii="Times New Roman" w:hAnsi="Times New Roman" w:cs="Times New Roman" w:hint="eastAsia"/>
        </w:rPr>
        <w:t>：</w:t>
      </w:r>
      <w:r w:rsidRPr="00F067AB">
        <w:rPr>
          <w:rFonts w:ascii="Times New Roman" w:hAnsi="Times New Roman" w:cs="Times New Roman"/>
        </w:rPr>
        <w:t>0547-46-3066</w:t>
      </w:r>
    </w:p>
    <w:p w14:paraId="4CAE6548" w14:textId="77777777" w:rsidR="00371972" w:rsidRPr="00642936" w:rsidRDefault="00371972" w:rsidP="00D25191">
      <w:pPr>
        <w:spacing w:line="320" w:lineRule="exact"/>
      </w:pPr>
    </w:p>
    <w:p w14:paraId="59704E1A" w14:textId="29BF5C62" w:rsidR="00371972" w:rsidRDefault="00371972" w:rsidP="00D25191">
      <w:pPr>
        <w:pStyle w:val="a3"/>
        <w:numPr>
          <w:ilvl w:val="0"/>
          <w:numId w:val="1"/>
        </w:numPr>
        <w:spacing w:line="320" w:lineRule="exact"/>
        <w:ind w:leftChars="0"/>
      </w:pPr>
      <w:r>
        <w:rPr>
          <w:rFonts w:hint="eastAsia"/>
        </w:rPr>
        <w:t>その他</w:t>
      </w:r>
    </w:p>
    <w:p w14:paraId="2D47EE40" w14:textId="52490B00" w:rsidR="00BC4556" w:rsidRDefault="00BC4556" w:rsidP="00BC4556">
      <w:pPr>
        <w:spacing w:line="320" w:lineRule="exact"/>
        <w:ind w:leftChars="100" w:left="708" w:hangingChars="237" w:hanging="498"/>
      </w:pPr>
      <w:r w:rsidRPr="00BC4556">
        <w:rPr>
          <w:rFonts w:hint="eastAsia"/>
        </w:rPr>
        <w:t>（１）この会議は、果樹茶業試験研究推進会議茶業部会および関東東海北陸農業試験研究推進会議茶業部会、近畿中国四国農業試験研究推進会議茶業推進部会、九州沖縄農業試験研究推進会議茶業推進部会との合同によるものである。</w:t>
      </w:r>
    </w:p>
    <w:p w14:paraId="71345621" w14:textId="3F1EBEF3" w:rsidR="00BC4556" w:rsidRDefault="00BC4556" w:rsidP="00BC4556">
      <w:pPr>
        <w:spacing w:line="320" w:lineRule="exact"/>
        <w:ind w:leftChars="100" w:left="708" w:hangingChars="237" w:hanging="498"/>
      </w:pPr>
      <w:r w:rsidRPr="00BC4556">
        <w:rPr>
          <w:rFonts w:hint="eastAsia"/>
        </w:rPr>
        <w:t>（２）金谷茶業研究拠点において、前日の１月２４日午後から２５日午前中にかけて、果樹茶業研究会茶業研究会が開催される。</w:t>
      </w:r>
    </w:p>
    <w:p w14:paraId="4973E10C" w14:textId="28C90FCA" w:rsidR="00BC4556" w:rsidRDefault="00BC4556" w:rsidP="00BC4556">
      <w:pPr>
        <w:spacing w:line="320" w:lineRule="exact"/>
        <w:ind w:leftChars="100" w:left="708" w:hangingChars="237" w:hanging="498"/>
      </w:pPr>
      <w:r w:rsidRPr="00BC4556">
        <w:rPr>
          <w:rFonts w:hint="eastAsia"/>
        </w:rPr>
        <w:t>（３）資料作成、参加申し込み等詳細については、別途連絡する。</w:t>
      </w:r>
    </w:p>
    <w:p w14:paraId="0DE18D5F" w14:textId="20F91E5A" w:rsidR="00BC4556" w:rsidRDefault="00BC4556" w:rsidP="00BC4556">
      <w:pPr>
        <w:spacing w:line="320" w:lineRule="exact"/>
      </w:pPr>
    </w:p>
    <w:sectPr w:rsidR="00BC4556" w:rsidSect="00654396">
      <w:pgSz w:w="11906" w:h="16838" w:code="9"/>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13552" w14:textId="77777777" w:rsidR="00652D64" w:rsidRDefault="00652D64" w:rsidP="006B49AE">
      <w:r>
        <w:separator/>
      </w:r>
    </w:p>
  </w:endnote>
  <w:endnote w:type="continuationSeparator" w:id="0">
    <w:p w14:paraId="7A98B83F" w14:textId="77777777" w:rsidR="00652D64" w:rsidRDefault="00652D64" w:rsidP="006B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EF311" w14:textId="77777777" w:rsidR="00652D64" w:rsidRDefault="00652D64" w:rsidP="006B49AE">
      <w:r>
        <w:separator/>
      </w:r>
    </w:p>
  </w:footnote>
  <w:footnote w:type="continuationSeparator" w:id="0">
    <w:p w14:paraId="555C876E" w14:textId="77777777" w:rsidR="00652D64" w:rsidRDefault="00652D64" w:rsidP="006B4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16B87"/>
    <w:multiLevelType w:val="hybridMultilevel"/>
    <w:tmpl w:val="891A30DE"/>
    <w:lvl w:ilvl="0" w:tplc="F1120448">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4052497C"/>
    <w:multiLevelType w:val="hybridMultilevel"/>
    <w:tmpl w:val="141CEBAA"/>
    <w:lvl w:ilvl="0" w:tplc="0E2028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78C1BC4"/>
    <w:multiLevelType w:val="hybridMultilevel"/>
    <w:tmpl w:val="8848CB98"/>
    <w:lvl w:ilvl="0" w:tplc="0E2028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FC1754"/>
    <w:multiLevelType w:val="hybridMultilevel"/>
    <w:tmpl w:val="4252B0F6"/>
    <w:lvl w:ilvl="0" w:tplc="0E20283C">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3493336"/>
    <w:multiLevelType w:val="hybridMultilevel"/>
    <w:tmpl w:val="542692CA"/>
    <w:lvl w:ilvl="0" w:tplc="66A40ADA">
      <w:start w:val="1"/>
      <w:numFmt w:val="decimalFullWidth"/>
      <w:lvlText w:val="%1．"/>
      <w:lvlJc w:val="left"/>
      <w:pPr>
        <w:ind w:left="420" w:hanging="420"/>
      </w:pPr>
      <w:rPr>
        <w:rFonts w:hint="default"/>
      </w:rPr>
    </w:lvl>
    <w:lvl w:ilvl="1" w:tplc="E61A029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EC1ABC"/>
    <w:multiLevelType w:val="hybridMultilevel"/>
    <w:tmpl w:val="C25841C2"/>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6" w15:restartNumberingAfterBreak="0">
    <w:nsid w:val="71290A7B"/>
    <w:multiLevelType w:val="hybridMultilevel"/>
    <w:tmpl w:val="B1663612"/>
    <w:lvl w:ilvl="0" w:tplc="3DA0770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6E"/>
    <w:rsid w:val="000719AF"/>
    <w:rsid w:val="00094AA9"/>
    <w:rsid w:val="000C0C18"/>
    <w:rsid w:val="000E2B49"/>
    <w:rsid w:val="00140786"/>
    <w:rsid w:val="0018630E"/>
    <w:rsid w:val="001E71D5"/>
    <w:rsid w:val="0027346E"/>
    <w:rsid w:val="002A3CE2"/>
    <w:rsid w:val="0035679A"/>
    <w:rsid w:val="00366A95"/>
    <w:rsid w:val="00371972"/>
    <w:rsid w:val="003976C1"/>
    <w:rsid w:val="003A1F0F"/>
    <w:rsid w:val="003C17D6"/>
    <w:rsid w:val="003D58FE"/>
    <w:rsid w:val="003E13F9"/>
    <w:rsid w:val="003F567B"/>
    <w:rsid w:val="004A2B55"/>
    <w:rsid w:val="004F35F3"/>
    <w:rsid w:val="00642936"/>
    <w:rsid w:val="00652D64"/>
    <w:rsid w:val="00654396"/>
    <w:rsid w:val="006B05A7"/>
    <w:rsid w:val="006B49AE"/>
    <w:rsid w:val="006D0DC5"/>
    <w:rsid w:val="00734500"/>
    <w:rsid w:val="00740F5E"/>
    <w:rsid w:val="00752CB6"/>
    <w:rsid w:val="00757E2D"/>
    <w:rsid w:val="00791189"/>
    <w:rsid w:val="007A2CC8"/>
    <w:rsid w:val="00824818"/>
    <w:rsid w:val="00827FB8"/>
    <w:rsid w:val="00844AFF"/>
    <w:rsid w:val="008C789E"/>
    <w:rsid w:val="008F1802"/>
    <w:rsid w:val="00921FC4"/>
    <w:rsid w:val="00933C71"/>
    <w:rsid w:val="00951B07"/>
    <w:rsid w:val="00960BBF"/>
    <w:rsid w:val="009B3679"/>
    <w:rsid w:val="009C056A"/>
    <w:rsid w:val="00A275F5"/>
    <w:rsid w:val="00A43341"/>
    <w:rsid w:val="00A821C3"/>
    <w:rsid w:val="00AC08B6"/>
    <w:rsid w:val="00BC4556"/>
    <w:rsid w:val="00C363D0"/>
    <w:rsid w:val="00C65F97"/>
    <w:rsid w:val="00C725E4"/>
    <w:rsid w:val="00D25191"/>
    <w:rsid w:val="00D83CD0"/>
    <w:rsid w:val="00E12558"/>
    <w:rsid w:val="00E41BF0"/>
    <w:rsid w:val="00E517BC"/>
    <w:rsid w:val="00EA57AB"/>
    <w:rsid w:val="00EE0553"/>
    <w:rsid w:val="00F0599A"/>
    <w:rsid w:val="00F70822"/>
    <w:rsid w:val="00FD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883312"/>
  <w15:chartTrackingRefBased/>
  <w15:docId w15:val="{7346A9C7-6903-4052-94C9-A83AF1B7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46E"/>
    <w:pPr>
      <w:ind w:leftChars="400" w:left="840"/>
    </w:pPr>
  </w:style>
  <w:style w:type="paragraph" w:customStyle="1" w:styleId="a4">
    <w:name w:val="標準(太郎文書スタイル)"/>
    <w:uiPriority w:val="99"/>
    <w:rsid w:val="00D25191"/>
    <w:pPr>
      <w:widowControl w:val="0"/>
      <w:adjustRightInd w:val="0"/>
      <w:textAlignment w:val="baseline"/>
    </w:pPr>
    <w:rPr>
      <w:rFonts w:ascii="Century" w:eastAsia="ＭＳ 明朝" w:hAnsi="Century" w:cs="ＭＳ 明朝"/>
      <w:color w:val="000000"/>
      <w:kern w:val="0"/>
      <w:szCs w:val="21"/>
    </w:rPr>
  </w:style>
  <w:style w:type="paragraph" w:styleId="a5">
    <w:name w:val="header"/>
    <w:basedOn w:val="a"/>
    <w:link w:val="a6"/>
    <w:uiPriority w:val="99"/>
    <w:unhideWhenUsed/>
    <w:rsid w:val="006B49AE"/>
    <w:pPr>
      <w:tabs>
        <w:tab w:val="center" w:pos="4252"/>
        <w:tab w:val="right" w:pos="8504"/>
      </w:tabs>
      <w:snapToGrid w:val="0"/>
    </w:pPr>
  </w:style>
  <w:style w:type="character" w:customStyle="1" w:styleId="a6">
    <w:name w:val="ヘッダー (文字)"/>
    <w:basedOn w:val="a0"/>
    <w:link w:val="a5"/>
    <w:uiPriority w:val="99"/>
    <w:rsid w:val="006B49AE"/>
  </w:style>
  <w:style w:type="paragraph" w:styleId="a7">
    <w:name w:val="footer"/>
    <w:basedOn w:val="a"/>
    <w:link w:val="a8"/>
    <w:uiPriority w:val="99"/>
    <w:unhideWhenUsed/>
    <w:rsid w:val="006B49AE"/>
    <w:pPr>
      <w:tabs>
        <w:tab w:val="center" w:pos="4252"/>
        <w:tab w:val="right" w:pos="8504"/>
      </w:tabs>
      <w:snapToGrid w:val="0"/>
    </w:pPr>
  </w:style>
  <w:style w:type="character" w:customStyle="1" w:styleId="a8">
    <w:name w:val="フッター (文字)"/>
    <w:basedOn w:val="a0"/>
    <w:link w:val="a7"/>
    <w:uiPriority w:val="99"/>
    <w:rsid w:val="006B49AE"/>
  </w:style>
  <w:style w:type="character" w:styleId="a9">
    <w:name w:val="annotation reference"/>
    <w:basedOn w:val="a0"/>
    <w:uiPriority w:val="99"/>
    <w:semiHidden/>
    <w:unhideWhenUsed/>
    <w:rsid w:val="00FD5F50"/>
    <w:rPr>
      <w:sz w:val="18"/>
      <w:szCs w:val="18"/>
    </w:rPr>
  </w:style>
  <w:style w:type="paragraph" w:styleId="aa">
    <w:name w:val="annotation text"/>
    <w:basedOn w:val="a"/>
    <w:link w:val="ab"/>
    <w:uiPriority w:val="99"/>
    <w:semiHidden/>
    <w:unhideWhenUsed/>
    <w:rsid w:val="00FD5F50"/>
    <w:pPr>
      <w:jc w:val="left"/>
    </w:pPr>
  </w:style>
  <w:style w:type="character" w:customStyle="1" w:styleId="ab">
    <w:name w:val="コメント文字列 (文字)"/>
    <w:basedOn w:val="a0"/>
    <w:link w:val="aa"/>
    <w:uiPriority w:val="99"/>
    <w:semiHidden/>
    <w:rsid w:val="00FD5F50"/>
  </w:style>
  <w:style w:type="paragraph" w:styleId="ac">
    <w:name w:val="annotation subject"/>
    <w:basedOn w:val="aa"/>
    <w:next w:val="aa"/>
    <w:link w:val="ad"/>
    <w:uiPriority w:val="99"/>
    <w:semiHidden/>
    <w:unhideWhenUsed/>
    <w:rsid w:val="00FD5F50"/>
    <w:rPr>
      <w:b/>
      <w:bCs/>
    </w:rPr>
  </w:style>
  <w:style w:type="character" w:customStyle="1" w:styleId="ad">
    <w:name w:val="コメント内容 (文字)"/>
    <w:basedOn w:val="ab"/>
    <w:link w:val="ac"/>
    <w:uiPriority w:val="99"/>
    <w:semiHidden/>
    <w:rsid w:val="00FD5F50"/>
    <w:rPr>
      <w:b/>
      <w:bCs/>
    </w:rPr>
  </w:style>
  <w:style w:type="paragraph" w:styleId="ae">
    <w:name w:val="Balloon Text"/>
    <w:basedOn w:val="a"/>
    <w:link w:val="af"/>
    <w:uiPriority w:val="99"/>
    <w:semiHidden/>
    <w:unhideWhenUsed/>
    <w:rsid w:val="00FD5F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D5F5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366A95"/>
  </w:style>
  <w:style w:type="character" w:customStyle="1" w:styleId="af1">
    <w:name w:val="日付 (文字)"/>
    <w:basedOn w:val="a0"/>
    <w:link w:val="af0"/>
    <w:uiPriority w:val="99"/>
    <w:semiHidden/>
    <w:rsid w:val="00366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sumikawa</dc:creator>
  <cp:keywords/>
  <dc:description/>
  <cp:lastModifiedBy>Kouryu-1</cp:lastModifiedBy>
  <cp:revision>2</cp:revision>
  <cp:lastPrinted>2017-09-27T00:17:00Z</cp:lastPrinted>
  <dcterms:created xsi:type="dcterms:W3CDTF">2017-09-27T00:17:00Z</dcterms:created>
  <dcterms:modified xsi:type="dcterms:W3CDTF">2017-09-27T00:17:00Z</dcterms:modified>
</cp:coreProperties>
</file>