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692" w:rsidRPr="005B5692" w:rsidRDefault="009507E4" w:rsidP="009F018E">
      <w:pPr>
        <w:jc w:val="center"/>
      </w:pPr>
      <w:bookmarkStart w:id="0" w:name="_GoBack"/>
      <w:bookmarkEnd w:id="0"/>
      <w:r>
        <w:rPr>
          <w:rFonts w:hint="eastAsia"/>
        </w:rPr>
        <w:t>平成２９</w:t>
      </w:r>
      <w:r w:rsidR="005B5692" w:rsidRPr="005B5692">
        <w:rPr>
          <w:rFonts w:hint="eastAsia"/>
        </w:rPr>
        <w:t>年度</w:t>
      </w:r>
      <w:r w:rsidR="005B5692" w:rsidRPr="005B5692">
        <w:t xml:space="preserve"> </w:t>
      </w:r>
      <w:r w:rsidR="005B5692" w:rsidRPr="005B5692">
        <w:rPr>
          <w:rFonts w:hint="eastAsia"/>
        </w:rPr>
        <w:t>関東東海北陸農業試験研究推進会議</w:t>
      </w:r>
    </w:p>
    <w:p w:rsidR="005B5692" w:rsidRPr="005B5692" w:rsidRDefault="005B5692" w:rsidP="009F018E">
      <w:pPr>
        <w:jc w:val="center"/>
      </w:pPr>
      <w:r w:rsidRPr="005B5692">
        <w:rPr>
          <w:rFonts w:hint="eastAsia"/>
        </w:rPr>
        <w:t>関東東海・土壌肥料部会秋季研究会</w:t>
      </w:r>
      <w:r w:rsidRPr="005B5692">
        <w:t xml:space="preserve"> </w:t>
      </w:r>
      <w:r w:rsidRPr="005B5692">
        <w:rPr>
          <w:rFonts w:hint="eastAsia"/>
        </w:rPr>
        <w:t>開催要領</w:t>
      </w:r>
    </w:p>
    <w:p w:rsidR="00D84CDB" w:rsidRDefault="00D84CDB" w:rsidP="009F018E"/>
    <w:p w:rsidR="005B5692" w:rsidRPr="005B5692" w:rsidRDefault="00D84CDB" w:rsidP="009F018E">
      <w:r>
        <w:tab/>
      </w:r>
      <w:r>
        <w:tab/>
      </w:r>
      <w:r>
        <w:tab/>
      </w:r>
      <w:r w:rsidR="005B5692" w:rsidRPr="005B5692">
        <w:rPr>
          <w:rFonts w:hint="eastAsia"/>
        </w:rPr>
        <w:t>関東東海北陸農業試験研究推進会議</w:t>
      </w:r>
      <w:r w:rsidR="005B5692" w:rsidRPr="005B5692">
        <w:t xml:space="preserve"> </w:t>
      </w:r>
      <w:r w:rsidR="005B5692" w:rsidRPr="005B5692">
        <w:rPr>
          <w:rFonts w:hint="eastAsia"/>
        </w:rPr>
        <w:t>関東東海土壌肥料部会長</w:t>
      </w:r>
    </w:p>
    <w:p w:rsidR="005B5692" w:rsidRPr="005B5692" w:rsidRDefault="00D84CDB" w:rsidP="009F018E">
      <w:r>
        <w:tab/>
      </w:r>
      <w:r>
        <w:tab/>
      </w:r>
      <w:r>
        <w:tab/>
      </w:r>
      <w:r w:rsidR="005B5692" w:rsidRPr="005B5692">
        <w:rPr>
          <w:rFonts w:hint="eastAsia"/>
        </w:rPr>
        <w:t>中央農業研究センター</w:t>
      </w:r>
      <w:r w:rsidR="005B5692" w:rsidRPr="005B5692">
        <w:t xml:space="preserve"> </w:t>
      </w:r>
      <w:r w:rsidR="005B5692" w:rsidRPr="005B5692">
        <w:rPr>
          <w:rFonts w:hint="eastAsia"/>
        </w:rPr>
        <w:t>土壌肥料研究領域長</w:t>
      </w:r>
      <w:r>
        <w:rPr>
          <w:rFonts w:hint="eastAsia"/>
        </w:rPr>
        <w:t xml:space="preserve">　　　大谷　卓</w:t>
      </w:r>
    </w:p>
    <w:p w:rsidR="00D84CDB" w:rsidRDefault="00D84CDB" w:rsidP="009F018E"/>
    <w:p w:rsidR="005B5692" w:rsidRPr="005B5692" w:rsidRDefault="005B5692" w:rsidP="009F018E">
      <w:r w:rsidRPr="005B5692">
        <w:rPr>
          <w:rFonts w:hint="eastAsia"/>
        </w:rPr>
        <w:t>１．趣旨</w:t>
      </w:r>
    </w:p>
    <w:p w:rsidR="005B5692" w:rsidRDefault="00945F11" w:rsidP="009F018E">
      <w:pPr>
        <w:ind w:leftChars="100" w:left="210" w:firstLineChars="100" w:firstLine="210"/>
      </w:pPr>
      <w:r>
        <w:rPr>
          <w:rFonts w:hint="eastAsia"/>
        </w:rPr>
        <w:t>最近の農業動向をみると</w:t>
      </w:r>
      <w:r w:rsidR="005B5692" w:rsidRPr="005B5692">
        <w:rPr>
          <w:rFonts w:hint="eastAsia"/>
        </w:rPr>
        <w:t>、</w:t>
      </w:r>
      <w:r>
        <w:rPr>
          <w:rFonts w:hint="eastAsia"/>
        </w:rPr>
        <w:t>米の生産額が減少する中で野菜や畜産の生産額が増加してきており、</w:t>
      </w:r>
      <w:r w:rsidR="00EA50AB">
        <w:rPr>
          <w:rFonts w:hint="eastAsia"/>
        </w:rPr>
        <w:t>耕地</w:t>
      </w:r>
      <w:r>
        <w:rPr>
          <w:rFonts w:hint="eastAsia"/>
        </w:rPr>
        <w:t>利用の観点からも</w:t>
      </w:r>
      <w:r w:rsidR="00EA50AB">
        <w:rPr>
          <w:rFonts w:hint="eastAsia"/>
        </w:rPr>
        <w:t>水田の</w:t>
      </w:r>
      <w:r>
        <w:rPr>
          <w:rFonts w:hint="eastAsia"/>
        </w:rPr>
        <w:t>畑地的な利用の必要性が増してきて</w:t>
      </w:r>
      <w:r w:rsidR="00EA50AB">
        <w:rPr>
          <w:rFonts w:hint="eastAsia"/>
        </w:rPr>
        <w:t>いる。</w:t>
      </w:r>
      <w:r>
        <w:rPr>
          <w:rFonts w:hint="eastAsia"/>
        </w:rPr>
        <w:t>土壌肥料</w:t>
      </w:r>
      <w:r w:rsidR="00EA50AB">
        <w:rPr>
          <w:rFonts w:hint="eastAsia"/>
        </w:rPr>
        <w:t>分野</w:t>
      </w:r>
      <w:r>
        <w:rPr>
          <w:rFonts w:hint="eastAsia"/>
        </w:rPr>
        <w:t>においても</w:t>
      </w:r>
      <w:r w:rsidR="00EA50AB">
        <w:rPr>
          <w:rFonts w:hint="eastAsia"/>
        </w:rPr>
        <w:t>、水・施肥</w:t>
      </w:r>
      <w:r>
        <w:rPr>
          <w:rFonts w:hint="eastAsia"/>
        </w:rPr>
        <w:t>管理、</w:t>
      </w:r>
      <w:r w:rsidR="00EA50AB">
        <w:rPr>
          <w:rFonts w:hint="eastAsia"/>
        </w:rPr>
        <w:t>地力の維持、</w:t>
      </w:r>
      <w:r>
        <w:rPr>
          <w:rFonts w:hint="eastAsia"/>
        </w:rPr>
        <w:t>環境保全</w:t>
      </w:r>
      <w:r w:rsidR="00EA50AB">
        <w:rPr>
          <w:rFonts w:hint="eastAsia"/>
        </w:rPr>
        <w:t>への対応等、</w:t>
      </w:r>
      <w:r w:rsidR="00EA50AB" w:rsidRPr="00EA50AB">
        <w:rPr>
          <w:rFonts w:hint="eastAsia"/>
        </w:rPr>
        <w:t>水田への</w:t>
      </w:r>
      <w:r w:rsidR="00D60B59">
        <w:rPr>
          <w:rFonts w:hint="eastAsia"/>
        </w:rPr>
        <w:t>ムギ・ダイズ・</w:t>
      </w:r>
      <w:r w:rsidR="00EA50AB" w:rsidRPr="00EA50AB">
        <w:rPr>
          <w:rFonts w:hint="eastAsia"/>
        </w:rPr>
        <w:t>野菜・飼料作導入</w:t>
      </w:r>
      <w:r w:rsidR="00EA50AB">
        <w:rPr>
          <w:rFonts w:hint="eastAsia"/>
        </w:rPr>
        <w:t>に対応した研究および技術開発が求められる。</w:t>
      </w:r>
      <w:r w:rsidR="005B5692" w:rsidRPr="005B5692">
        <w:rPr>
          <w:rFonts w:hint="eastAsia"/>
        </w:rPr>
        <w:t>そこで、</w:t>
      </w:r>
      <w:r w:rsidR="00D60B59">
        <w:rPr>
          <w:rFonts w:hint="eastAsia"/>
        </w:rPr>
        <w:t>関東東海地域における水田の畑地および飼料作利用に関する研究の</w:t>
      </w:r>
      <w:r w:rsidR="005B5692" w:rsidRPr="005B5692">
        <w:rPr>
          <w:rFonts w:hint="eastAsia"/>
        </w:rPr>
        <w:t>取り組みを紹介し、</w:t>
      </w:r>
      <w:r w:rsidR="00D60B59" w:rsidRPr="005B5692">
        <w:rPr>
          <w:rFonts w:hint="eastAsia"/>
        </w:rPr>
        <w:t>今後の</w:t>
      </w:r>
      <w:r w:rsidR="00D60B59">
        <w:rPr>
          <w:rFonts w:hint="eastAsia"/>
        </w:rPr>
        <w:t>土地利用型農業に貢献する</w:t>
      </w:r>
      <w:r w:rsidR="009F018E">
        <w:rPr>
          <w:rFonts w:hint="eastAsia"/>
        </w:rPr>
        <w:t>ための</w:t>
      </w:r>
      <w:r w:rsidR="00D60B59">
        <w:rPr>
          <w:rFonts w:hint="eastAsia"/>
        </w:rPr>
        <w:t>土壌肥料研究</w:t>
      </w:r>
      <w:r w:rsidR="005B5692" w:rsidRPr="005B5692">
        <w:rPr>
          <w:rFonts w:hint="eastAsia"/>
        </w:rPr>
        <w:t>の方向</w:t>
      </w:r>
      <w:r w:rsidR="00D60B59">
        <w:rPr>
          <w:rFonts w:hint="eastAsia"/>
        </w:rPr>
        <w:t>性</w:t>
      </w:r>
      <w:r w:rsidR="005B5692" w:rsidRPr="005B5692">
        <w:rPr>
          <w:rFonts w:hint="eastAsia"/>
        </w:rPr>
        <w:t>や解決すべき課題を検討する。</w:t>
      </w:r>
    </w:p>
    <w:p w:rsidR="00D84CDB" w:rsidRPr="005B5692" w:rsidRDefault="00D84CDB" w:rsidP="009F018E">
      <w:pPr>
        <w:ind w:firstLineChars="100" w:firstLine="210"/>
      </w:pPr>
    </w:p>
    <w:p w:rsidR="005B5692" w:rsidRPr="005B5692" w:rsidRDefault="005B5692" w:rsidP="009F018E">
      <w:r w:rsidRPr="005B5692">
        <w:rPr>
          <w:rFonts w:hint="eastAsia"/>
        </w:rPr>
        <w:t>２．開催日時：</w:t>
      </w:r>
      <w:r w:rsidRPr="005B5692">
        <w:t xml:space="preserve"> </w:t>
      </w:r>
      <w:r w:rsidRPr="005B5692">
        <w:rPr>
          <w:rFonts w:hint="eastAsia"/>
        </w:rPr>
        <w:t>平成</w:t>
      </w:r>
      <w:r w:rsidR="003E7D80">
        <w:rPr>
          <w:rFonts w:hint="eastAsia"/>
        </w:rPr>
        <w:t>29</w:t>
      </w:r>
      <w:r w:rsidRPr="005B5692">
        <w:rPr>
          <w:rFonts w:hint="eastAsia"/>
        </w:rPr>
        <w:t>年</w:t>
      </w:r>
      <w:r w:rsidR="003E7D80">
        <w:rPr>
          <w:rFonts w:hint="eastAsia"/>
        </w:rPr>
        <w:t>10</w:t>
      </w:r>
      <w:r w:rsidRPr="005B5692">
        <w:rPr>
          <w:rFonts w:hint="eastAsia"/>
        </w:rPr>
        <w:t>月</w:t>
      </w:r>
      <w:r w:rsidR="003E7D80">
        <w:rPr>
          <w:rFonts w:hint="eastAsia"/>
        </w:rPr>
        <w:t>23</w:t>
      </w:r>
      <w:r w:rsidRPr="005B5692">
        <w:rPr>
          <w:rFonts w:hint="eastAsia"/>
        </w:rPr>
        <w:t>日</w:t>
      </w:r>
      <w:r w:rsidRPr="005B5692">
        <w:t>(</w:t>
      </w:r>
      <w:r w:rsidR="003E7D80">
        <w:rPr>
          <w:rFonts w:hint="eastAsia"/>
        </w:rPr>
        <w:t>月</w:t>
      </w:r>
      <w:r w:rsidRPr="005B5692">
        <w:t>)</w:t>
      </w:r>
      <w:r w:rsidR="003E7D80">
        <w:rPr>
          <w:rFonts w:hint="eastAsia"/>
        </w:rPr>
        <w:t xml:space="preserve">　13：00　</w:t>
      </w:r>
      <w:r w:rsidRPr="005B5692">
        <w:rPr>
          <w:rFonts w:hint="eastAsia"/>
        </w:rPr>
        <w:t>～</w:t>
      </w:r>
      <w:r w:rsidR="003E7D80">
        <w:rPr>
          <w:rFonts w:hint="eastAsia"/>
        </w:rPr>
        <w:t xml:space="preserve">　24</w:t>
      </w:r>
      <w:r w:rsidRPr="005B5692">
        <w:rPr>
          <w:rFonts w:hint="eastAsia"/>
        </w:rPr>
        <w:t>日</w:t>
      </w:r>
      <w:r w:rsidRPr="005B5692">
        <w:t>(</w:t>
      </w:r>
      <w:r w:rsidR="008C7EBD">
        <w:rPr>
          <w:rFonts w:hint="eastAsia"/>
        </w:rPr>
        <w:t>火</w:t>
      </w:r>
      <w:r w:rsidRPr="005B5692">
        <w:t>)</w:t>
      </w:r>
      <w:r w:rsidR="003E7D80">
        <w:rPr>
          <w:rFonts w:hint="eastAsia"/>
        </w:rPr>
        <w:t xml:space="preserve">　12：30</w:t>
      </w:r>
    </w:p>
    <w:p w:rsidR="00D84CDB" w:rsidRDefault="00D84CDB" w:rsidP="009F018E"/>
    <w:p w:rsidR="003E7D80" w:rsidRDefault="005B5692" w:rsidP="009F018E">
      <w:r w:rsidRPr="005B5692">
        <w:rPr>
          <w:rFonts w:hint="eastAsia"/>
        </w:rPr>
        <w:t>３．開催場所：</w:t>
      </w:r>
      <w:r w:rsidRPr="005B5692">
        <w:t xml:space="preserve"> </w:t>
      </w:r>
    </w:p>
    <w:p w:rsidR="00B83284" w:rsidRDefault="003E7D80" w:rsidP="009F018E">
      <w:r>
        <w:rPr>
          <w:rFonts w:hint="eastAsia"/>
        </w:rPr>
        <w:t xml:space="preserve">　</w:t>
      </w:r>
      <w:r w:rsidR="005B5692" w:rsidRPr="005B5692">
        <w:rPr>
          <w:rFonts w:hint="eastAsia"/>
        </w:rPr>
        <w:t>研究会</w:t>
      </w:r>
      <w:r w:rsidR="005B5692" w:rsidRPr="005B5692">
        <w:t xml:space="preserve"> </w:t>
      </w:r>
      <w:r w:rsidR="005B5692" w:rsidRPr="005B5692">
        <w:rPr>
          <w:rFonts w:hint="eastAsia"/>
        </w:rPr>
        <w:t>（１日目）</w:t>
      </w:r>
    </w:p>
    <w:p w:rsidR="005B5692" w:rsidRPr="005B5692" w:rsidRDefault="00B83284" w:rsidP="009F018E">
      <w:r>
        <w:rPr>
          <w:rFonts w:hint="eastAsia"/>
        </w:rPr>
        <w:t xml:space="preserve">　　　</w:t>
      </w:r>
      <w:r w:rsidRPr="00B83284">
        <w:t>JAグループ神奈川ビル</w:t>
      </w:r>
      <w:r w:rsidR="003E7D80">
        <w:rPr>
          <w:rFonts w:hint="eastAsia"/>
        </w:rPr>
        <w:t xml:space="preserve">　2F講堂</w:t>
      </w:r>
      <w:r>
        <w:rPr>
          <w:rFonts w:hint="eastAsia"/>
        </w:rPr>
        <w:t xml:space="preserve">　（</w:t>
      </w:r>
      <w:r w:rsidR="009F018E">
        <w:rPr>
          <w:rFonts w:hint="eastAsia"/>
        </w:rPr>
        <w:t>神奈川</w:t>
      </w:r>
      <w:r w:rsidR="005B5692" w:rsidRPr="005B5692">
        <w:rPr>
          <w:rFonts w:hint="eastAsia"/>
        </w:rPr>
        <w:t>県</w:t>
      </w:r>
      <w:r w:rsidR="009F018E">
        <w:rPr>
          <w:rFonts w:hint="eastAsia"/>
        </w:rPr>
        <w:t>横浜</w:t>
      </w:r>
      <w:r w:rsidR="005B5692" w:rsidRPr="005B5692">
        <w:rPr>
          <w:rFonts w:hint="eastAsia"/>
        </w:rPr>
        <w:t>市</w:t>
      </w:r>
      <w:r w:rsidR="009F018E">
        <w:rPr>
          <w:rFonts w:hint="eastAsia"/>
        </w:rPr>
        <w:t>中</w:t>
      </w:r>
      <w:r w:rsidR="005B5692" w:rsidRPr="005B5692">
        <w:rPr>
          <w:rFonts w:hint="eastAsia"/>
        </w:rPr>
        <w:t>区</w:t>
      </w:r>
      <w:r w:rsidR="009F018E">
        <w:rPr>
          <w:rFonts w:hint="eastAsia"/>
        </w:rPr>
        <w:t>海岸通1-2-2</w:t>
      </w:r>
      <w:r>
        <w:rPr>
          <w:rFonts w:hint="eastAsia"/>
        </w:rPr>
        <w:t>）</w:t>
      </w:r>
    </w:p>
    <w:p w:rsidR="00B83284" w:rsidRDefault="003E7D80" w:rsidP="009F018E">
      <w:pPr>
        <w:ind w:left="2520" w:hangingChars="1200" w:hanging="2520"/>
      </w:pPr>
      <w:r>
        <w:rPr>
          <w:rFonts w:hint="eastAsia"/>
        </w:rPr>
        <w:t xml:space="preserve">　</w:t>
      </w:r>
      <w:r w:rsidR="005B5692" w:rsidRPr="005B5692">
        <w:rPr>
          <w:rFonts w:hint="eastAsia"/>
        </w:rPr>
        <w:t>現地検討会（２日目）</w:t>
      </w:r>
    </w:p>
    <w:p w:rsidR="00B83284" w:rsidRDefault="00B83284" w:rsidP="009F018E">
      <w:pPr>
        <w:ind w:left="2520" w:hangingChars="1200" w:hanging="2520"/>
      </w:pPr>
      <w:r>
        <w:rPr>
          <w:rFonts w:hint="eastAsia"/>
        </w:rPr>
        <w:t xml:space="preserve">　　　ひらつか花アグリ（花菜ガーデン（県立花と緑のふれあいセンター）</w:t>
      </w:r>
      <w:r w:rsidRPr="00B83284">
        <w:rPr>
          <w:rFonts w:hint="eastAsia"/>
        </w:rPr>
        <w:t>他）</w:t>
      </w:r>
      <w:r w:rsidR="005B5692" w:rsidRPr="005B5692">
        <w:rPr>
          <w:rFonts w:hint="eastAsia"/>
        </w:rPr>
        <w:t>、</w:t>
      </w:r>
    </w:p>
    <w:p w:rsidR="005B5692" w:rsidRPr="005B5692" w:rsidRDefault="00B83284" w:rsidP="009F018E">
      <w:pPr>
        <w:ind w:left="2520" w:hangingChars="1200" w:hanging="2520"/>
      </w:pPr>
      <w:r>
        <w:rPr>
          <w:rFonts w:hint="eastAsia"/>
        </w:rPr>
        <w:t xml:space="preserve">　　　</w:t>
      </w:r>
      <w:r w:rsidRPr="00B83284">
        <w:rPr>
          <w:rFonts w:hint="eastAsia"/>
        </w:rPr>
        <w:t>全農</w:t>
      </w:r>
      <w:r w:rsidR="00417C46">
        <w:rPr>
          <w:rFonts w:hint="eastAsia"/>
        </w:rPr>
        <w:t xml:space="preserve">　</w:t>
      </w:r>
      <w:r w:rsidRPr="00B83284">
        <w:rPr>
          <w:rFonts w:hint="eastAsia"/>
        </w:rPr>
        <w:t>営農・技術センター</w:t>
      </w:r>
      <w:r w:rsidR="009F018E">
        <w:rPr>
          <w:rFonts w:hint="eastAsia"/>
        </w:rPr>
        <w:t>、</w:t>
      </w:r>
      <w:r w:rsidRPr="00B83284">
        <w:t>JA全農 全国土壌分析センター</w:t>
      </w:r>
      <w:r w:rsidR="009F018E">
        <w:rPr>
          <w:rFonts w:hint="eastAsia"/>
        </w:rPr>
        <w:t xml:space="preserve">　</w:t>
      </w:r>
      <w:r>
        <w:rPr>
          <w:rFonts w:hint="eastAsia"/>
        </w:rPr>
        <w:t xml:space="preserve">　</w:t>
      </w:r>
      <w:r w:rsidR="009F018E">
        <w:rPr>
          <w:rFonts w:hint="eastAsia"/>
        </w:rPr>
        <w:t>（平塚市）</w:t>
      </w:r>
    </w:p>
    <w:p w:rsidR="003E7D80" w:rsidRDefault="003E7D80" w:rsidP="009F018E">
      <w:r>
        <w:rPr>
          <w:rFonts w:hint="eastAsia"/>
        </w:rPr>
        <w:t xml:space="preserve">　</w:t>
      </w:r>
    </w:p>
    <w:p w:rsidR="005B5692" w:rsidRPr="005B5692" w:rsidRDefault="005B5692" w:rsidP="009F018E">
      <w:r w:rsidRPr="005B5692">
        <w:rPr>
          <w:rFonts w:hint="eastAsia"/>
        </w:rPr>
        <w:t>４．共</w:t>
      </w:r>
      <w:r w:rsidRPr="005B5692">
        <w:t xml:space="preserve"> </w:t>
      </w:r>
      <w:r w:rsidRPr="005B5692">
        <w:rPr>
          <w:rFonts w:hint="eastAsia"/>
        </w:rPr>
        <w:t>催</w:t>
      </w:r>
      <w:r w:rsidRPr="005B5692">
        <w:t xml:space="preserve"> </w:t>
      </w:r>
      <w:r w:rsidRPr="005B5692">
        <w:rPr>
          <w:rFonts w:hint="eastAsia"/>
        </w:rPr>
        <w:t>：</w:t>
      </w:r>
      <w:r w:rsidRPr="005B5692">
        <w:t xml:space="preserve"> </w:t>
      </w:r>
      <w:r w:rsidRPr="005B5692">
        <w:rPr>
          <w:rFonts w:hint="eastAsia"/>
        </w:rPr>
        <w:t>関東東海土壌肥料技術連絡協議会</w:t>
      </w:r>
    </w:p>
    <w:p w:rsidR="003E7D80" w:rsidRDefault="003E7D80" w:rsidP="009F018E"/>
    <w:p w:rsidR="005B5692" w:rsidRDefault="005B5692" w:rsidP="009F018E">
      <w:r w:rsidRPr="005B5692">
        <w:rPr>
          <w:rFonts w:hint="eastAsia"/>
        </w:rPr>
        <w:t>５．検討事項：「</w:t>
      </w:r>
      <w:r w:rsidR="003E7D80" w:rsidRPr="003E7D80">
        <w:rPr>
          <w:rFonts w:hint="eastAsia"/>
        </w:rPr>
        <w:t>水田作の変貌と土壌肥料研究の対応方向</w:t>
      </w:r>
      <w:r w:rsidRPr="005B5692">
        <w:rPr>
          <w:rFonts w:hint="eastAsia"/>
        </w:rPr>
        <w:t>」</w:t>
      </w:r>
    </w:p>
    <w:p w:rsidR="003E7D80" w:rsidRDefault="00CB42BB" w:rsidP="009F018E">
      <w:pPr>
        <w:ind w:leftChars="100" w:left="210"/>
      </w:pPr>
      <w:r>
        <w:rPr>
          <w:rFonts w:hint="eastAsia"/>
        </w:rPr>
        <w:t xml:space="preserve">　</w:t>
      </w:r>
      <w:r w:rsidR="003E7D80" w:rsidRPr="003E7D80">
        <w:rPr>
          <w:rFonts w:hint="eastAsia"/>
        </w:rPr>
        <w:t>水田地力の低下実態と大豆作の多収に向けて</w:t>
      </w:r>
    </w:p>
    <w:p w:rsidR="00953E5D" w:rsidRDefault="003E7D80" w:rsidP="00B94B66">
      <w:pPr>
        <w:ind w:leftChars="100" w:left="210"/>
      </w:pPr>
      <w:r>
        <w:rPr>
          <w:rFonts w:hint="eastAsia"/>
        </w:rPr>
        <w:t xml:space="preserve">　　　</w:t>
      </w:r>
      <w:r w:rsidR="00953E5D" w:rsidRPr="00953E5D">
        <w:rPr>
          <w:rFonts w:hint="eastAsia"/>
        </w:rPr>
        <w:t>農研機構・中央農研・</w:t>
      </w:r>
      <w:r w:rsidR="00953E5D">
        <w:rPr>
          <w:rFonts w:hint="eastAsia"/>
        </w:rPr>
        <w:t>土壌肥料</w:t>
      </w:r>
      <w:r w:rsidR="00953E5D" w:rsidRPr="00953E5D">
        <w:rPr>
          <w:rFonts w:hint="eastAsia"/>
        </w:rPr>
        <w:t>研究領域</w:t>
      </w:r>
      <w:r w:rsidR="00D60B59">
        <w:rPr>
          <w:rFonts w:hint="eastAsia"/>
        </w:rPr>
        <w:t xml:space="preserve">　　　</w:t>
      </w:r>
      <w:r w:rsidR="00D60B59">
        <w:tab/>
      </w:r>
      <w:r w:rsidR="00D60B59">
        <w:rPr>
          <w:rFonts w:hint="eastAsia"/>
        </w:rPr>
        <w:t>新良　力也</w:t>
      </w:r>
    </w:p>
    <w:p w:rsidR="00953E5D" w:rsidRDefault="00CB42BB" w:rsidP="009F018E">
      <w:pPr>
        <w:ind w:leftChars="100" w:left="210"/>
      </w:pPr>
      <w:r>
        <w:rPr>
          <w:rFonts w:hint="eastAsia"/>
        </w:rPr>
        <w:t xml:space="preserve">　</w:t>
      </w:r>
      <w:r w:rsidR="00B83284" w:rsidRPr="00B83284">
        <w:rPr>
          <w:rFonts w:hint="eastAsia"/>
        </w:rPr>
        <w:t>インド型の多収水稲品種の作付けで想定される地力問題</w:t>
      </w:r>
    </w:p>
    <w:p w:rsidR="00CB42BB" w:rsidRDefault="009F018E" w:rsidP="00CB42BB">
      <w:pPr>
        <w:ind w:leftChars="100" w:left="210"/>
      </w:pPr>
      <w:r>
        <w:rPr>
          <w:rFonts w:hint="eastAsia"/>
        </w:rPr>
        <w:t xml:space="preserve">　　　</w:t>
      </w:r>
      <w:r w:rsidR="00953E5D" w:rsidRPr="00953E5D">
        <w:rPr>
          <w:rFonts w:hint="eastAsia"/>
        </w:rPr>
        <w:t>農研機構・中央農研・土壌肥料研究領域</w:t>
      </w:r>
      <w:r w:rsidR="00953E5D">
        <w:rPr>
          <w:rFonts w:hint="eastAsia"/>
        </w:rPr>
        <w:t xml:space="preserve">　　　</w:t>
      </w:r>
      <w:r w:rsidR="00953E5D" w:rsidRPr="00953E5D">
        <w:rPr>
          <w:rFonts w:hint="eastAsia"/>
        </w:rPr>
        <w:t>草　佳那子</w:t>
      </w:r>
    </w:p>
    <w:p w:rsidR="00887BD2" w:rsidRDefault="00887BD2" w:rsidP="00CB42BB">
      <w:pPr>
        <w:ind w:leftChars="100" w:left="210"/>
      </w:pPr>
    </w:p>
    <w:p w:rsidR="00CB42BB" w:rsidRDefault="00CB42BB" w:rsidP="00CB42BB">
      <w:pPr>
        <w:ind w:leftChars="100" w:left="210"/>
      </w:pPr>
      <w:r>
        <w:rPr>
          <w:rFonts w:hint="eastAsia"/>
        </w:rPr>
        <w:t>他部会からの情報提供</w:t>
      </w:r>
    </w:p>
    <w:p w:rsidR="00CB42BB" w:rsidRDefault="00CB42BB" w:rsidP="00CB42BB">
      <w:pPr>
        <w:ind w:leftChars="100" w:left="210"/>
      </w:pPr>
      <w:r>
        <w:rPr>
          <w:rFonts w:hint="eastAsia"/>
        </w:rPr>
        <w:t>●経営部会</w:t>
      </w:r>
    </w:p>
    <w:p w:rsidR="00CB42BB" w:rsidRDefault="00CB42BB" w:rsidP="00CB42BB">
      <w:pPr>
        <w:ind w:leftChars="100" w:left="210"/>
      </w:pPr>
      <w:r>
        <w:rPr>
          <w:rFonts w:hint="eastAsia"/>
        </w:rPr>
        <w:t xml:space="preserve">　水田作を中心とした農業経営の変貌</w:t>
      </w:r>
    </w:p>
    <w:p w:rsidR="00B94B66" w:rsidRDefault="00CB42BB" w:rsidP="00CB42BB">
      <w:pPr>
        <w:ind w:leftChars="100" w:left="210"/>
      </w:pPr>
      <w:r>
        <w:rPr>
          <w:rFonts w:hint="eastAsia"/>
        </w:rPr>
        <w:t xml:space="preserve">　　　農研機構・中央農研・農業経営研究領域　</w:t>
      </w:r>
      <w:r>
        <w:tab/>
      </w:r>
      <w:r>
        <w:tab/>
        <w:t xml:space="preserve">金岡　正樹　</w:t>
      </w:r>
    </w:p>
    <w:p w:rsidR="00CB42BB" w:rsidRDefault="00CB42BB" w:rsidP="00CB42BB">
      <w:pPr>
        <w:ind w:leftChars="100" w:left="210"/>
      </w:pPr>
      <w:r>
        <w:rPr>
          <w:rFonts w:hint="eastAsia"/>
        </w:rPr>
        <w:t>●水田畑作・作業技術部会</w:t>
      </w:r>
    </w:p>
    <w:p w:rsidR="00CB42BB" w:rsidRDefault="00CB42BB" w:rsidP="00CB42BB">
      <w:pPr>
        <w:ind w:leftChars="100" w:left="210"/>
      </w:pPr>
      <w:r>
        <w:rPr>
          <w:rFonts w:hint="eastAsia"/>
        </w:rPr>
        <w:lastRenderedPageBreak/>
        <w:t xml:space="preserve">　水田転作大豆の多収阻害要因の診断から対策への一方針</w:t>
      </w:r>
    </w:p>
    <w:p w:rsidR="00CB42BB" w:rsidRDefault="00CB42BB" w:rsidP="00CB42BB">
      <w:pPr>
        <w:ind w:leftChars="100" w:left="210"/>
      </w:pPr>
      <w:r>
        <w:rPr>
          <w:rFonts w:hint="eastAsia"/>
        </w:rPr>
        <w:t xml:space="preserve">　　　愛知県農業総合試験場・作物研究部　　</w:t>
      </w:r>
      <w:r>
        <w:tab/>
      </w:r>
      <w:r>
        <w:tab/>
        <w:t>森崎　耕平</w:t>
      </w:r>
    </w:p>
    <w:p w:rsidR="00CB42BB" w:rsidRDefault="00CB42BB" w:rsidP="00CB42BB">
      <w:pPr>
        <w:ind w:leftChars="100" w:left="210"/>
      </w:pPr>
      <w:r>
        <w:rPr>
          <w:rFonts w:hint="eastAsia"/>
        </w:rPr>
        <w:t xml:space="preserve">　チゼル深耕体系での麦・大豆の多収阻害要因の解消</w:t>
      </w:r>
    </w:p>
    <w:p w:rsidR="00B94B66" w:rsidRDefault="00CB42BB" w:rsidP="00CB42BB">
      <w:pPr>
        <w:ind w:leftChars="100" w:left="210"/>
      </w:pPr>
      <w:r>
        <w:rPr>
          <w:rFonts w:hint="eastAsia"/>
        </w:rPr>
        <w:t xml:space="preserve">　　　三重県農業研究所・農産研究課　　　　</w:t>
      </w:r>
      <w:r>
        <w:tab/>
      </w:r>
      <w:r>
        <w:tab/>
        <w:t>川原田　直也</w:t>
      </w:r>
    </w:p>
    <w:p w:rsidR="00CB42BB" w:rsidRDefault="00CB42BB" w:rsidP="00CB42BB">
      <w:pPr>
        <w:ind w:leftChars="100" w:left="210"/>
      </w:pPr>
      <w:r>
        <w:rPr>
          <w:rFonts w:hint="eastAsia"/>
        </w:rPr>
        <w:t>●野菜部会</w:t>
      </w:r>
    </w:p>
    <w:p w:rsidR="00CB42BB" w:rsidRDefault="00CB42BB" w:rsidP="00CB42BB">
      <w:pPr>
        <w:ind w:leftChars="100" w:left="210"/>
      </w:pPr>
      <w:r>
        <w:rPr>
          <w:rFonts w:hint="eastAsia"/>
        </w:rPr>
        <w:t xml:space="preserve">　水田野菜作の課題と地下水位制御システムの活用の方向性</w:t>
      </w:r>
    </w:p>
    <w:p w:rsidR="00CB42BB" w:rsidRDefault="00CB42BB" w:rsidP="009F018E">
      <w:pPr>
        <w:ind w:leftChars="100" w:left="210"/>
      </w:pPr>
      <w:r>
        <w:rPr>
          <w:rFonts w:hint="eastAsia"/>
        </w:rPr>
        <w:t xml:space="preserve">　　　農研機構・野菜花き研究部門・野菜生産システム研究領域　　　中野　有加</w:t>
      </w:r>
    </w:p>
    <w:p w:rsidR="00B94B66" w:rsidRDefault="00B94B66" w:rsidP="009F018E">
      <w:pPr>
        <w:ind w:leftChars="100" w:left="210"/>
      </w:pPr>
    </w:p>
    <w:p w:rsidR="005B5692" w:rsidRPr="005B5692" w:rsidRDefault="005B5692" w:rsidP="009F018E">
      <w:pPr>
        <w:ind w:leftChars="100" w:left="210"/>
      </w:pPr>
      <w:r w:rsidRPr="005B5692">
        <w:rPr>
          <w:rFonts w:hint="eastAsia"/>
        </w:rPr>
        <w:t>総合討議</w:t>
      </w:r>
      <w:r w:rsidRPr="005B5692">
        <w:t xml:space="preserve"> </w:t>
      </w:r>
    </w:p>
    <w:p w:rsidR="003E7D80" w:rsidRDefault="003E7D80" w:rsidP="009F018E"/>
    <w:p w:rsidR="005B5692" w:rsidRPr="005B5692" w:rsidRDefault="005B5692" w:rsidP="009F018E">
      <w:r w:rsidRPr="005B5692">
        <w:rPr>
          <w:rFonts w:hint="eastAsia"/>
        </w:rPr>
        <w:t>６．参集範囲</w:t>
      </w:r>
    </w:p>
    <w:p w:rsidR="005B5692" w:rsidRPr="005B5692" w:rsidRDefault="005B5692" w:rsidP="009F018E">
      <w:pPr>
        <w:ind w:leftChars="100" w:left="210"/>
      </w:pPr>
      <w:r w:rsidRPr="005B5692">
        <w:rPr>
          <w:rFonts w:hint="eastAsia"/>
        </w:rPr>
        <w:t>関東東海地域各都県行政・普及・試験研究機関、農林水産省生産局、農林水産省消費・安全局、農林水産技術会議事務局、関東農政局、東海農政局、大学、民間企業、</w:t>
      </w:r>
      <w:r w:rsidRPr="005B5692">
        <w:t>(</w:t>
      </w:r>
      <w:r w:rsidRPr="005B5692">
        <w:rPr>
          <w:rFonts w:hint="eastAsia"/>
        </w:rPr>
        <w:t>独</w:t>
      </w:r>
      <w:r w:rsidRPr="005B5692">
        <w:t>)</w:t>
      </w:r>
      <w:r w:rsidRPr="005B5692">
        <w:rPr>
          <w:rFonts w:hint="eastAsia"/>
        </w:rPr>
        <w:t>農林水産消費安全技術センター、農研機構、その他部会長が認めるもの</w:t>
      </w:r>
    </w:p>
    <w:p w:rsidR="00953E5D" w:rsidRDefault="00953E5D" w:rsidP="009F018E"/>
    <w:p w:rsidR="005B5692" w:rsidRPr="005B5692" w:rsidRDefault="005B5692" w:rsidP="009F018E">
      <w:r w:rsidRPr="005B5692">
        <w:rPr>
          <w:rFonts w:hint="eastAsia"/>
        </w:rPr>
        <w:t>７．連絡先</w:t>
      </w:r>
    </w:p>
    <w:p w:rsidR="005B5692" w:rsidRPr="005B5692" w:rsidRDefault="005B5692" w:rsidP="009F018E">
      <w:pPr>
        <w:ind w:leftChars="100" w:left="210"/>
      </w:pPr>
      <w:r w:rsidRPr="005B5692">
        <w:rPr>
          <w:rFonts w:hint="eastAsia"/>
        </w:rPr>
        <w:t>農研機構中央農業研究センター</w:t>
      </w:r>
      <w:r w:rsidRPr="005B5692">
        <w:t xml:space="preserve"> </w:t>
      </w:r>
      <w:r w:rsidRPr="005B5692">
        <w:rPr>
          <w:rFonts w:hint="eastAsia"/>
        </w:rPr>
        <w:t>土壌肥料研究領域</w:t>
      </w:r>
      <w:r w:rsidRPr="005B5692">
        <w:t xml:space="preserve"> </w:t>
      </w:r>
      <w:r w:rsidR="008C7EBD">
        <w:rPr>
          <w:rFonts w:hint="eastAsia"/>
        </w:rPr>
        <w:t>土壌診断グループ長</w:t>
      </w:r>
      <w:r w:rsidRPr="005B5692">
        <w:t xml:space="preserve"> </w:t>
      </w:r>
      <w:r w:rsidR="009F018E">
        <w:rPr>
          <w:rFonts w:hint="eastAsia"/>
        </w:rPr>
        <w:t xml:space="preserve">   </w:t>
      </w:r>
      <w:r w:rsidRPr="005B5692">
        <w:rPr>
          <w:rFonts w:hint="eastAsia"/>
        </w:rPr>
        <w:t>金澤</w:t>
      </w:r>
      <w:r w:rsidRPr="005B5692">
        <w:t xml:space="preserve"> </w:t>
      </w:r>
      <w:r w:rsidRPr="005B5692">
        <w:rPr>
          <w:rFonts w:hint="eastAsia"/>
        </w:rPr>
        <w:t>健二</w:t>
      </w:r>
    </w:p>
    <w:p w:rsidR="00953E5D" w:rsidRDefault="00953E5D" w:rsidP="009F018E">
      <w:r>
        <w:tab/>
      </w:r>
      <w:r w:rsidRPr="005B5692">
        <w:t xml:space="preserve"> </w:t>
      </w:r>
      <w:r w:rsidR="005B5692" w:rsidRPr="005B5692">
        <w:t>(TEL</w:t>
      </w:r>
      <w:r w:rsidR="005B5692" w:rsidRPr="005B5692">
        <w:rPr>
          <w:rFonts w:hint="eastAsia"/>
        </w:rPr>
        <w:t>：</w:t>
      </w:r>
      <w:r w:rsidR="005B5692" w:rsidRPr="005B5692">
        <w:t>029-838-8826</w:t>
      </w:r>
      <w:r w:rsidR="005B5692" w:rsidRPr="005B5692">
        <w:rPr>
          <w:rFonts w:hint="eastAsia"/>
        </w:rPr>
        <w:t>、</w:t>
      </w:r>
      <w:r w:rsidR="005B5692" w:rsidRPr="005B5692">
        <w:t>E-mail</w:t>
      </w:r>
      <w:r w:rsidR="005B5692" w:rsidRPr="005B5692">
        <w:rPr>
          <w:rFonts w:hint="eastAsia"/>
        </w:rPr>
        <w:t>：</w:t>
      </w:r>
      <w:r w:rsidR="005B5692" w:rsidRPr="005B5692">
        <w:t>kanazawa@affrc.go.jp)</w:t>
      </w:r>
    </w:p>
    <w:p w:rsidR="005B5692" w:rsidRPr="005B5692" w:rsidRDefault="009F018E" w:rsidP="009F018E">
      <w:pPr>
        <w:ind w:leftChars="100" w:left="210"/>
      </w:pPr>
      <w:r>
        <w:rPr>
          <w:rFonts w:hint="eastAsia"/>
        </w:rPr>
        <w:t>神奈川</w:t>
      </w:r>
      <w:r w:rsidR="005B5692" w:rsidRPr="005B5692">
        <w:rPr>
          <w:rFonts w:hint="eastAsia"/>
        </w:rPr>
        <w:t>県</w:t>
      </w:r>
      <w:r w:rsidR="008C7EBD">
        <w:rPr>
          <w:rFonts w:hint="eastAsia"/>
        </w:rPr>
        <w:t>農業</w:t>
      </w:r>
      <w:r w:rsidR="005B5692" w:rsidRPr="005B5692">
        <w:rPr>
          <w:rFonts w:hint="eastAsia"/>
        </w:rPr>
        <w:t>技術</w:t>
      </w:r>
      <w:r w:rsidR="008C7EBD">
        <w:rPr>
          <w:rFonts w:hint="eastAsia"/>
        </w:rPr>
        <w:t>センター</w:t>
      </w:r>
      <w:r w:rsidR="005B5692" w:rsidRPr="005B5692">
        <w:t xml:space="preserve"> </w:t>
      </w:r>
      <w:r w:rsidR="008C7EBD">
        <w:rPr>
          <w:rFonts w:hint="eastAsia"/>
        </w:rPr>
        <w:t>生産環境部</w:t>
      </w:r>
      <w:r w:rsidR="005B5692" w:rsidRPr="005B5692">
        <w:t xml:space="preserve"> </w:t>
      </w:r>
      <w:r w:rsidR="005B5692" w:rsidRPr="005B5692">
        <w:rPr>
          <w:rFonts w:hint="eastAsia"/>
        </w:rPr>
        <w:t>土壌環境</w:t>
      </w:r>
      <w:r w:rsidR="008C7EBD">
        <w:rPr>
          <w:rFonts w:hint="eastAsia"/>
        </w:rPr>
        <w:t>研究課長　　上山　紀代美</w:t>
      </w:r>
    </w:p>
    <w:p w:rsidR="005B5692" w:rsidRPr="005B5692" w:rsidRDefault="00953E5D" w:rsidP="009F018E">
      <w:r>
        <w:rPr>
          <w:rFonts w:hint="eastAsia"/>
        </w:rPr>
        <w:t xml:space="preserve">　</w:t>
      </w:r>
      <w:r>
        <w:rPr>
          <w:rFonts w:hint="eastAsia"/>
        </w:rPr>
        <w:tab/>
      </w:r>
      <w:r w:rsidR="005B5692" w:rsidRPr="005B5692">
        <w:rPr>
          <w:rFonts w:hint="eastAsia"/>
        </w:rPr>
        <w:t>（</w:t>
      </w:r>
      <w:r w:rsidR="005B5692" w:rsidRPr="005B5692">
        <w:t>TEL</w:t>
      </w:r>
      <w:r w:rsidR="005B5692" w:rsidRPr="005B5692">
        <w:rPr>
          <w:rFonts w:hint="eastAsia"/>
        </w:rPr>
        <w:t>：</w:t>
      </w:r>
      <w:r w:rsidR="005B5692" w:rsidRPr="005B5692">
        <w:t>0</w:t>
      </w:r>
      <w:r w:rsidR="008C7EBD">
        <w:rPr>
          <w:rFonts w:hint="eastAsia"/>
        </w:rPr>
        <w:t>463</w:t>
      </w:r>
      <w:r w:rsidR="005B5692" w:rsidRPr="005B5692">
        <w:t>-5</w:t>
      </w:r>
      <w:r w:rsidR="008C7EBD">
        <w:rPr>
          <w:rFonts w:hint="eastAsia"/>
        </w:rPr>
        <w:t>8</w:t>
      </w:r>
      <w:r w:rsidR="005B5692" w:rsidRPr="005B5692">
        <w:t>-</w:t>
      </w:r>
      <w:r w:rsidR="008C7EBD">
        <w:rPr>
          <w:rFonts w:hint="eastAsia"/>
        </w:rPr>
        <w:t>0333</w:t>
      </w:r>
      <w:r w:rsidR="005B5692" w:rsidRPr="005B5692">
        <w:rPr>
          <w:rFonts w:hint="eastAsia"/>
        </w:rPr>
        <w:t>、</w:t>
      </w:r>
      <w:r w:rsidR="005B5692" w:rsidRPr="005B5692">
        <w:t>E-mail</w:t>
      </w:r>
      <w:r w:rsidR="005B5692" w:rsidRPr="005B5692">
        <w:rPr>
          <w:rFonts w:hint="eastAsia"/>
        </w:rPr>
        <w:t>：</w:t>
      </w:r>
      <w:r w:rsidR="008C7EBD">
        <w:t>kamiyama.544z</w:t>
      </w:r>
      <w:r w:rsidR="005B5692" w:rsidRPr="005B5692">
        <w:t>@pref.</w:t>
      </w:r>
      <w:r w:rsidR="008C7EBD">
        <w:t>kanagawa</w:t>
      </w:r>
      <w:r w:rsidR="005B5692" w:rsidRPr="005B5692">
        <w:t>.jp</w:t>
      </w:r>
      <w:r w:rsidR="005B5692" w:rsidRPr="005B5692">
        <w:rPr>
          <w:rFonts w:hint="eastAsia"/>
        </w:rPr>
        <w:t>）</w:t>
      </w:r>
    </w:p>
    <w:p w:rsidR="00953E5D" w:rsidRPr="008C7EBD" w:rsidRDefault="00953E5D" w:rsidP="009F018E"/>
    <w:p w:rsidR="005B5692" w:rsidRPr="005B5692" w:rsidRDefault="005B5692" w:rsidP="009F018E">
      <w:r w:rsidRPr="005B5692">
        <w:rPr>
          <w:rFonts w:hint="eastAsia"/>
        </w:rPr>
        <w:t>８．その他</w:t>
      </w:r>
    </w:p>
    <w:p w:rsidR="005B5692" w:rsidRPr="005B5692" w:rsidRDefault="005B5692" w:rsidP="009F018E">
      <w:pPr>
        <w:ind w:leftChars="100" w:left="210"/>
      </w:pPr>
      <w:r w:rsidRPr="005B5692">
        <w:rPr>
          <w:rFonts w:hint="eastAsia"/>
        </w:rPr>
        <w:t>参加申込み等については、</w:t>
      </w:r>
      <w:r w:rsidR="008C7EBD">
        <w:rPr>
          <w:rFonts w:hint="eastAsia"/>
        </w:rPr>
        <w:t>神奈川</w:t>
      </w:r>
      <w:r w:rsidR="008C7EBD" w:rsidRPr="005B5692">
        <w:rPr>
          <w:rFonts w:hint="eastAsia"/>
        </w:rPr>
        <w:t>県</w:t>
      </w:r>
      <w:r w:rsidR="008C7EBD">
        <w:rPr>
          <w:rFonts w:hint="eastAsia"/>
        </w:rPr>
        <w:t>農業</w:t>
      </w:r>
      <w:r w:rsidR="008C7EBD" w:rsidRPr="005B5692">
        <w:rPr>
          <w:rFonts w:hint="eastAsia"/>
        </w:rPr>
        <w:t>技術</w:t>
      </w:r>
      <w:r w:rsidR="008C7EBD">
        <w:rPr>
          <w:rFonts w:hint="eastAsia"/>
        </w:rPr>
        <w:t>センター</w:t>
      </w:r>
      <w:r w:rsidRPr="005B5692">
        <w:rPr>
          <w:rFonts w:hint="eastAsia"/>
        </w:rPr>
        <w:t>より別途連絡する。</w:t>
      </w:r>
    </w:p>
    <w:p w:rsidR="00663B1F" w:rsidRDefault="00663B1F" w:rsidP="009F018E"/>
    <w:sectPr w:rsidR="00663B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512" w:rsidRDefault="00210512" w:rsidP="00115E2C">
      <w:r>
        <w:separator/>
      </w:r>
    </w:p>
  </w:endnote>
  <w:endnote w:type="continuationSeparator" w:id="0">
    <w:p w:rsidR="00210512" w:rsidRDefault="00210512" w:rsidP="0011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512" w:rsidRDefault="00210512" w:rsidP="00115E2C">
      <w:r>
        <w:separator/>
      </w:r>
    </w:p>
  </w:footnote>
  <w:footnote w:type="continuationSeparator" w:id="0">
    <w:p w:rsidR="00210512" w:rsidRDefault="00210512" w:rsidP="00115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692"/>
    <w:rsid w:val="00016BE4"/>
    <w:rsid w:val="00081AA5"/>
    <w:rsid w:val="000B055F"/>
    <w:rsid w:val="00115E2C"/>
    <w:rsid w:val="001249DA"/>
    <w:rsid w:val="001C447C"/>
    <w:rsid w:val="00210512"/>
    <w:rsid w:val="00270E98"/>
    <w:rsid w:val="003E7D80"/>
    <w:rsid w:val="00417C46"/>
    <w:rsid w:val="005B5692"/>
    <w:rsid w:val="00663B1F"/>
    <w:rsid w:val="00887BD2"/>
    <w:rsid w:val="008C7EBD"/>
    <w:rsid w:val="00945F11"/>
    <w:rsid w:val="009507E4"/>
    <w:rsid w:val="00951B60"/>
    <w:rsid w:val="00953E5D"/>
    <w:rsid w:val="009F018E"/>
    <w:rsid w:val="00B83284"/>
    <w:rsid w:val="00B94B66"/>
    <w:rsid w:val="00C6243D"/>
    <w:rsid w:val="00C927A5"/>
    <w:rsid w:val="00CB42BB"/>
    <w:rsid w:val="00D550E0"/>
    <w:rsid w:val="00D60B59"/>
    <w:rsid w:val="00D60BAB"/>
    <w:rsid w:val="00D84CDB"/>
    <w:rsid w:val="00EA50AB"/>
    <w:rsid w:val="00F83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42A1CB4-D691-47F3-97CD-B9495619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7E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7EBD"/>
    <w:rPr>
      <w:rFonts w:asciiTheme="majorHAnsi" w:eastAsiaTheme="majorEastAsia" w:hAnsiTheme="majorHAnsi" w:cstheme="majorBidi"/>
      <w:sz w:val="18"/>
      <w:szCs w:val="18"/>
    </w:rPr>
  </w:style>
  <w:style w:type="paragraph" w:styleId="a5">
    <w:name w:val="header"/>
    <w:basedOn w:val="a"/>
    <w:link w:val="a6"/>
    <w:uiPriority w:val="99"/>
    <w:unhideWhenUsed/>
    <w:rsid w:val="00115E2C"/>
    <w:pPr>
      <w:tabs>
        <w:tab w:val="center" w:pos="4252"/>
        <w:tab w:val="right" w:pos="8504"/>
      </w:tabs>
      <w:snapToGrid w:val="0"/>
    </w:pPr>
  </w:style>
  <w:style w:type="character" w:customStyle="1" w:styleId="a6">
    <w:name w:val="ヘッダー (文字)"/>
    <w:basedOn w:val="a0"/>
    <w:link w:val="a5"/>
    <w:uiPriority w:val="99"/>
    <w:rsid w:val="00115E2C"/>
  </w:style>
  <w:style w:type="paragraph" w:styleId="a7">
    <w:name w:val="footer"/>
    <w:basedOn w:val="a"/>
    <w:link w:val="a8"/>
    <w:uiPriority w:val="99"/>
    <w:unhideWhenUsed/>
    <w:rsid w:val="00115E2C"/>
    <w:pPr>
      <w:tabs>
        <w:tab w:val="center" w:pos="4252"/>
        <w:tab w:val="right" w:pos="8504"/>
      </w:tabs>
      <w:snapToGrid w:val="0"/>
    </w:pPr>
  </w:style>
  <w:style w:type="character" w:customStyle="1" w:styleId="a8">
    <w:name w:val="フッター (文字)"/>
    <w:basedOn w:val="a0"/>
    <w:link w:val="a7"/>
    <w:uiPriority w:val="99"/>
    <w:rsid w:val="00115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卓</dc:creator>
  <cp:keywords/>
  <dc:description/>
  <cp:lastModifiedBy>新地　勲</cp:lastModifiedBy>
  <cp:revision>2</cp:revision>
  <cp:lastPrinted>2017-09-14T00:12:00Z</cp:lastPrinted>
  <dcterms:created xsi:type="dcterms:W3CDTF">2017-09-22T04:41:00Z</dcterms:created>
  <dcterms:modified xsi:type="dcterms:W3CDTF">2017-09-22T04:41:00Z</dcterms:modified>
</cp:coreProperties>
</file>