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09" w:rsidRPr="009B2236" w:rsidRDefault="000D3D09" w:rsidP="00181F16">
      <w:pPr>
        <w:adjustRightInd/>
        <w:jc w:val="left"/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C351A8" w:rsidRPr="009B2236" w:rsidRDefault="00C351A8" w:rsidP="000D3D09">
      <w:pPr>
        <w:adjustRightInd/>
        <w:jc w:val="left"/>
        <w:rPr>
          <w:rFonts w:ascii="ＭＳ 明朝" w:hAnsi="ＭＳ 明朝" w:cs="ＭＳ 明朝"/>
          <w:sz w:val="22"/>
          <w:szCs w:val="22"/>
        </w:rPr>
      </w:pPr>
    </w:p>
    <w:p w:rsidR="0053032D" w:rsidRPr="002A25F3" w:rsidRDefault="0053032D" w:rsidP="0053032D">
      <w:pPr>
        <w:jc w:val="center"/>
        <w:rPr>
          <w:rFonts w:ascii="ＭＳ 明朝" w:hAnsi="ＭＳ 明朝" w:cs="ＭＳ 明朝"/>
          <w:color w:val="auto"/>
        </w:rPr>
      </w:pPr>
      <w:r w:rsidRPr="002A25F3">
        <w:rPr>
          <w:rFonts w:ascii="ＭＳ 明朝" w:hAnsi="ＭＳ 明朝" w:cs="ＭＳ 明朝" w:hint="eastAsia"/>
          <w:color w:val="auto"/>
        </w:rPr>
        <w:t>関東東海北陸農業試験研究推進会議</w:t>
      </w:r>
    </w:p>
    <w:p w:rsidR="0053032D" w:rsidRPr="002A25F3" w:rsidRDefault="0053032D" w:rsidP="0053032D">
      <w:pPr>
        <w:jc w:val="center"/>
        <w:rPr>
          <w:rFonts w:ascii="ＭＳ 明朝" w:hAnsi="ＭＳ 明朝"/>
          <w:color w:val="auto"/>
        </w:rPr>
      </w:pPr>
      <w:r w:rsidRPr="002A25F3">
        <w:rPr>
          <w:rFonts w:ascii="ＭＳ 明朝" w:hAnsi="ＭＳ 明朝" w:cs="ＭＳ 明朝" w:hint="eastAsia"/>
          <w:color w:val="auto"/>
        </w:rPr>
        <w:t>平成2</w:t>
      </w:r>
      <w:r w:rsidR="007A2FCA" w:rsidRPr="002A25F3">
        <w:rPr>
          <w:rFonts w:ascii="ＭＳ 明朝" w:hAnsi="ＭＳ 明朝" w:cs="ＭＳ 明朝" w:hint="eastAsia"/>
          <w:color w:val="auto"/>
        </w:rPr>
        <w:t>9</w:t>
      </w:r>
      <w:r w:rsidRPr="002A25F3">
        <w:rPr>
          <w:rFonts w:ascii="ＭＳ 明朝" w:hAnsi="ＭＳ 明朝" w:cs="ＭＳ 明朝" w:hint="eastAsia"/>
          <w:color w:val="auto"/>
        </w:rPr>
        <w:t>年度　野菜部会　開催要領</w:t>
      </w:r>
    </w:p>
    <w:p w:rsidR="0053032D" w:rsidRPr="002A25F3" w:rsidRDefault="0053032D" w:rsidP="0053032D">
      <w:pPr>
        <w:jc w:val="center"/>
        <w:rPr>
          <w:rFonts w:ascii="ＭＳ 明朝" w:hAnsi="ＭＳ 明朝"/>
          <w:color w:val="auto"/>
          <w:spacing w:val="2"/>
        </w:rPr>
      </w:pPr>
    </w:p>
    <w:p w:rsidR="007A6125" w:rsidRPr="002A25F3" w:rsidRDefault="0053032D" w:rsidP="007A6125">
      <w:pPr>
        <w:jc w:val="right"/>
        <w:rPr>
          <w:rFonts w:ascii="ＭＳ 明朝" w:hAnsi="ＭＳ 明朝"/>
          <w:color w:val="auto"/>
          <w:spacing w:val="2"/>
        </w:rPr>
      </w:pPr>
      <w:r w:rsidRPr="002A25F3">
        <w:rPr>
          <w:rFonts w:ascii="ＭＳ 明朝" w:hAnsi="ＭＳ 明朝" w:hint="eastAsia"/>
          <w:color w:val="auto"/>
          <w:spacing w:val="2"/>
        </w:rPr>
        <w:t xml:space="preserve">部会長　</w:t>
      </w:r>
      <w:r w:rsidR="007A6125" w:rsidRPr="002A25F3">
        <w:rPr>
          <w:rFonts w:ascii="ＭＳ 明朝" w:hAnsi="ＭＳ 明朝" w:hint="eastAsia"/>
          <w:color w:val="auto"/>
          <w:spacing w:val="2"/>
        </w:rPr>
        <w:t>国立研究開発法人　農業・食品産業技術総合研究機構</w:t>
      </w:r>
    </w:p>
    <w:p w:rsidR="0053032D" w:rsidRPr="00064176" w:rsidRDefault="007A6125" w:rsidP="007A6125">
      <w:pPr>
        <w:jc w:val="right"/>
        <w:rPr>
          <w:rFonts w:ascii="ＭＳ 明朝" w:hAnsi="ＭＳ 明朝"/>
          <w:color w:val="000000" w:themeColor="text1"/>
          <w:spacing w:val="2"/>
        </w:rPr>
      </w:pPr>
      <w:r w:rsidRPr="002A25F3">
        <w:rPr>
          <w:rFonts w:ascii="ＭＳ 明朝" w:hAnsi="ＭＳ 明朝" w:hint="eastAsia"/>
          <w:color w:val="auto"/>
          <w:spacing w:val="2"/>
        </w:rPr>
        <w:t>野菜花き研究部門</w:t>
      </w:r>
      <w:r w:rsidR="008801AC" w:rsidRPr="002A25F3">
        <w:rPr>
          <w:rFonts w:ascii="ＭＳ 明朝" w:hAnsi="ＭＳ 明朝"/>
          <w:color w:val="auto"/>
          <w:spacing w:val="2"/>
        </w:rPr>
        <w:br/>
      </w:r>
      <w:r w:rsidR="008801AC" w:rsidRPr="00064176">
        <w:rPr>
          <w:rFonts w:ascii="ＭＳ 明朝" w:hAnsi="ＭＳ 明朝" w:hint="eastAsia"/>
          <w:color w:val="000000" w:themeColor="text1"/>
          <w:spacing w:val="2"/>
        </w:rPr>
        <w:t>野菜生産システム研究領域</w:t>
      </w:r>
      <w:r w:rsidR="008801AC" w:rsidRPr="00064176">
        <w:rPr>
          <w:rFonts w:ascii="ＭＳ 明朝" w:hAnsi="ＭＳ 明朝"/>
          <w:color w:val="000000" w:themeColor="text1"/>
          <w:spacing w:val="2"/>
        </w:rPr>
        <w:t>長　岡田邦彦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hint="eastAsia"/>
          <w:color w:val="000000" w:themeColor="text1"/>
          <w:spacing w:val="2"/>
        </w:rPr>
        <w:t>１．趣　旨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hint="eastAsia"/>
          <w:color w:val="000000" w:themeColor="text1"/>
          <w:spacing w:val="2"/>
        </w:rPr>
        <w:t xml:space="preserve">　関東東海北陸地域における野菜園芸生産の発展に資する</w:t>
      </w:r>
      <w:r w:rsidR="00F144FF" w:rsidRPr="00064176">
        <w:rPr>
          <w:rFonts w:ascii="ＭＳ 明朝" w:hAnsi="ＭＳ 明朝" w:hint="eastAsia"/>
          <w:color w:val="000000" w:themeColor="text1"/>
          <w:spacing w:val="2"/>
        </w:rPr>
        <w:t>技術開発を目指し、</w:t>
      </w:r>
      <w:r w:rsidR="00754957" w:rsidRPr="00064176">
        <w:rPr>
          <w:rFonts w:ascii="ＭＳ 明朝" w:hAnsi="ＭＳ 明朝" w:hint="eastAsia"/>
          <w:color w:val="000000" w:themeColor="text1"/>
          <w:spacing w:val="2"/>
        </w:rPr>
        <w:t>関係者</w:t>
      </w:r>
      <w:r w:rsidR="00F144FF" w:rsidRPr="00064176">
        <w:rPr>
          <w:rFonts w:ascii="ＭＳ 明朝" w:hAnsi="ＭＳ 明朝" w:hint="eastAsia"/>
          <w:color w:val="000000" w:themeColor="text1"/>
          <w:spacing w:val="2"/>
        </w:rPr>
        <w:t>が</w:t>
      </w:r>
      <w:r w:rsidR="00F144FF" w:rsidRPr="00064176">
        <w:rPr>
          <w:rFonts w:ascii="ＭＳ 明朝" w:hAnsi="ＭＳ 明朝"/>
          <w:color w:val="000000" w:themeColor="text1"/>
          <w:spacing w:val="2"/>
        </w:rPr>
        <w:t>一堂に会し、</w:t>
      </w:r>
      <w:r w:rsidR="00754957" w:rsidRPr="00064176">
        <w:rPr>
          <w:rFonts w:ascii="ＭＳ 明朝" w:hAnsi="ＭＳ 明朝" w:hint="eastAsia"/>
          <w:color w:val="000000" w:themeColor="text1"/>
          <w:spacing w:val="2"/>
        </w:rPr>
        <w:t>研究成果・</w:t>
      </w:r>
      <w:r w:rsidR="00754957" w:rsidRPr="00064176">
        <w:rPr>
          <w:rFonts w:ascii="ＭＳ 明朝" w:hAnsi="ＭＳ 明朝"/>
          <w:color w:val="000000" w:themeColor="text1"/>
          <w:spacing w:val="2"/>
        </w:rPr>
        <w:t>情勢</w:t>
      </w:r>
      <w:r w:rsidR="00F144FF" w:rsidRPr="00064176">
        <w:rPr>
          <w:rFonts w:ascii="ＭＳ 明朝" w:hAnsi="ＭＳ 明朝" w:hint="eastAsia"/>
          <w:color w:val="000000" w:themeColor="text1"/>
          <w:spacing w:val="2"/>
        </w:rPr>
        <w:t>を</w:t>
      </w:r>
      <w:r w:rsidR="00754957" w:rsidRPr="00064176">
        <w:rPr>
          <w:rFonts w:ascii="ＭＳ 明朝" w:hAnsi="ＭＳ 明朝"/>
          <w:color w:val="000000" w:themeColor="text1"/>
          <w:spacing w:val="2"/>
        </w:rPr>
        <w:t>検討</w:t>
      </w:r>
      <w:r w:rsidR="00F144FF" w:rsidRPr="00064176">
        <w:rPr>
          <w:rFonts w:ascii="ＭＳ 明朝" w:hAnsi="ＭＳ 明朝" w:hint="eastAsia"/>
          <w:color w:val="000000" w:themeColor="text1"/>
          <w:spacing w:val="2"/>
        </w:rPr>
        <w:t>することにより、</w:t>
      </w:r>
      <w:r w:rsidR="00F144FF" w:rsidRPr="00064176">
        <w:rPr>
          <w:rFonts w:ascii="ＭＳ 明朝" w:hAnsi="ＭＳ 明朝"/>
          <w:color w:val="000000" w:themeColor="text1"/>
          <w:spacing w:val="2"/>
        </w:rPr>
        <w:t>今後の試験研究を推進する</w:t>
      </w:r>
      <w:r w:rsidR="00F144FF" w:rsidRPr="00064176">
        <w:rPr>
          <w:rFonts w:ascii="ＭＳ 明朝" w:hAnsi="ＭＳ 明朝" w:hint="eastAsia"/>
          <w:color w:val="000000" w:themeColor="text1"/>
          <w:spacing w:val="2"/>
        </w:rPr>
        <w:t>。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２．開催日時：平成2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9</w:t>
      </w:r>
      <w:r w:rsidRPr="00064176">
        <w:rPr>
          <w:rFonts w:ascii="ＭＳ 明朝" w:hAnsi="ＭＳ 明朝" w:cs="ＭＳ 明朝" w:hint="eastAsia"/>
          <w:color w:val="000000" w:themeColor="text1"/>
        </w:rPr>
        <w:t>年11月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21</w:t>
      </w:r>
      <w:r w:rsidRPr="00064176">
        <w:rPr>
          <w:rFonts w:ascii="ＭＳ 明朝" w:hAnsi="ＭＳ 明朝" w:cs="ＭＳ 明朝" w:hint="eastAsia"/>
          <w:color w:val="000000" w:themeColor="text1"/>
        </w:rPr>
        <w:t>日（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火</w:t>
      </w:r>
      <w:r w:rsidRPr="00064176">
        <w:rPr>
          <w:rFonts w:ascii="ＭＳ 明朝" w:hAnsi="ＭＳ 明朝" w:cs="ＭＳ 明朝" w:hint="eastAsia"/>
          <w:color w:val="000000" w:themeColor="text1"/>
        </w:rPr>
        <w:t>）13:00～11月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22</w:t>
      </w:r>
      <w:r w:rsidRPr="00064176">
        <w:rPr>
          <w:rFonts w:ascii="ＭＳ 明朝" w:hAnsi="ＭＳ 明朝" w:cs="ＭＳ 明朝" w:hint="eastAsia"/>
          <w:color w:val="000000" w:themeColor="text1"/>
        </w:rPr>
        <w:t>日（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水</w:t>
      </w:r>
      <w:r w:rsidRPr="00064176">
        <w:rPr>
          <w:rFonts w:ascii="ＭＳ 明朝" w:hAnsi="ＭＳ 明朝" w:cs="ＭＳ 明朝" w:hint="eastAsia"/>
          <w:color w:val="000000" w:themeColor="text1"/>
        </w:rPr>
        <w:t>）12:00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</w:p>
    <w:p w:rsidR="0053032D" w:rsidRPr="00064176" w:rsidRDefault="0053032D" w:rsidP="0053032D">
      <w:pPr>
        <w:rPr>
          <w:rFonts w:ascii="ＭＳ 明朝" w:hAnsi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３．開催場所：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>農研機構</w:t>
      </w:r>
      <w:r w:rsidR="001A5352" w:rsidRPr="00064176">
        <w:rPr>
          <w:rFonts w:ascii="ＭＳ 明朝" w:hAnsi="ＭＳ 明朝" w:cs="ＭＳ 明朝" w:hint="eastAsia"/>
          <w:color w:val="000000" w:themeColor="text1"/>
        </w:rPr>
        <w:t>本部地区</w:t>
      </w:r>
      <w:r w:rsidR="007A2FCA" w:rsidRPr="00064176">
        <w:rPr>
          <w:rFonts w:ascii="ＭＳ 明朝" w:hAnsi="ＭＳ 明朝" w:cs="ＭＳ 明朝" w:hint="eastAsia"/>
          <w:color w:val="000000" w:themeColor="text1"/>
        </w:rPr>
        <w:t xml:space="preserve">　第１本館１階大会議室</w:t>
      </w:r>
    </w:p>
    <w:p w:rsidR="007A2FCA" w:rsidRPr="00064176" w:rsidRDefault="007A2FCA" w:rsidP="007A2FCA">
      <w:pPr>
        <w:ind w:leftChars="600" w:left="1272" w:firstLineChars="100" w:firstLine="212"/>
        <w:rPr>
          <w:rFonts w:ascii="ＭＳ 明朝" w:hAnsi="ＭＳ 明朝" w:cs="メイリオ"/>
          <w:color w:val="000000" w:themeColor="text1"/>
        </w:rPr>
      </w:pPr>
      <w:r w:rsidRPr="00064176">
        <w:rPr>
          <w:rFonts w:ascii="ＭＳ 明朝" w:hAnsi="ＭＳ 明朝" w:hint="eastAsia"/>
          <w:color w:val="000000" w:themeColor="text1"/>
        </w:rPr>
        <w:t>〒305-8519 茨城県つくば市観音台3-1-1</w:t>
      </w:r>
      <w:r w:rsidR="008801AC" w:rsidRPr="00064176">
        <w:rPr>
          <w:rFonts w:ascii="ＭＳ 明朝" w:hAnsi="ＭＳ 明朝" w:cs="メイリオ" w:hint="eastAsia"/>
          <w:color w:val="000000" w:themeColor="text1"/>
        </w:rPr>
        <w:t xml:space="preserve">　</w:t>
      </w:r>
      <w:r w:rsidR="008801AC" w:rsidRPr="00064176">
        <w:rPr>
          <w:rFonts w:ascii="ＭＳ 明朝" w:hAnsi="ＭＳ 明朝" w:cs="メイリオ"/>
          <w:color w:val="000000" w:themeColor="text1"/>
        </w:rPr>
        <w:t xml:space="preserve">　　　</w:t>
      </w:r>
    </w:p>
    <w:p w:rsidR="0053032D" w:rsidRPr="00064176" w:rsidRDefault="008801AC" w:rsidP="007A2FCA">
      <w:pPr>
        <w:ind w:leftChars="600" w:left="1272" w:firstLineChars="100" w:firstLine="212"/>
        <w:rPr>
          <w:rFonts w:ascii="ＭＳ 明朝" w:hAnsi="ＭＳ 明朝" w:cs="メイリオ"/>
          <w:color w:val="000000" w:themeColor="text1"/>
        </w:rPr>
      </w:pPr>
      <w:r w:rsidRPr="00064176">
        <w:rPr>
          <w:rFonts w:ascii="ＭＳ 明朝" w:hAnsi="ＭＳ 明朝" w:cs="メイリオ"/>
          <w:color w:val="000000" w:themeColor="text1"/>
        </w:rPr>
        <w:t>※</w:t>
      </w:r>
      <w:r w:rsidR="0053032D" w:rsidRPr="00064176">
        <w:rPr>
          <w:rFonts w:ascii="ＭＳ 明朝" w:hAnsi="ＭＳ 明朝" w:cs="メイリオ" w:hint="eastAsia"/>
          <w:color w:val="000000" w:themeColor="text1"/>
        </w:rPr>
        <w:t>「つくバス」および「関東鉄道バス」</w:t>
      </w:r>
      <w:r w:rsidRPr="00064176">
        <w:rPr>
          <w:rFonts w:ascii="ＭＳ 明朝" w:hAnsi="ＭＳ 明朝" w:cs="メイリオ" w:hint="eastAsia"/>
          <w:color w:val="000000" w:themeColor="text1"/>
        </w:rPr>
        <w:t>：</w:t>
      </w:r>
      <w:r w:rsidR="0053032D" w:rsidRPr="00064176">
        <w:rPr>
          <w:rFonts w:ascii="ＭＳ 明朝" w:hAnsi="ＭＳ 明朝" w:cs="メイリオ" w:hint="eastAsia"/>
          <w:color w:val="000000" w:themeColor="text1"/>
        </w:rPr>
        <w:t>「農林団地中央」下車</w:t>
      </w:r>
    </w:p>
    <w:p w:rsidR="0053032D" w:rsidRPr="00064176" w:rsidRDefault="001A5352" w:rsidP="001A5352">
      <w:pPr>
        <w:ind w:firstLineChars="700" w:firstLine="1484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/>
          <w:color w:val="000000" w:themeColor="text1"/>
        </w:rPr>
        <w:t>http://www.naro.affrc.go.jp/introduction/access/index.html</w:t>
      </w:r>
    </w:p>
    <w:p w:rsidR="001A5352" w:rsidRPr="00064176" w:rsidRDefault="001A5352" w:rsidP="001A5352">
      <w:pPr>
        <w:ind w:firstLineChars="700" w:firstLine="1484"/>
        <w:rPr>
          <w:rFonts w:ascii="ＭＳ 明朝" w:hAnsi="ＭＳ 明朝" w:cs="ＭＳ 明朝"/>
          <w:color w:val="000000" w:themeColor="text1"/>
        </w:rPr>
      </w:pPr>
    </w:p>
    <w:p w:rsidR="0053032D" w:rsidRPr="00064176" w:rsidRDefault="0053032D" w:rsidP="0053032D">
      <w:pPr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４．議　事</w:t>
      </w:r>
    </w:p>
    <w:p w:rsidR="0053032D" w:rsidRPr="00064176" w:rsidRDefault="0053032D" w:rsidP="008801AC">
      <w:pPr>
        <w:ind w:left="848" w:hangingChars="400" w:hanging="848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 xml:space="preserve">　　１）都県・国立研究開発法人の主な研究成果の紹介</w:t>
      </w:r>
      <w:r w:rsidR="00106132" w:rsidRPr="00064176">
        <w:rPr>
          <w:rFonts w:ascii="ＭＳ 明朝" w:hAnsi="ＭＳ 明朝" w:cs="ＭＳ 明朝"/>
          <w:color w:val="000000" w:themeColor="text1"/>
        </w:rPr>
        <w:br/>
      </w:r>
      <w:r w:rsidRPr="00064176">
        <w:rPr>
          <w:rFonts w:ascii="ＭＳ 明朝" w:hAnsi="ＭＳ 明朝" w:cs="ＭＳ 明朝" w:hint="eastAsia"/>
          <w:color w:val="000000" w:themeColor="text1"/>
        </w:rPr>
        <w:t>部会「イチオシ」成果</w:t>
      </w:r>
      <w:r w:rsidR="008801AC" w:rsidRPr="00064176">
        <w:rPr>
          <w:rFonts w:ascii="ＭＳ 明朝" w:hAnsi="ＭＳ 明朝" w:cs="ＭＳ 明朝" w:hint="eastAsia"/>
          <w:color w:val="000000" w:themeColor="text1"/>
        </w:rPr>
        <w:t>および</w:t>
      </w:r>
      <w:r w:rsidRPr="00064176">
        <w:rPr>
          <w:rFonts w:ascii="ＭＳ 明朝" w:hAnsi="ＭＳ 明朝" w:cs="ＭＳ 明朝" w:hint="eastAsia"/>
          <w:color w:val="000000" w:themeColor="text1"/>
        </w:rPr>
        <w:t>最新農業技術・品種201</w:t>
      </w:r>
      <w:r w:rsidR="00064176">
        <w:rPr>
          <w:rFonts w:ascii="ＭＳ 明朝" w:hAnsi="ＭＳ 明朝" w:cs="ＭＳ 明朝" w:hint="eastAsia"/>
          <w:color w:val="000000" w:themeColor="text1"/>
        </w:rPr>
        <w:t>9</w:t>
      </w:r>
      <w:r w:rsidRPr="00064176">
        <w:rPr>
          <w:rFonts w:ascii="ＭＳ 明朝" w:hAnsi="ＭＳ 明朝" w:cs="ＭＳ 明朝" w:hint="eastAsia"/>
          <w:color w:val="000000" w:themeColor="text1"/>
        </w:rPr>
        <w:t>の推</w:t>
      </w:r>
      <w:r w:rsidR="00F04FF1" w:rsidRPr="00064176">
        <w:rPr>
          <w:rFonts w:ascii="ＭＳ 明朝" w:hAnsi="ＭＳ 明朝" w:cs="ＭＳ 明朝" w:hint="eastAsia"/>
          <w:color w:val="000000" w:themeColor="text1"/>
        </w:rPr>
        <w:t>薦候補</w:t>
      </w:r>
      <w:r w:rsidRPr="00064176">
        <w:rPr>
          <w:rFonts w:ascii="ＭＳ 明朝" w:hAnsi="ＭＳ 明朝" w:cs="ＭＳ 明朝" w:hint="eastAsia"/>
          <w:color w:val="000000" w:themeColor="text1"/>
        </w:rPr>
        <w:t>の検討</w:t>
      </w:r>
    </w:p>
    <w:p w:rsidR="0053032D" w:rsidRPr="00064176" w:rsidRDefault="0053032D" w:rsidP="0053032D">
      <w:pPr>
        <w:ind w:firstLineChars="200" w:firstLine="424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２）各都県</w:t>
      </w:r>
      <w:r w:rsidR="00106132" w:rsidRPr="00064176">
        <w:rPr>
          <w:rFonts w:ascii="ＭＳ 明朝" w:hAnsi="ＭＳ 明朝" w:cs="ＭＳ 明朝" w:hint="eastAsia"/>
          <w:color w:val="000000" w:themeColor="text1"/>
        </w:rPr>
        <w:t>・</w:t>
      </w:r>
      <w:r w:rsidR="00106132" w:rsidRPr="00064176">
        <w:rPr>
          <w:rFonts w:ascii="ＭＳ 明朝" w:hAnsi="ＭＳ 明朝" w:cs="ＭＳ 明朝"/>
          <w:color w:val="000000" w:themeColor="text1"/>
        </w:rPr>
        <w:t>地域</w:t>
      </w:r>
      <w:r w:rsidRPr="00064176">
        <w:rPr>
          <w:rFonts w:ascii="ＭＳ 明朝" w:hAnsi="ＭＳ 明朝" w:cs="ＭＳ 明朝" w:hint="eastAsia"/>
          <w:color w:val="000000" w:themeColor="text1"/>
        </w:rPr>
        <w:t>における</w:t>
      </w:r>
      <w:r w:rsidR="00754957" w:rsidRPr="00064176">
        <w:rPr>
          <w:rFonts w:ascii="ＭＳ 明朝" w:hAnsi="ＭＳ 明朝" w:cs="ＭＳ 明朝" w:hint="eastAsia"/>
          <w:color w:val="000000" w:themeColor="text1"/>
        </w:rPr>
        <w:t>研究</w:t>
      </w:r>
      <w:r w:rsidRPr="00064176">
        <w:rPr>
          <w:rFonts w:ascii="ＭＳ 明朝" w:hAnsi="ＭＳ 明朝" w:cs="ＭＳ 明朝" w:hint="eastAsia"/>
          <w:color w:val="000000" w:themeColor="text1"/>
        </w:rPr>
        <w:t>情勢</w:t>
      </w:r>
      <w:r w:rsidR="00754957" w:rsidRPr="00064176">
        <w:rPr>
          <w:rFonts w:ascii="ＭＳ 明朝" w:hAnsi="ＭＳ 明朝" w:cs="ＭＳ 明朝" w:hint="eastAsia"/>
          <w:color w:val="000000" w:themeColor="text1"/>
        </w:rPr>
        <w:t>・</w:t>
      </w:r>
      <w:r w:rsidR="00754957" w:rsidRPr="00064176">
        <w:rPr>
          <w:rFonts w:ascii="ＭＳ 明朝" w:hAnsi="ＭＳ 明朝" w:cs="ＭＳ 明朝"/>
          <w:color w:val="000000" w:themeColor="text1"/>
        </w:rPr>
        <w:t>社会情勢の検討</w:t>
      </w:r>
    </w:p>
    <w:p w:rsidR="0053032D" w:rsidRPr="00064176" w:rsidRDefault="0053032D" w:rsidP="00754957">
      <w:pPr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 xml:space="preserve">　　３）</w:t>
      </w:r>
      <w:r w:rsidR="00754957" w:rsidRPr="00064176">
        <w:rPr>
          <w:rFonts w:ascii="ＭＳ 明朝" w:hAnsi="ＭＳ 明朝" w:cs="ＭＳ 明朝" w:hint="eastAsia"/>
          <w:color w:val="000000" w:themeColor="text1"/>
        </w:rPr>
        <w:t>国が重点的に研究開発を推進すべきまたは</w:t>
      </w:r>
      <w:r w:rsidR="00754957" w:rsidRPr="00064176">
        <w:rPr>
          <w:rFonts w:ascii="ＭＳ 明朝" w:hAnsi="ＭＳ 明朝" w:cs="ＭＳ 明朝"/>
          <w:color w:val="000000" w:themeColor="text1"/>
        </w:rPr>
        <w:t>地域で取り組むべき技術的課題</w:t>
      </w:r>
      <w:r w:rsidR="00754957" w:rsidRPr="00064176">
        <w:rPr>
          <w:rFonts w:ascii="ＭＳ 明朝" w:hAnsi="ＭＳ 明朝" w:cs="ＭＳ 明朝" w:hint="eastAsia"/>
          <w:color w:val="000000" w:themeColor="text1"/>
        </w:rPr>
        <w:t>の</w:t>
      </w:r>
      <w:r w:rsidRPr="00064176">
        <w:rPr>
          <w:rFonts w:ascii="ＭＳ 明朝" w:hAnsi="ＭＳ 明朝" w:cs="ＭＳ 明朝" w:hint="eastAsia"/>
          <w:color w:val="000000" w:themeColor="text1"/>
        </w:rPr>
        <w:t>検討</w:t>
      </w:r>
    </w:p>
    <w:p w:rsidR="00064176" w:rsidRPr="00064176" w:rsidRDefault="00064176" w:rsidP="00064176">
      <w:pPr>
        <w:ind w:firstLineChars="200" w:firstLine="424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 xml:space="preserve">４）水田への露地野菜導入にかかる研究推進方向に関する検討 </w:t>
      </w:r>
    </w:p>
    <w:p w:rsidR="00064176" w:rsidRPr="00064176" w:rsidRDefault="00064176" w:rsidP="00064176">
      <w:pPr>
        <w:ind w:firstLineChars="400" w:firstLine="848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（普及関係者などからの報告招聘を調整中）</w:t>
      </w:r>
    </w:p>
    <w:p w:rsidR="0053032D" w:rsidRPr="00064176" w:rsidRDefault="00064176" w:rsidP="0053032D">
      <w:pPr>
        <w:ind w:firstLineChars="200" w:firstLine="424"/>
        <w:rPr>
          <w:rFonts w:ascii="ＭＳ 明朝" w:hAnsi="ＭＳ 明朝" w:cs="ＭＳ 明朝"/>
          <w:color w:val="000000" w:themeColor="text1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５</w:t>
      </w:r>
      <w:r w:rsidR="0053032D" w:rsidRPr="00064176">
        <w:rPr>
          <w:rFonts w:ascii="ＭＳ 明朝" w:hAnsi="ＭＳ 明朝" w:cs="ＭＳ 明朝" w:hint="eastAsia"/>
          <w:color w:val="000000" w:themeColor="text1"/>
        </w:rPr>
        <w:t>）その他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:rsidR="0053032D" w:rsidRPr="00064176" w:rsidRDefault="002A25F3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>５．参集範囲</w:t>
      </w:r>
    </w:p>
    <w:p w:rsidR="0053032D" w:rsidRPr="00064176" w:rsidRDefault="00B81B4D" w:rsidP="0053032D">
      <w:pPr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農林水産省本省</w:t>
      </w:r>
      <w:r w:rsidR="0053032D" w:rsidRPr="00064176">
        <w:rPr>
          <w:rFonts w:ascii="ＭＳ 明朝" w:hAnsi="ＭＳ 明朝" w:cs="ＭＳ 明朝" w:hint="eastAsia"/>
          <w:color w:val="000000" w:themeColor="text1"/>
        </w:rPr>
        <w:t>、関東農政局、東海農政局、北陸農政局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/>
          <w:color w:val="000000" w:themeColor="text1"/>
        </w:rPr>
        <w:t xml:space="preserve">    </w:t>
      </w:r>
      <w:r w:rsidRPr="00064176">
        <w:rPr>
          <w:rFonts w:ascii="ＭＳ 明朝" w:hAnsi="ＭＳ 明朝" w:cs="ＭＳ 明朝" w:hint="eastAsia"/>
          <w:color w:val="000000" w:themeColor="text1"/>
        </w:rPr>
        <w:t>関東東海北陸地域</w:t>
      </w:r>
      <w:r w:rsidR="008801AC" w:rsidRPr="00064176">
        <w:rPr>
          <w:rFonts w:ascii="ＭＳ 明朝" w:hAnsi="ＭＳ 明朝" w:cs="ＭＳ 明朝" w:hint="eastAsia"/>
          <w:color w:val="000000" w:themeColor="text1"/>
        </w:rPr>
        <w:t>各</w:t>
      </w:r>
      <w:r w:rsidRPr="00064176">
        <w:rPr>
          <w:rFonts w:ascii="ＭＳ 明朝" w:hAnsi="ＭＳ 明朝" w:cs="ＭＳ 明朝" w:hint="eastAsia"/>
          <w:color w:val="000000" w:themeColor="text1"/>
        </w:rPr>
        <w:t>都県農業試験研究機関、普及機関及び行政部局関係者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/>
          <w:color w:val="000000" w:themeColor="text1"/>
        </w:rPr>
        <w:t xml:space="preserve">    </w:t>
      </w:r>
      <w:r w:rsidR="008801AC" w:rsidRPr="00064176">
        <w:rPr>
          <w:rFonts w:ascii="ＭＳ 明朝" w:hAnsi="ＭＳ 明朝" w:hint="eastAsia"/>
          <w:color w:val="000000" w:themeColor="text1"/>
        </w:rPr>
        <w:t>農研機構 野菜花き</w:t>
      </w:r>
      <w:r w:rsidR="00F04FF1" w:rsidRPr="00064176">
        <w:rPr>
          <w:rFonts w:ascii="ＭＳ 明朝" w:hAnsi="ＭＳ 明朝" w:hint="eastAsia"/>
          <w:color w:val="000000" w:themeColor="text1"/>
        </w:rPr>
        <w:t>研究</w:t>
      </w:r>
      <w:r w:rsidR="008801AC" w:rsidRPr="00064176">
        <w:rPr>
          <w:rFonts w:ascii="ＭＳ 明朝" w:hAnsi="ＭＳ 明朝" w:hint="eastAsia"/>
          <w:color w:val="000000" w:themeColor="text1"/>
        </w:rPr>
        <w:t>部門</w:t>
      </w:r>
      <w:r w:rsidR="008801AC" w:rsidRPr="00064176">
        <w:rPr>
          <w:rFonts w:ascii="ＭＳ 明朝" w:hAnsi="ＭＳ 明朝"/>
          <w:color w:val="000000" w:themeColor="text1"/>
        </w:rPr>
        <w:t>、</w:t>
      </w:r>
      <w:r w:rsidRPr="00064176">
        <w:rPr>
          <w:rFonts w:ascii="ＭＳ 明朝" w:hAnsi="ＭＳ 明朝" w:cs="ＭＳ 明朝" w:hint="eastAsia"/>
          <w:color w:val="000000" w:themeColor="text1"/>
        </w:rPr>
        <w:t>中央農業研究センター</w:t>
      </w:r>
    </w:p>
    <w:p w:rsidR="0053032D" w:rsidRPr="00064176" w:rsidRDefault="0053032D" w:rsidP="0053032D">
      <w:pPr>
        <w:rPr>
          <w:rFonts w:ascii="ＭＳ 明朝" w:hAnsi="ＭＳ 明朝"/>
          <w:color w:val="000000" w:themeColor="text1"/>
          <w:spacing w:val="2"/>
        </w:rPr>
      </w:pPr>
      <w:r w:rsidRPr="00064176">
        <w:rPr>
          <w:rFonts w:ascii="ＭＳ 明朝" w:hAnsi="ＭＳ 明朝" w:cs="ＭＳ 明朝" w:hint="eastAsia"/>
          <w:color w:val="000000" w:themeColor="text1"/>
        </w:rPr>
        <w:t xml:space="preserve">　　その他部会長が必要と認めた者</w:t>
      </w:r>
    </w:p>
    <w:p w:rsidR="0053032D" w:rsidRPr="007A2FCA" w:rsidRDefault="0053032D" w:rsidP="0053032D">
      <w:pPr>
        <w:rPr>
          <w:rFonts w:ascii="ＭＳ 明朝" w:hAnsi="ＭＳ 明朝"/>
          <w:color w:val="00B0F0"/>
        </w:rPr>
      </w:pPr>
    </w:p>
    <w:p w:rsidR="0053032D" w:rsidRPr="002A25F3" w:rsidRDefault="0053032D" w:rsidP="0053032D">
      <w:pPr>
        <w:rPr>
          <w:rFonts w:ascii="ＭＳ 明朝" w:hAnsi="ＭＳ 明朝"/>
          <w:color w:val="auto"/>
          <w:spacing w:val="2"/>
        </w:rPr>
      </w:pPr>
      <w:r w:rsidRPr="002A25F3">
        <w:rPr>
          <w:rFonts w:ascii="ＭＳ 明朝" w:hAnsi="ＭＳ 明朝" w:cs="ＭＳ 明朝" w:hint="eastAsia"/>
          <w:color w:val="auto"/>
        </w:rPr>
        <w:t xml:space="preserve">６．連絡先（推進会議 </w:t>
      </w:r>
      <w:r w:rsidR="002A25F3" w:rsidRPr="002A25F3">
        <w:rPr>
          <w:rFonts w:ascii="ＭＳ 明朝" w:hAnsi="ＭＳ 明朝" w:cs="ＭＳ 明朝" w:hint="eastAsia"/>
          <w:color w:val="auto"/>
        </w:rPr>
        <w:t>野菜部会事務局）</w:t>
      </w:r>
    </w:p>
    <w:p w:rsidR="0053032D" w:rsidRPr="002A25F3" w:rsidRDefault="0053032D" w:rsidP="0053032D">
      <w:pPr>
        <w:rPr>
          <w:rFonts w:ascii="ＭＳ 明朝" w:hAnsi="ＭＳ 明朝" w:cs="ＭＳ 明朝"/>
          <w:color w:val="auto"/>
        </w:rPr>
      </w:pPr>
      <w:r w:rsidRPr="007A2FCA">
        <w:rPr>
          <w:rFonts w:ascii="ＭＳ 明朝" w:hAnsi="ＭＳ 明朝" w:cs="ＭＳ 明朝" w:hint="eastAsia"/>
          <w:color w:val="00B0F0"/>
        </w:rPr>
        <w:t xml:space="preserve">　　</w:t>
      </w:r>
      <w:r w:rsidR="008801AC" w:rsidRPr="002A25F3">
        <w:rPr>
          <w:rFonts w:ascii="ＭＳ 明朝" w:hAnsi="ＭＳ 明朝" w:cs="ＭＳ 明朝" w:hint="eastAsia"/>
          <w:color w:val="auto"/>
        </w:rPr>
        <w:t>農研機構 野菜花き</w:t>
      </w:r>
      <w:r w:rsidR="00F04FF1" w:rsidRPr="002A25F3">
        <w:rPr>
          <w:rFonts w:ascii="ＭＳ 明朝" w:hAnsi="ＭＳ 明朝" w:cs="ＭＳ 明朝" w:hint="eastAsia"/>
          <w:color w:val="auto"/>
        </w:rPr>
        <w:t>研究</w:t>
      </w:r>
      <w:r w:rsidR="008801AC" w:rsidRPr="002A25F3">
        <w:rPr>
          <w:rFonts w:ascii="ＭＳ 明朝" w:hAnsi="ＭＳ 明朝" w:cs="ＭＳ 明朝" w:hint="eastAsia"/>
          <w:color w:val="auto"/>
        </w:rPr>
        <w:t xml:space="preserve">部門 </w:t>
      </w:r>
      <w:r w:rsidRPr="002A25F3">
        <w:rPr>
          <w:rFonts w:ascii="ＭＳ 明朝" w:hAnsi="ＭＳ 明朝" w:cs="ＭＳ 明朝" w:hint="eastAsia"/>
          <w:color w:val="auto"/>
        </w:rPr>
        <w:t>企画管理部</w:t>
      </w:r>
      <w:r w:rsidR="008801AC" w:rsidRPr="002A25F3">
        <w:rPr>
          <w:rFonts w:ascii="ＭＳ 明朝" w:hAnsi="ＭＳ 明朝" w:hint="eastAsia"/>
          <w:color w:val="auto"/>
        </w:rPr>
        <w:t>企画連携室 企画チーム長</w:t>
      </w:r>
      <w:r w:rsidRPr="002A25F3">
        <w:rPr>
          <w:rFonts w:ascii="ＭＳ 明朝" w:hAnsi="ＭＳ 明朝" w:cs="ＭＳ 明朝" w:hint="eastAsia"/>
          <w:color w:val="auto"/>
        </w:rPr>
        <w:t xml:space="preserve">　</w:t>
      </w:r>
      <w:r w:rsidR="008801AC" w:rsidRPr="002A25F3">
        <w:rPr>
          <w:rFonts w:ascii="ＭＳ 明朝" w:hAnsi="ＭＳ 明朝" w:cs="ＭＳ 明朝" w:hint="eastAsia"/>
          <w:color w:val="auto"/>
        </w:rPr>
        <w:t>松永　明子</w:t>
      </w:r>
    </w:p>
    <w:p w:rsidR="0053032D" w:rsidRPr="002A25F3" w:rsidRDefault="0053032D" w:rsidP="0053032D">
      <w:pPr>
        <w:rPr>
          <w:rFonts w:ascii="ＭＳ 明朝" w:hAnsi="ＭＳ 明朝"/>
          <w:color w:val="auto"/>
        </w:rPr>
      </w:pPr>
      <w:r w:rsidRPr="002A25F3">
        <w:rPr>
          <w:rFonts w:ascii="ＭＳ 明朝" w:hAnsi="ＭＳ 明朝" w:hint="eastAsia"/>
          <w:color w:val="auto"/>
        </w:rPr>
        <w:t xml:space="preserve">　　　</w:t>
      </w:r>
      <w:r w:rsidR="008801AC" w:rsidRPr="002A25F3">
        <w:rPr>
          <w:rFonts w:ascii="ＭＳ 明朝" w:hAnsi="ＭＳ 明朝" w:hint="eastAsia"/>
          <w:color w:val="auto"/>
        </w:rPr>
        <w:t>〒</w:t>
      </w:r>
      <w:r w:rsidR="008801AC" w:rsidRPr="002A25F3">
        <w:rPr>
          <w:rFonts w:ascii="ＭＳ 明朝" w:hAnsi="ＭＳ 明朝"/>
          <w:color w:val="auto"/>
        </w:rPr>
        <w:t>305-8</w:t>
      </w:r>
      <w:r w:rsidR="007A2FCA" w:rsidRPr="002A25F3">
        <w:rPr>
          <w:rFonts w:ascii="ＭＳ 明朝" w:hAnsi="ＭＳ 明朝" w:hint="eastAsia"/>
          <w:color w:val="auto"/>
        </w:rPr>
        <w:t>519</w:t>
      </w:r>
      <w:r w:rsidR="008801AC" w:rsidRPr="002A25F3">
        <w:rPr>
          <w:rFonts w:ascii="ＭＳ 明朝" w:hAnsi="ＭＳ 明朝"/>
          <w:color w:val="auto"/>
        </w:rPr>
        <w:t> </w:t>
      </w:r>
      <w:r w:rsidR="008801AC" w:rsidRPr="002A25F3">
        <w:rPr>
          <w:rFonts w:ascii="ＭＳ 明朝" w:hAnsi="ＭＳ 明朝" w:hint="eastAsia"/>
          <w:color w:val="auto"/>
        </w:rPr>
        <w:t>茨城県つくば市観音台</w:t>
      </w:r>
      <w:r w:rsidR="008801AC" w:rsidRPr="002A25F3">
        <w:rPr>
          <w:rFonts w:ascii="ＭＳ 明朝" w:hAnsi="ＭＳ 明朝"/>
          <w:color w:val="auto"/>
        </w:rPr>
        <w:t>3-1-1</w:t>
      </w:r>
    </w:p>
    <w:p w:rsidR="0053032D" w:rsidRPr="002A25F3" w:rsidRDefault="008801AC" w:rsidP="0053032D">
      <w:pPr>
        <w:ind w:firstLineChars="350" w:firstLine="742"/>
        <w:rPr>
          <w:rFonts w:ascii="ＭＳ 明朝" w:hAnsi="ＭＳ 明朝" w:cs="ＭＳ 明朝"/>
          <w:color w:val="auto"/>
        </w:rPr>
      </w:pPr>
      <w:r w:rsidRPr="002A25F3">
        <w:rPr>
          <w:rFonts w:ascii="ＭＳ 明朝" w:hAnsi="ＭＳ 明朝" w:cs="ＭＳ 明朝"/>
          <w:color w:val="auto"/>
        </w:rPr>
        <w:t>Tel : 029-838-6606</w:t>
      </w:r>
    </w:p>
    <w:p w:rsidR="0053032D" w:rsidRPr="002A25F3" w:rsidRDefault="0053032D" w:rsidP="0053032D">
      <w:pPr>
        <w:ind w:firstLineChars="350" w:firstLine="742"/>
        <w:rPr>
          <w:rFonts w:ascii="ＭＳ 明朝" w:hAnsi="ＭＳ 明朝" w:cs="ＭＳ 明朝"/>
          <w:color w:val="auto"/>
        </w:rPr>
      </w:pPr>
      <w:r w:rsidRPr="002A25F3">
        <w:rPr>
          <w:rFonts w:ascii="ＭＳ 明朝" w:hAnsi="ＭＳ 明朝" w:cs="ＭＳ 明朝"/>
          <w:color w:val="auto"/>
        </w:rPr>
        <w:t>E-mail</w:t>
      </w:r>
      <w:r w:rsidRPr="002A25F3">
        <w:rPr>
          <w:rFonts w:ascii="ＭＳ 明朝" w:hAnsi="ＭＳ 明朝" w:cs="ＭＳ 明朝" w:hint="eastAsia"/>
          <w:color w:val="auto"/>
        </w:rPr>
        <w:t xml:space="preserve">：kthy-jimu@ml.affrc.go.jp </w:t>
      </w:r>
    </w:p>
    <w:p w:rsidR="0053032D" w:rsidRPr="007A2FCA" w:rsidRDefault="0053032D" w:rsidP="0053032D">
      <w:pPr>
        <w:rPr>
          <w:rFonts w:ascii="ＭＳ 明朝" w:hAnsi="ＭＳ 明朝" w:cs="ＭＳ 明朝"/>
          <w:color w:val="00B0F0"/>
        </w:rPr>
      </w:pPr>
    </w:p>
    <w:p w:rsidR="0053032D" w:rsidRPr="002A25F3" w:rsidRDefault="0053032D" w:rsidP="0053032D">
      <w:pPr>
        <w:rPr>
          <w:rFonts w:ascii="ＭＳ 明朝" w:hAnsi="ＭＳ 明朝"/>
          <w:color w:val="auto"/>
        </w:rPr>
      </w:pPr>
      <w:r w:rsidRPr="002A25F3">
        <w:rPr>
          <w:rFonts w:ascii="ＭＳ 明朝" w:hAnsi="ＭＳ 明朝" w:cs="ＭＳ 明朝" w:hint="eastAsia"/>
          <w:color w:val="auto"/>
        </w:rPr>
        <w:t>７．その他</w:t>
      </w:r>
    </w:p>
    <w:p w:rsidR="0053032D" w:rsidRPr="002A25F3" w:rsidRDefault="0053032D" w:rsidP="0053032D">
      <w:pPr>
        <w:rPr>
          <w:rFonts w:ascii="ＭＳ 明朝" w:hAnsi="ＭＳ 明朝"/>
          <w:color w:val="auto"/>
        </w:rPr>
      </w:pPr>
      <w:r w:rsidRPr="002A25F3">
        <w:rPr>
          <w:rFonts w:ascii="ＭＳ 明朝" w:hAnsi="ＭＳ 明朝" w:cs="ＭＳ 明朝" w:hint="eastAsia"/>
          <w:color w:val="auto"/>
        </w:rPr>
        <w:t xml:space="preserve">　　</w:t>
      </w:r>
      <w:r w:rsidRPr="002A25F3">
        <w:rPr>
          <w:rFonts w:ascii="ＭＳ 明朝" w:hAnsi="ＭＳ 明朝" w:cs="ＭＳ 明朝" w:hint="eastAsia"/>
          <w:color w:val="auto"/>
          <w:spacing w:val="2"/>
        </w:rPr>
        <w:t>詳細については別途、事務連絡により案内する。</w:t>
      </w:r>
    </w:p>
    <w:p w:rsidR="00A82D36" w:rsidRPr="002A25F3" w:rsidRDefault="00A82D36" w:rsidP="009E0AEB">
      <w:pPr>
        <w:adjustRightInd/>
        <w:rPr>
          <w:rFonts w:ascii="ＭＳ 明朝" w:hAnsi="ＭＳ 明朝" w:cs="ＭＳ 明朝"/>
          <w:color w:val="auto"/>
          <w:sz w:val="22"/>
          <w:szCs w:val="22"/>
        </w:rPr>
      </w:pPr>
    </w:p>
    <w:sectPr w:rsidR="00A82D36" w:rsidRPr="002A25F3" w:rsidSect="00A55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7" w:right="1700" w:bottom="737" w:left="1700" w:header="397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37" w:rsidRDefault="00845A37">
      <w:r>
        <w:separator/>
      </w:r>
    </w:p>
  </w:endnote>
  <w:endnote w:type="continuationSeparator" w:id="0">
    <w:p w:rsidR="00845A37" w:rsidRDefault="0084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CA" w:rsidRDefault="007D0C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D09" w:rsidRDefault="000D3D09" w:rsidP="0056074A">
    <w:pPr>
      <w:framePr w:wrap="auto" w:vAnchor="text" w:hAnchor="margin" w:xAlign="center" w:y="1"/>
      <w:rPr>
        <w:rFonts w:ascii="ＭＳ 明朝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CA" w:rsidRDefault="007D0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37" w:rsidRDefault="00845A3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45A37" w:rsidRDefault="0084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CA" w:rsidRDefault="007D0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58" w:rsidRDefault="00A55658" w:rsidP="00A55658">
    <w:pPr>
      <w:pStyle w:val="Default"/>
    </w:pPr>
  </w:p>
  <w:p w:rsidR="000D3D09" w:rsidRDefault="000D3D09" w:rsidP="00A55658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CA" w:rsidRDefault="007D0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EEC4ACE"/>
    <w:multiLevelType w:val="hybridMultilevel"/>
    <w:tmpl w:val="2C8437C0"/>
    <w:lvl w:ilvl="0" w:tplc="8F0C6A0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F56A0D"/>
    <w:multiLevelType w:val="hybridMultilevel"/>
    <w:tmpl w:val="D94E378C"/>
    <w:lvl w:ilvl="0" w:tplc="2C6468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03883"/>
    <w:multiLevelType w:val="hybridMultilevel"/>
    <w:tmpl w:val="BC827756"/>
    <w:lvl w:ilvl="0" w:tplc="B2A4D248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revisionView w:inkAnnotations="0"/>
  <w:defaultTabStop w:val="720"/>
  <w:hyphenationZone w:val="0"/>
  <w:doNotHyphenateCaps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D2"/>
    <w:rsid w:val="000247A8"/>
    <w:rsid w:val="00024987"/>
    <w:rsid w:val="00043013"/>
    <w:rsid w:val="00060AFA"/>
    <w:rsid w:val="00062FB8"/>
    <w:rsid w:val="00064176"/>
    <w:rsid w:val="00070C73"/>
    <w:rsid w:val="00080E74"/>
    <w:rsid w:val="00083F4B"/>
    <w:rsid w:val="00093AC8"/>
    <w:rsid w:val="0009581B"/>
    <w:rsid w:val="000A596C"/>
    <w:rsid w:val="000B1F8F"/>
    <w:rsid w:val="000B7CE4"/>
    <w:rsid w:val="000C0100"/>
    <w:rsid w:val="000C30A3"/>
    <w:rsid w:val="000D3D09"/>
    <w:rsid w:val="000E30F0"/>
    <w:rsid w:val="00102CC1"/>
    <w:rsid w:val="00106132"/>
    <w:rsid w:val="001140B9"/>
    <w:rsid w:val="00132BE1"/>
    <w:rsid w:val="001415F7"/>
    <w:rsid w:val="0015295A"/>
    <w:rsid w:val="001536E6"/>
    <w:rsid w:val="00164B61"/>
    <w:rsid w:val="00170287"/>
    <w:rsid w:val="00181F16"/>
    <w:rsid w:val="001902AC"/>
    <w:rsid w:val="001905B6"/>
    <w:rsid w:val="00192DB7"/>
    <w:rsid w:val="001A3BB7"/>
    <w:rsid w:val="001A5352"/>
    <w:rsid w:val="001B17FC"/>
    <w:rsid w:val="001B1839"/>
    <w:rsid w:val="001B44D0"/>
    <w:rsid w:val="001B5617"/>
    <w:rsid w:val="001F0AA1"/>
    <w:rsid w:val="001F35A4"/>
    <w:rsid w:val="001F3B7F"/>
    <w:rsid w:val="001F661E"/>
    <w:rsid w:val="001F73CF"/>
    <w:rsid w:val="00212F44"/>
    <w:rsid w:val="00215E2C"/>
    <w:rsid w:val="0022337F"/>
    <w:rsid w:val="0024651A"/>
    <w:rsid w:val="00255F04"/>
    <w:rsid w:val="0026140F"/>
    <w:rsid w:val="00263B02"/>
    <w:rsid w:val="002646F0"/>
    <w:rsid w:val="002776EF"/>
    <w:rsid w:val="00284937"/>
    <w:rsid w:val="002A25F3"/>
    <w:rsid w:val="002B16C7"/>
    <w:rsid w:val="002B1951"/>
    <w:rsid w:val="002B28D1"/>
    <w:rsid w:val="002D61AB"/>
    <w:rsid w:val="0030164E"/>
    <w:rsid w:val="00307416"/>
    <w:rsid w:val="00307C32"/>
    <w:rsid w:val="00310E98"/>
    <w:rsid w:val="00314333"/>
    <w:rsid w:val="003345A7"/>
    <w:rsid w:val="00335DC8"/>
    <w:rsid w:val="00350E58"/>
    <w:rsid w:val="0035798B"/>
    <w:rsid w:val="00372365"/>
    <w:rsid w:val="00390672"/>
    <w:rsid w:val="00395BED"/>
    <w:rsid w:val="00396A0C"/>
    <w:rsid w:val="003A29F1"/>
    <w:rsid w:val="003B24B5"/>
    <w:rsid w:val="003B5482"/>
    <w:rsid w:val="003C5D1E"/>
    <w:rsid w:val="003D2DB4"/>
    <w:rsid w:val="003E766E"/>
    <w:rsid w:val="003F46D4"/>
    <w:rsid w:val="003F7965"/>
    <w:rsid w:val="00407720"/>
    <w:rsid w:val="00420801"/>
    <w:rsid w:val="004208E2"/>
    <w:rsid w:val="00432B82"/>
    <w:rsid w:val="004331D7"/>
    <w:rsid w:val="004608E2"/>
    <w:rsid w:val="004800A6"/>
    <w:rsid w:val="00480304"/>
    <w:rsid w:val="004844B3"/>
    <w:rsid w:val="00486BB1"/>
    <w:rsid w:val="004A0476"/>
    <w:rsid w:val="004A1120"/>
    <w:rsid w:val="004B05F9"/>
    <w:rsid w:val="004B38FF"/>
    <w:rsid w:val="004B3CA3"/>
    <w:rsid w:val="004C1A4B"/>
    <w:rsid w:val="004D33D1"/>
    <w:rsid w:val="004D6140"/>
    <w:rsid w:val="004F0531"/>
    <w:rsid w:val="004F2858"/>
    <w:rsid w:val="00503CCA"/>
    <w:rsid w:val="005107CD"/>
    <w:rsid w:val="005126B3"/>
    <w:rsid w:val="005208E2"/>
    <w:rsid w:val="00520F5F"/>
    <w:rsid w:val="00523979"/>
    <w:rsid w:val="0053032D"/>
    <w:rsid w:val="00532B11"/>
    <w:rsid w:val="00533024"/>
    <w:rsid w:val="0056074A"/>
    <w:rsid w:val="00563272"/>
    <w:rsid w:val="005676EC"/>
    <w:rsid w:val="00571CB2"/>
    <w:rsid w:val="0057478D"/>
    <w:rsid w:val="00577558"/>
    <w:rsid w:val="0057780C"/>
    <w:rsid w:val="005867B3"/>
    <w:rsid w:val="005939E0"/>
    <w:rsid w:val="00597130"/>
    <w:rsid w:val="005C5511"/>
    <w:rsid w:val="005C5CE4"/>
    <w:rsid w:val="005C66E2"/>
    <w:rsid w:val="005F00A0"/>
    <w:rsid w:val="005F3A62"/>
    <w:rsid w:val="00612DA8"/>
    <w:rsid w:val="00644A35"/>
    <w:rsid w:val="006611A5"/>
    <w:rsid w:val="00662657"/>
    <w:rsid w:val="00662FC3"/>
    <w:rsid w:val="006654A4"/>
    <w:rsid w:val="006709E5"/>
    <w:rsid w:val="00672D8B"/>
    <w:rsid w:val="00673A54"/>
    <w:rsid w:val="00675486"/>
    <w:rsid w:val="00682466"/>
    <w:rsid w:val="006B719A"/>
    <w:rsid w:val="006D2F44"/>
    <w:rsid w:val="006D74B0"/>
    <w:rsid w:val="006E309D"/>
    <w:rsid w:val="006E38BA"/>
    <w:rsid w:val="006F0E86"/>
    <w:rsid w:val="006F6EAD"/>
    <w:rsid w:val="007022B3"/>
    <w:rsid w:val="007202EB"/>
    <w:rsid w:val="00721C21"/>
    <w:rsid w:val="00727A60"/>
    <w:rsid w:val="00733718"/>
    <w:rsid w:val="0073469B"/>
    <w:rsid w:val="0073564D"/>
    <w:rsid w:val="00754957"/>
    <w:rsid w:val="00756FD4"/>
    <w:rsid w:val="007614F6"/>
    <w:rsid w:val="0076178A"/>
    <w:rsid w:val="007765F0"/>
    <w:rsid w:val="0077715D"/>
    <w:rsid w:val="00785367"/>
    <w:rsid w:val="007A2FCA"/>
    <w:rsid w:val="007A6125"/>
    <w:rsid w:val="007A63CD"/>
    <w:rsid w:val="007C69BF"/>
    <w:rsid w:val="007C7B0F"/>
    <w:rsid w:val="007D0CCA"/>
    <w:rsid w:val="007D6343"/>
    <w:rsid w:val="007D6B6A"/>
    <w:rsid w:val="007E4FCD"/>
    <w:rsid w:val="007F4BD7"/>
    <w:rsid w:val="00801066"/>
    <w:rsid w:val="008204F5"/>
    <w:rsid w:val="00827D99"/>
    <w:rsid w:val="0083076A"/>
    <w:rsid w:val="00835FD1"/>
    <w:rsid w:val="00840E44"/>
    <w:rsid w:val="00842F82"/>
    <w:rsid w:val="00845A37"/>
    <w:rsid w:val="00861EC1"/>
    <w:rsid w:val="008801AC"/>
    <w:rsid w:val="00883CB4"/>
    <w:rsid w:val="0088414F"/>
    <w:rsid w:val="008924E4"/>
    <w:rsid w:val="008A012A"/>
    <w:rsid w:val="008D2EB2"/>
    <w:rsid w:val="00901086"/>
    <w:rsid w:val="00907E36"/>
    <w:rsid w:val="009142D2"/>
    <w:rsid w:val="00914D94"/>
    <w:rsid w:val="00916C83"/>
    <w:rsid w:val="009260E8"/>
    <w:rsid w:val="009362C7"/>
    <w:rsid w:val="00955033"/>
    <w:rsid w:val="00967CDD"/>
    <w:rsid w:val="009767F6"/>
    <w:rsid w:val="00983348"/>
    <w:rsid w:val="00994969"/>
    <w:rsid w:val="009A185C"/>
    <w:rsid w:val="009B2236"/>
    <w:rsid w:val="009C25E2"/>
    <w:rsid w:val="009C3AB6"/>
    <w:rsid w:val="009D0F6F"/>
    <w:rsid w:val="009D363E"/>
    <w:rsid w:val="009D719B"/>
    <w:rsid w:val="009E0AEB"/>
    <w:rsid w:val="009F62C7"/>
    <w:rsid w:val="00A157F9"/>
    <w:rsid w:val="00A17BB7"/>
    <w:rsid w:val="00A21B71"/>
    <w:rsid w:val="00A233EA"/>
    <w:rsid w:val="00A23F63"/>
    <w:rsid w:val="00A334F3"/>
    <w:rsid w:val="00A34361"/>
    <w:rsid w:val="00A35537"/>
    <w:rsid w:val="00A40A6B"/>
    <w:rsid w:val="00A42E1E"/>
    <w:rsid w:val="00A55658"/>
    <w:rsid w:val="00A600FE"/>
    <w:rsid w:val="00A82D36"/>
    <w:rsid w:val="00A90533"/>
    <w:rsid w:val="00AA0889"/>
    <w:rsid w:val="00AB460E"/>
    <w:rsid w:val="00AB77D5"/>
    <w:rsid w:val="00AC206F"/>
    <w:rsid w:val="00AD20C6"/>
    <w:rsid w:val="00AD3111"/>
    <w:rsid w:val="00AE50F9"/>
    <w:rsid w:val="00AE6B46"/>
    <w:rsid w:val="00B02A2F"/>
    <w:rsid w:val="00B10050"/>
    <w:rsid w:val="00B11DB4"/>
    <w:rsid w:val="00B21FAA"/>
    <w:rsid w:val="00B26397"/>
    <w:rsid w:val="00B27555"/>
    <w:rsid w:val="00B50456"/>
    <w:rsid w:val="00B51253"/>
    <w:rsid w:val="00B52F7C"/>
    <w:rsid w:val="00B60260"/>
    <w:rsid w:val="00B62643"/>
    <w:rsid w:val="00B62833"/>
    <w:rsid w:val="00B72232"/>
    <w:rsid w:val="00B739BC"/>
    <w:rsid w:val="00B81B4D"/>
    <w:rsid w:val="00B83E4C"/>
    <w:rsid w:val="00B9038A"/>
    <w:rsid w:val="00B95FFF"/>
    <w:rsid w:val="00B9742D"/>
    <w:rsid w:val="00BB524D"/>
    <w:rsid w:val="00BC78AC"/>
    <w:rsid w:val="00BD7D95"/>
    <w:rsid w:val="00BE725C"/>
    <w:rsid w:val="00BF3228"/>
    <w:rsid w:val="00C032F6"/>
    <w:rsid w:val="00C0385C"/>
    <w:rsid w:val="00C05253"/>
    <w:rsid w:val="00C32D06"/>
    <w:rsid w:val="00C33B88"/>
    <w:rsid w:val="00C351A8"/>
    <w:rsid w:val="00C537DF"/>
    <w:rsid w:val="00C566B6"/>
    <w:rsid w:val="00C97120"/>
    <w:rsid w:val="00CB0BEC"/>
    <w:rsid w:val="00CB268E"/>
    <w:rsid w:val="00CB2891"/>
    <w:rsid w:val="00CC006D"/>
    <w:rsid w:val="00CD5A6C"/>
    <w:rsid w:val="00CF1326"/>
    <w:rsid w:val="00CF18A4"/>
    <w:rsid w:val="00CF7A59"/>
    <w:rsid w:val="00D0058B"/>
    <w:rsid w:val="00D16DB0"/>
    <w:rsid w:val="00D23AA9"/>
    <w:rsid w:val="00D3136B"/>
    <w:rsid w:val="00D522F0"/>
    <w:rsid w:val="00D701CE"/>
    <w:rsid w:val="00D71348"/>
    <w:rsid w:val="00D72684"/>
    <w:rsid w:val="00D8254B"/>
    <w:rsid w:val="00D90438"/>
    <w:rsid w:val="00DA2298"/>
    <w:rsid w:val="00DA459A"/>
    <w:rsid w:val="00DA5BD6"/>
    <w:rsid w:val="00DB0DC5"/>
    <w:rsid w:val="00DB272F"/>
    <w:rsid w:val="00DB5FB5"/>
    <w:rsid w:val="00DC09F3"/>
    <w:rsid w:val="00DD069E"/>
    <w:rsid w:val="00DE6328"/>
    <w:rsid w:val="00E02861"/>
    <w:rsid w:val="00E11B86"/>
    <w:rsid w:val="00E165C7"/>
    <w:rsid w:val="00E16B1E"/>
    <w:rsid w:val="00E17275"/>
    <w:rsid w:val="00E222C7"/>
    <w:rsid w:val="00E232B8"/>
    <w:rsid w:val="00E33260"/>
    <w:rsid w:val="00E333E9"/>
    <w:rsid w:val="00E4511C"/>
    <w:rsid w:val="00E56259"/>
    <w:rsid w:val="00E66E8B"/>
    <w:rsid w:val="00E70387"/>
    <w:rsid w:val="00E902B8"/>
    <w:rsid w:val="00E91CFB"/>
    <w:rsid w:val="00E940BB"/>
    <w:rsid w:val="00E96803"/>
    <w:rsid w:val="00EA2AAC"/>
    <w:rsid w:val="00EA4F43"/>
    <w:rsid w:val="00ED1EEC"/>
    <w:rsid w:val="00F02BEA"/>
    <w:rsid w:val="00F04FF1"/>
    <w:rsid w:val="00F07142"/>
    <w:rsid w:val="00F144FF"/>
    <w:rsid w:val="00F15BD4"/>
    <w:rsid w:val="00F227F7"/>
    <w:rsid w:val="00F35BF4"/>
    <w:rsid w:val="00F36720"/>
    <w:rsid w:val="00F45E9D"/>
    <w:rsid w:val="00F640D0"/>
    <w:rsid w:val="00F642D0"/>
    <w:rsid w:val="00F748A1"/>
    <w:rsid w:val="00F90827"/>
    <w:rsid w:val="00F96DD7"/>
    <w:rsid w:val="00FA2F54"/>
    <w:rsid w:val="00FC35CA"/>
    <w:rsid w:val="00FE4DB0"/>
    <w:rsid w:val="00FF1909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C79D0-82F9-4012-B6DF-64E565E2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672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rsid w:val="00AC206F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A8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924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24E4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A556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9D38-DA57-4520-9EDF-41FDA429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229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平成１７年度関東東海北陸農業試験研究推進会議</vt:lpstr>
      <vt:lpstr>平成１７年度関東東海北陸農業試験研究推進会議</vt:lpstr>
    </vt:vector>
  </TitlesOfParts>
  <Company>中央農業総合研究センター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平成１７年度関東東海北陸農業試験研究推進会議</dc:title>
  <dc:subject/>
  <dc:creator>研究交流科</dc:creator>
  <cp:keywords/>
  <cp:lastModifiedBy>Kouryu-1</cp:lastModifiedBy>
  <cp:revision>2</cp:revision>
  <cp:lastPrinted>2015-10-19T05:42:00Z</cp:lastPrinted>
  <dcterms:created xsi:type="dcterms:W3CDTF">2017-09-19T08:04:00Z</dcterms:created>
  <dcterms:modified xsi:type="dcterms:W3CDTF">2017-09-19T08:04:00Z</dcterms:modified>
</cp:coreProperties>
</file>