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A92" w:rsidRPr="00EC0B69" w:rsidRDefault="00D46ED3" w:rsidP="00A0432D">
      <w:pPr>
        <w:snapToGrid w:val="0"/>
        <w:ind w:firstLineChars="100" w:firstLine="200"/>
        <w:jc w:val="center"/>
        <w:rPr>
          <w:rFonts w:ascii="ＭＳ Ｐ明朝" w:eastAsia="ＭＳ Ｐ明朝" w:hAnsi="ＭＳ Ｐ明朝"/>
          <w:sz w:val="20"/>
          <w:szCs w:val="20"/>
        </w:rPr>
      </w:pPr>
      <w:bookmarkStart w:id="0" w:name="_GoBack"/>
      <w:bookmarkEnd w:id="0"/>
      <w:r w:rsidRPr="00EC0B69">
        <w:rPr>
          <w:rFonts w:ascii="ＭＳ Ｐ明朝" w:eastAsia="ＭＳ Ｐ明朝" w:hAnsi="ＭＳ Ｐ明朝" w:hint="eastAsia"/>
          <w:sz w:val="20"/>
          <w:szCs w:val="20"/>
        </w:rPr>
        <w:t>関東東海北陸農業試験研究推進会議</w:t>
      </w:r>
      <w:r w:rsidR="00E44A92" w:rsidRPr="00EC0B69">
        <w:rPr>
          <w:rFonts w:ascii="ＭＳ Ｐ明朝" w:eastAsia="ＭＳ Ｐ明朝" w:hAnsi="ＭＳ Ｐ明朝" w:hint="eastAsia"/>
          <w:sz w:val="20"/>
          <w:szCs w:val="20"/>
        </w:rPr>
        <w:t xml:space="preserve">　野菜部会</w:t>
      </w:r>
    </w:p>
    <w:p w:rsidR="000A1F1D" w:rsidRPr="00EC0B69" w:rsidRDefault="00E44A92" w:rsidP="000A1F1D">
      <w:pPr>
        <w:snapToGrid w:val="0"/>
        <w:ind w:firstLineChars="200" w:firstLine="400"/>
        <w:jc w:val="center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平成</w:t>
      </w:r>
      <w:r w:rsidR="009F4D75" w:rsidRPr="00EC0B69">
        <w:rPr>
          <w:rFonts w:ascii="ＭＳ Ｐ明朝" w:eastAsia="ＭＳ Ｐ明朝" w:hAnsi="ＭＳ Ｐ明朝" w:hint="eastAsia"/>
          <w:sz w:val="20"/>
          <w:szCs w:val="20"/>
        </w:rPr>
        <w:t>2</w:t>
      </w:r>
      <w:r w:rsidR="009F3F6B" w:rsidRPr="00EC0B69">
        <w:rPr>
          <w:rFonts w:ascii="ＭＳ Ｐ明朝" w:eastAsia="ＭＳ Ｐ明朝" w:hAnsi="ＭＳ Ｐ明朝" w:hint="eastAsia"/>
          <w:sz w:val="20"/>
          <w:szCs w:val="20"/>
        </w:rPr>
        <w:t>9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>年度　野菜研究会　開催要領</w:t>
      </w:r>
    </w:p>
    <w:p w:rsidR="00A56E90" w:rsidRPr="00EC0B69" w:rsidRDefault="00A56E90" w:rsidP="00A56E90">
      <w:pPr>
        <w:ind w:right="960"/>
        <w:rPr>
          <w:rFonts w:ascii="ＭＳ Ｐ明朝" w:eastAsia="ＭＳ Ｐ明朝" w:hAnsi="ＭＳ Ｐ明朝"/>
          <w:sz w:val="20"/>
          <w:szCs w:val="20"/>
        </w:rPr>
      </w:pPr>
    </w:p>
    <w:p w:rsidR="00A56E90" w:rsidRPr="00EC0B69" w:rsidRDefault="00A82D17" w:rsidP="0079063E">
      <w:pPr>
        <w:ind w:left="1680" w:right="-1" w:firstLineChars="150" w:firstLine="300"/>
        <w:jc w:val="right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 xml:space="preserve">部会長　</w:t>
      </w:r>
      <w:r w:rsidR="00A56E90" w:rsidRPr="00EC0B69">
        <w:rPr>
          <w:rFonts w:ascii="ＭＳ Ｐ明朝" w:eastAsia="ＭＳ Ｐ明朝" w:hAnsi="ＭＳ Ｐ明朝" w:hint="eastAsia"/>
          <w:sz w:val="20"/>
          <w:szCs w:val="20"/>
        </w:rPr>
        <w:t>国立研究開発法人　農業・食品産業技術総合研究機構</w:t>
      </w:r>
    </w:p>
    <w:p w:rsidR="00A56E90" w:rsidRPr="00EC0B69" w:rsidRDefault="00A82D17" w:rsidP="0079063E">
      <w:pPr>
        <w:ind w:left="200" w:hangingChars="100" w:hanging="200"/>
        <w:jc w:val="right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野菜</w:t>
      </w:r>
      <w:r w:rsidR="00133973" w:rsidRPr="00EC0B69">
        <w:rPr>
          <w:rFonts w:ascii="ＭＳ Ｐ明朝" w:eastAsia="ＭＳ Ｐ明朝" w:hAnsi="ＭＳ Ｐ明朝" w:hint="eastAsia"/>
          <w:sz w:val="20"/>
          <w:szCs w:val="20"/>
        </w:rPr>
        <w:t>花き研究部門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133973" w:rsidRPr="00EC0B69">
        <w:rPr>
          <w:rFonts w:ascii="ＭＳ Ｐ明朝" w:eastAsia="ＭＳ Ｐ明朝" w:hAnsi="ＭＳ Ｐ明朝" w:hint="eastAsia"/>
          <w:sz w:val="20"/>
          <w:szCs w:val="20"/>
        </w:rPr>
        <w:t>野菜生産システム研究領域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>長</w:t>
      </w:r>
    </w:p>
    <w:p w:rsidR="00A56E90" w:rsidRPr="00EC0B69" w:rsidRDefault="00A56E90" w:rsidP="00A56E90">
      <w:pPr>
        <w:ind w:left="200" w:hangingChars="100" w:hanging="200"/>
        <w:jc w:val="right"/>
        <w:rPr>
          <w:rFonts w:ascii="ＭＳ Ｐ明朝" w:eastAsia="ＭＳ Ｐ明朝" w:hAnsi="ＭＳ Ｐ明朝"/>
          <w:sz w:val="20"/>
          <w:szCs w:val="20"/>
        </w:rPr>
      </w:pPr>
    </w:p>
    <w:p w:rsidR="00E411BF" w:rsidRPr="00EC0B69" w:rsidRDefault="00A0432D">
      <w:pPr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１</w:t>
      </w:r>
      <w:r w:rsidR="00D46ED3" w:rsidRPr="00EC0B69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411BF" w:rsidRPr="00EC0B69">
        <w:rPr>
          <w:rFonts w:ascii="ＭＳ Ｐ明朝" w:eastAsia="ＭＳ Ｐ明朝" w:hAnsi="ＭＳ Ｐ明朝" w:hint="eastAsia"/>
          <w:sz w:val="20"/>
          <w:szCs w:val="20"/>
        </w:rPr>
        <w:t>趣旨</w:t>
      </w:r>
    </w:p>
    <w:p w:rsidR="000B7980" w:rsidRPr="00EC0B69" w:rsidRDefault="00E411BF" w:rsidP="00B83EBA">
      <w:pPr>
        <w:ind w:left="118" w:hangingChars="59" w:hanging="118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EC0B69" w:rsidRPr="00EC0B69">
        <w:rPr>
          <w:rFonts w:ascii="ＭＳ Ｐ明朝" w:eastAsia="ＭＳ Ｐ明朝" w:hAnsi="ＭＳ Ｐ明朝" w:hint="eastAsia"/>
          <w:sz w:val="20"/>
          <w:szCs w:val="20"/>
        </w:rPr>
        <w:t>野菜園芸は</w:t>
      </w:r>
      <w:r w:rsidR="00B83EBA" w:rsidRPr="00EC0B69">
        <w:rPr>
          <w:rFonts w:ascii="ＭＳ Ｐ明朝" w:eastAsia="ＭＳ Ｐ明朝" w:hAnsi="ＭＳ Ｐ明朝" w:hint="eastAsia"/>
          <w:sz w:val="20"/>
          <w:szCs w:val="20"/>
        </w:rPr>
        <w:t>我が国の農業において</w:t>
      </w:r>
      <w:r w:rsidR="00D20235" w:rsidRPr="00EC0B69">
        <w:rPr>
          <w:rFonts w:ascii="ＭＳ Ｐ明朝" w:eastAsia="ＭＳ Ｐ明朝" w:hAnsi="ＭＳ Ｐ明朝" w:hint="eastAsia"/>
          <w:sz w:val="20"/>
          <w:szCs w:val="20"/>
        </w:rPr>
        <w:t>欠くべからざるもの</w:t>
      </w:r>
      <w:r w:rsidR="005A6E12" w:rsidRPr="00EC0B69">
        <w:rPr>
          <w:rFonts w:ascii="ＭＳ Ｐ明朝" w:eastAsia="ＭＳ Ｐ明朝" w:hAnsi="ＭＳ Ｐ明朝" w:hint="eastAsia"/>
          <w:sz w:val="20"/>
          <w:szCs w:val="20"/>
        </w:rPr>
        <w:t>であり、</w:t>
      </w:r>
      <w:r w:rsidR="00D20235" w:rsidRPr="00EC0B69">
        <w:rPr>
          <w:rFonts w:ascii="ＭＳ Ｐ明朝" w:eastAsia="ＭＳ Ｐ明朝" w:hAnsi="ＭＳ Ｐ明朝" w:hint="eastAsia"/>
          <w:sz w:val="20"/>
          <w:szCs w:val="20"/>
        </w:rPr>
        <w:t>その発展・成長には、地域の自然科学的</w:t>
      </w:r>
      <w:r w:rsidR="005A6E12" w:rsidRPr="00EC0B69">
        <w:rPr>
          <w:rFonts w:ascii="ＭＳ Ｐ明朝" w:eastAsia="ＭＳ Ｐ明朝" w:hAnsi="ＭＳ Ｐ明朝" w:hint="eastAsia"/>
          <w:sz w:val="20"/>
          <w:szCs w:val="20"/>
        </w:rPr>
        <w:t>・</w:t>
      </w:r>
      <w:r w:rsidR="00D20235" w:rsidRPr="00EC0B69">
        <w:rPr>
          <w:rFonts w:ascii="ＭＳ Ｐ明朝" w:eastAsia="ＭＳ Ｐ明朝" w:hAnsi="ＭＳ Ｐ明朝" w:hint="eastAsia"/>
          <w:sz w:val="20"/>
          <w:szCs w:val="20"/>
        </w:rPr>
        <w:t>社会科学的</w:t>
      </w:r>
      <w:r w:rsidR="005A6E12" w:rsidRPr="00EC0B69">
        <w:rPr>
          <w:rFonts w:ascii="ＭＳ Ｐ明朝" w:eastAsia="ＭＳ Ｐ明朝" w:hAnsi="ＭＳ Ｐ明朝" w:hint="eastAsia"/>
          <w:sz w:val="20"/>
          <w:szCs w:val="20"/>
        </w:rPr>
        <w:t>・</w:t>
      </w:r>
      <w:r w:rsidR="00D20235" w:rsidRPr="00EC0B69">
        <w:rPr>
          <w:rFonts w:ascii="ＭＳ Ｐ明朝" w:eastAsia="ＭＳ Ｐ明朝" w:hAnsi="ＭＳ Ｐ明朝" w:hint="eastAsia"/>
          <w:sz w:val="20"/>
          <w:szCs w:val="20"/>
        </w:rPr>
        <w:t>人文科学的条件を資源として</w:t>
      </w:r>
      <w:r w:rsidR="007D21F5" w:rsidRPr="00EC0B69">
        <w:rPr>
          <w:rFonts w:ascii="ＭＳ Ｐ明朝" w:eastAsia="ＭＳ Ｐ明朝" w:hAnsi="ＭＳ Ｐ明朝" w:hint="eastAsia"/>
          <w:sz w:val="20"/>
          <w:szCs w:val="20"/>
        </w:rPr>
        <w:t>活用した</w:t>
      </w:r>
      <w:r w:rsidR="00D20235" w:rsidRPr="00EC0B69">
        <w:rPr>
          <w:rFonts w:ascii="ＭＳ Ｐ明朝" w:eastAsia="ＭＳ Ｐ明朝" w:hAnsi="ＭＳ Ｐ明朝" w:hint="eastAsia"/>
          <w:sz w:val="20"/>
          <w:szCs w:val="20"/>
        </w:rPr>
        <w:t>多様性に富んだ戦略が求められる。</w:t>
      </w:r>
    </w:p>
    <w:p w:rsidR="00B83EBA" w:rsidRPr="00EC0B69" w:rsidRDefault="000B7980" w:rsidP="000B7980">
      <w:pPr>
        <w:ind w:left="142"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本年度の研究会では、</w:t>
      </w:r>
      <w:r w:rsidR="00F96F64" w:rsidRPr="00EC0B69">
        <w:rPr>
          <w:rFonts w:ascii="ＭＳ Ｐ明朝" w:eastAsia="ＭＳ Ｐ明朝" w:hAnsi="ＭＳ Ｐ明朝" w:hint="eastAsia"/>
          <w:sz w:val="20"/>
          <w:szCs w:val="20"/>
        </w:rPr>
        <w:t>水田への露地野菜導入および地域野菜園芸</w:t>
      </w:r>
      <w:r w:rsidR="00325C06" w:rsidRPr="00EC0B69">
        <w:rPr>
          <w:rFonts w:ascii="ＭＳ Ｐ明朝" w:eastAsia="ＭＳ Ｐ明朝" w:hAnsi="ＭＳ Ｐ明朝" w:hint="eastAsia"/>
          <w:sz w:val="20"/>
          <w:szCs w:val="20"/>
        </w:rPr>
        <w:t>における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>研究開発・生産現場での取組の現状と課題について、情報・認識</w:t>
      </w:r>
      <w:r w:rsidR="00325C06" w:rsidRPr="00EC0B69">
        <w:rPr>
          <w:rFonts w:ascii="ＭＳ Ｐ明朝" w:eastAsia="ＭＳ Ｐ明朝" w:hAnsi="ＭＳ Ｐ明朝" w:hint="eastAsia"/>
          <w:sz w:val="20"/>
          <w:szCs w:val="20"/>
        </w:rPr>
        <w:t>の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>共有</w:t>
      </w:r>
      <w:r w:rsidR="00325C06" w:rsidRPr="00EC0B69">
        <w:rPr>
          <w:rFonts w:ascii="ＭＳ Ｐ明朝" w:eastAsia="ＭＳ Ｐ明朝" w:hAnsi="ＭＳ Ｐ明朝" w:hint="eastAsia"/>
          <w:sz w:val="20"/>
          <w:szCs w:val="20"/>
        </w:rPr>
        <w:t>を進め、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>各都県における研究開発・生産現場への普及拡大の一層の進展に資することを目指す。</w:t>
      </w:r>
    </w:p>
    <w:p w:rsidR="00A0432D" w:rsidRPr="00EC0B69" w:rsidRDefault="00A0432D" w:rsidP="00EF6CD6">
      <w:pPr>
        <w:spacing w:beforeLines="50" w:before="168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２</w:t>
      </w:r>
      <w:r w:rsidR="00E411BF" w:rsidRPr="00EC0B69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A3578B" w:rsidRPr="00EC0B69">
        <w:rPr>
          <w:rFonts w:ascii="ＭＳ Ｐ明朝" w:eastAsia="ＭＳ Ｐ明朝" w:hAnsi="ＭＳ Ｐ明朝" w:hint="eastAsia"/>
          <w:sz w:val="20"/>
          <w:szCs w:val="20"/>
        </w:rPr>
        <w:t>開催日時</w:t>
      </w:r>
    </w:p>
    <w:p w:rsidR="00D46ED3" w:rsidRPr="00EC0B69" w:rsidRDefault="00D46ED3" w:rsidP="00A0432D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平成2</w:t>
      </w:r>
      <w:r w:rsidR="009F3F6B" w:rsidRPr="00EC0B69">
        <w:rPr>
          <w:rFonts w:ascii="ＭＳ Ｐ明朝" w:eastAsia="ＭＳ Ｐ明朝" w:hAnsi="ＭＳ Ｐ明朝" w:hint="eastAsia"/>
          <w:sz w:val="20"/>
          <w:szCs w:val="20"/>
        </w:rPr>
        <w:t>9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>年</w:t>
      </w:r>
      <w:r w:rsidR="008A30F6" w:rsidRPr="00EC0B69">
        <w:rPr>
          <w:rFonts w:ascii="ＭＳ Ｐ明朝" w:eastAsia="ＭＳ Ｐ明朝" w:hAnsi="ＭＳ Ｐ明朝" w:hint="eastAsia"/>
          <w:sz w:val="20"/>
          <w:szCs w:val="20"/>
        </w:rPr>
        <w:t>1</w:t>
      </w:r>
      <w:r w:rsidR="00724673" w:rsidRPr="00EC0B69">
        <w:rPr>
          <w:rFonts w:ascii="ＭＳ Ｐ明朝" w:eastAsia="ＭＳ Ｐ明朝" w:hAnsi="ＭＳ Ｐ明朝"/>
          <w:sz w:val="20"/>
          <w:szCs w:val="20"/>
        </w:rPr>
        <w:t>0</w:t>
      </w:r>
      <w:r w:rsidR="008A30F6" w:rsidRPr="00EC0B69">
        <w:rPr>
          <w:rFonts w:ascii="ＭＳ Ｐ明朝" w:eastAsia="ＭＳ Ｐ明朝" w:hAnsi="ＭＳ Ｐ明朝" w:hint="eastAsia"/>
          <w:sz w:val="20"/>
          <w:szCs w:val="20"/>
        </w:rPr>
        <w:t>月</w:t>
      </w:r>
      <w:r w:rsidR="009F3F6B" w:rsidRPr="00EC0B69">
        <w:rPr>
          <w:rFonts w:ascii="ＭＳ Ｐ明朝" w:eastAsia="ＭＳ Ｐ明朝" w:hAnsi="ＭＳ Ｐ明朝" w:hint="eastAsia"/>
          <w:sz w:val="20"/>
          <w:szCs w:val="20"/>
        </w:rPr>
        <w:t>24</w:t>
      </w:r>
      <w:r w:rsidR="009F4D75" w:rsidRPr="00EC0B69">
        <w:rPr>
          <w:rFonts w:ascii="ＭＳ Ｐ明朝" w:eastAsia="ＭＳ Ｐ明朝" w:hAnsi="ＭＳ Ｐ明朝" w:hint="eastAsia"/>
          <w:sz w:val="20"/>
          <w:szCs w:val="20"/>
        </w:rPr>
        <w:t>日（</w:t>
      </w:r>
      <w:r w:rsidR="009F3F6B" w:rsidRPr="00EC0B69">
        <w:rPr>
          <w:rFonts w:ascii="ＭＳ Ｐ明朝" w:eastAsia="ＭＳ Ｐ明朝" w:hAnsi="ＭＳ Ｐ明朝" w:hint="eastAsia"/>
          <w:sz w:val="20"/>
          <w:szCs w:val="20"/>
        </w:rPr>
        <w:t>火</w:t>
      </w:r>
      <w:r w:rsidR="003A72C4" w:rsidRPr="00EC0B69">
        <w:rPr>
          <w:rFonts w:ascii="ＭＳ Ｐ明朝" w:eastAsia="ＭＳ Ｐ明朝" w:hAnsi="ＭＳ Ｐ明朝" w:hint="eastAsia"/>
          <w:sz w:val="20"/>
          <w:szCs w:val="20"/>
        </w:rPr>
        <w:t>）</w:t>
      </w:r>
      <w:r w:rsidR="00FF747D" w:rsidRPr="00EC0B69">
        <w:rPr>
          <w:rFonts w:ascii="ＭＳ Ｐ明朝" w:eastAsia="ＭＳ Ｐ明朝" w:hAnsi="ＭＳ Ｐ明朝" w:hint="eastAsia"/>
          <w:sz w:val="20"/>
          <w:szCs w:val="20"/>
        </w:rPr>
        <w:t>13:00</w:t>
      </w:r>
      <w:r w:rsidR="008A30F6" w:rsidRPr="00EC0B69">
        <w:rPr>
          <w:rFonts w:ascii="ＭＳ Ｐ明朝" w:eastAsia="ＭＳ Ｐ明朝" w:hAnsi="ＭＳ Ｐ明朝" w:hint="eastAsia"/>
          <w:sz w:val="20"/>
          <w:szCs w:val="20"/>
        </w:rPr>
        <w:t>～</w:t>
      </w:r>
      <w:r w:rsidR="00FF747D" w:rsidRPr="00EC0B69">
        <w:rPr>
          <w:rFonts w:ascii="ＭＳ Ｐ明朝" w:eastAsia="ＭＳ Ｐ明朝" w:hAnsi="ＭＳ Ｐ明朝" w:hint="eastAsia"/>
          <w:sz w:val="20"/>
          <w:szCs w:val="20"/>
        </w:rPr>
        <w:t>1</w:t>
      </w:r>
      <w:r w:rsidR="0080305B" w:rsidRPr="00EC0B69">
        <w:rPr>
          <w:rFonts w:ascii="ＭＳ Ｐ明朝" w:eastAsia="ＭＳ Ｐ明朝" w:hAnsi="ＭＳ Ｐ明朝" w:hint="eastAsia"/>
          <w:sz w:val="20"/>
          <w:szCs w:val="20"/>
        </w:rPr>
        <w:t>0</w:t>
      </w:r>
      <w:r w:rsidR="00FF747D" w:rsidRPr="00EC0B69">
        <w:rPr>
          <w:rFonts w:ascii="ＭＳ Ｐ明朝" w:eastAsia="ＭＳ Ｐ明朝" w:hAnsi="ＭＳ Ｐ明朝" w:hint="eastAsia"/>
          <w:sz w:val="20"/>
          <w:szCs w:val="20"/>
        </w:rPr>
        <w:t>月</w:t>
      </w:r>
      <w:r w:rsidR="00724673" w:rsidRPr="00EC0B69">
        <w:rPr>
          <w:rFonts w:ascii="ＭＳ Ｐ明朝" w:eastAsia="ＭＳ Ｐ明朝" w:hAnsi="ＭＳ Ｐ明朝" w:hint="eastAsia"/>
          <w:sz w:val="20"/>
          <w:szCs w:val="20"/>
        </w:rPr>
        <w:t>2</w:t>
      </w:r>
      <w:r w:rsidR="009F3F6B" w:rsidRPr="00EC0B69">
        <w:rPr>
          <w:rFonts w:ascii="ＭＳ Ｐ明朝" w:eastAsia="ＭＳ Ｐ明朝" w:hAnsi="ＭＳ Ｐ明朝" w:hint="eastAsia"/>
          <w:sz w:val="20"/>
          <w:szCs w:val="20"/>
        </w:rPr>
        <w:t>5</w:t>
      </w:r>
      <w:r w:rsidR="003A72C4" w:rsidRPr="00EC0B69">
        <w:rPr>
          <w:rFonts w:ascii="ＭＳ Ｐ明朝" w:eastAsia="ＭＳ Ｐ明朝" w:hAnsi="ＭＳ Ｐ明朝" w:hint="eastAsia"/>
          <w:sz w:val="20"/>
          <w:szCs w:val="20"/>
        </w:rPr>
        <w:t>日（</w:t>
      </w:r>
      <w:r w:rsidR="009F3F6B" w:rsidRPr="00EC0B69">
        <w:rPr>
          <w:rFonts w:ascii="ＭＳ Ｐ明朝" w:eastAsia="ＭＳ Ｐ明朝" w:hAnsi="ＭＳ Ｐ明朝" w:hint="eastAsia"/>
          <w:sz w:val="20"/>
          <w:szCs w:val="20"/>
        </w:rPr>
        <w:t>水</w:t>
      </w:r>
      <w:r w:rsidR="003A72C4" w:rsidRPr="00EC0B69">
        <w:rPr>
          <w:rFonts w:ascii="ＭＳ Ｐ明朝" w:eastAsia="ＭＳ Ｐ明朝" w:hAnsi="ＭＳ Ｐ明朝" w:hint="eastAsia"/>
          <w:sz w:val="20"/>
          <w:szCs w:val="20"/>
        </w:rPr>
        <w:t>）</w:t>
      </w:r>
      <w:r w:rsidR="00FF747D" w:rsidRPr="00EC0B69">
        <w:rPr>
          <w:rFonts w:ascii="ＭＳ Ｐ明朝" w:eastAsia="ＭＳ Ｐ明朝" w:hAnsi="ＭＳ Ｐ明朝" w:hint="eastAsia"/>
          <w:sz w:val="20"/>
          <w:szCs w:val="20"/>
        </w:rPr>
        <w:t>12:</w:t>
      </w:r>
      <w:r w:rsidR="00B83EBA" w:rsidRPr="00EC0B69">
        <w:rPr>
          <w:rFonts w:ascii="ＭＳ Ｐ明朝" w:eastAsia="ＭＳ Ｐ明朝" w:hAnsi="ＭＳ Ｐ明朝" w:hint="eastAsia"/>
          <w:sz w:val="20"/>
          <w:szCs w:val="20"/>
        </w:rPr>
        <w:t>3</w:t>
      </w:r>
      <w:r w:rsidR="00FF747D" w:rsidRPr="00EC0B69">
        <w:rPr>
          <w:rFonts w:ascii="ＭＳ Ｐ明朝" w:eastAsia="ＭＳ Ｐ明朝" w:hAnsi="ＭＳ Ｐ明朝" w:hint="eastAsia"/>
          <w:sz w:val="20"/>
          <w:szCs w:val="20"/>
        </w:rPr>
        <w:t>0</w:t>
      </w:r>
      <w:r w:rsidR="005A6E12" w:rsidRPr="00EC0B69">
        <w:rPr>
          <w:rFonts w:ascii="ＭＳ Ｐ明朝" w:eastAsia="ＭＳ Ｐ明朝" w:hAnsi="ＭＳ Ｐ明朝"/>
          <w:sz w:val="20"/>
          <w:szCs w:val="20"/>
        </w:rPr>
        <w:t xml:space="preserve"> </w:t>
      </w:r>
      <w:r w:rsidR="005A6E12" w:rsidRPr="00EC0B69">
        <w:rPr>
          <w:rFonts w:ascii="ＭＳ Ｐ明朝" w:eastAsia="ＭＳ Ｐ明朝" w:hAnsi="ＭＳ Ｐ明朝" w:hint="eastAsia"/>
          <w:sz w:val="20"/>
          <w:szCs w:val="20"/>
        </w:rPr>
        <w:t>(予定)</w:t>
      </w:r>
    </w:p>
    <w:p w:rsidR="00B72EB1" w:rsidRPr="00EC0B69" w:rsidRDefault="00E67AA5" w:rsidP="00EF6CD6">
      <w:pPr>
        <w:spacing w:beforeLines="50" w:before="168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３</w:t>
      </w:r>
      <w:r w:rsidR="00A3578B" w:rsidRPr="00EC0B69">
        <w:rPr>
          <w:rFonts w:ascii="ＭＳ Ｐ明朝" w:eastAsia="ＭＳ Ｐ明朝" w:hAnsi="ＭＳ Ｐ明朝" w:hint="eastAsia"/>
          <w:sz w:val="20"/>
          <w:szCs w:val="20"/>
        </w:rPr>
        <w:t xml:space="preserve">　開催場所</w:t>
      </w:r>
    </w:p>
    <w:p w:rsidR="009F3F6B" w:rsidRPr="00EC0B69" w:rsidRDefault="0080305B" w:rsidP="009F3F6B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1）研究会：</w:t>
      </w:r>
      <w:r w:rsidR="009F3F6B" w:rsidRPr="00EC0B69">
        <w:rPr>
          <w:rFonts w:ascii="ＭＳ Ｐ明朝" w:eastAsia="ＭＳ Ｐ明朝" w:hAnsi="ＭＳ Ｐ明朝" w:hint="eastAsia"/>
          <w:sz w:val="20"/>
          <w:szCs w:val="20"/>
        </w:rPr>
        <w:t xml:space="preserve">プラザ萬象小ホール　</w:t>
      </w:r>
    </w:p>
    <w:p w:rsidR="0080305B" w:rsidRPr="00EC0B69" w:rsidRDefault="009F3F6B" w:rsidP="009F3F6B">
      <w:pPr>
        <w:ind w:firstLineChars="550" w:firstLine="1100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〒914-0047 福井県敦賀市東洋町1番1号   （T</w:t>
      </w:r>
      <w:r w:rsidR="0079063E">
        <w:rPr>
          <w:rFonts w:ascii="ＭＳ Ｐ明朝" w:eastAsia="ＭＳ Ｐ明朝" w:hAnsi="ＭＳ Ｐ明朝" w:hint="eastAsia"/>
          <w:sz w:val="20"/>
          <w:szCs w:val="20"/>
        </w:rPr>
        <w:t xml:space="preserve">EL　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>0770-22-9711）</w:t>
      </w:r>
    </w:p>
    <w:p w:rsidR="00935325" w:rsidRPr="00EC0B69" w:rsidRDefault="00935325" w:rsidP="009F3F6B">
      <w:pPr>
        <w:ind w:firstLineChars="550" w:firstLine="1100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※敦賀駅から徒歩約8分</w:t>
      </w:r>
    </w:p>
    <w:p w:rsidR="00EC0B69" w:rsidRDefault="0080305B" w:rsidP="00EF6CD6">
      <w:pPr>
        <w:ind w:leftChars="100" w:left="440" w:hangingChars="100" w:hanging="200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2</w:t>
      </w:r>
      <w:r w:rsidR="009F3F6B" w:rsidRPr="00EC0B69">
        <w:rPr>
          <w:rFonts w:ascii="ＭＳ Ｐ明朝" w:eastAsia="ＭＳ Ｐ明朝" w:hAnsi="ＭＳ Ｐ明朝" w:hint="eastAsia"/>
          <w:sz w:val="20"/>
          <w:szCs w:val="20"/>
        </w:rPr>
        <w:t xml:space="preserve">）現地視察:　</w:t>
      </w:r>
      <w:r w:rsidR="00397D11" w:rsidRPr="00EC0B69">
        <w:rPr>
          <w:rFonts w:ascii="ＭＳ Ｐ明朝" w:eastAsia="ＭＳ Ｐ明朝" w:hAnsi="ＭＳ Ｐ明朝" w:hint="eastAsia"/>
          <w:sz w:val="20"/>
          <w:szCs w:val="20"/>
        </w:rPr>
        <w:t>敦賀市周辺の露地野菜</w:t>
      </w:r>
      <w:r w:rsidR="005922A2" w:rsidRPr="00EC0B69">
        <w:rPr>
          <w:rFonts w:ascii="ＭＳ Ｐ明朝" w:eastAsia="ＭＳ Ｐ明朝" w:hAnsi="ＭＳ Ｐ明朝" w:hint="eastAsia"/>
          <w:sz w:val="20"/>
          <w:szCs w:val="20"/>
        </w:rPr>
        <w:t>圃場</w:t>
      </w:r>
      <w:r w:rsidR="00397D11" w:rsidRPr="00EC0B69">
        <w:rPr>
          <w:rFonts w:ascii="ＭＳ Ｐ明朝" w:eastAsia="ＭＳ Ｐ明朝" w:hAnsi="ＭＳ Ｐ明朝" w:hint="eastAsia"/>
          <w:sz w:val="20"/>
          <w:szCs w:val="20"/>
        </w:rPr>
        <w:t>（</w:t>
      </w:r>
      <w:r w:rsidR="005922A2" w:rsidRPr="00EC0B69">
        <w:rPr>
          <w:rFonts w:ascii="ＭＳ Ｐ明朝" w:eastAsia="ＭＳ Ｐ明朝" w:hAnsi="ＭＳ Ｐ明朝" w:hint="eastAsia"/>
          <w:sz w:val="20"/>
          <w:szCs w:val="20"/>
        </w:rPr>
        <w:t>白</w:t>
      </w:r>
      <w:r w:rsidR="00397D11" w:rsidRPr="00EC0B69">
        <w:rPr>
          <w:rFonts w:ascii="ＭＳ Ｐ明朝" w:eastAsia="ＭＳ Ｐ明朝" w:hAnsi="ＭＳ Ｐ明朝" w:hint="eastAsia"/>
          <w:sz w:val="20"/>
          <w:szCs w:val="20"/>
        </w:rPr>
        <w:t>ネギ、キャベツ）、</w:t>
      </w:r>
    </w:p>
    <w:p w:rsidR="005A6E12" w:rsidRPr="00EC0B69" w:rsidRDefault="00EC0B69" w:rsidP="00EF6CD6">
      <w:pPr>
        <w:ind w:leftChars="100" w:left="440" w:hangingChars="100" w:hanging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/>
          <w:sz w:val="20"/>
          <w:szCs w:val="20"/>
        </w:rPr>
        <w:t xml:space="preserve">　　　　　　　　</w:t>
      </w:r>
      <w:r w:rsidR="00397D11" w:rsidRPr="00EC0B69">
        <w:rPr>
          <w:rFonts w:ascii="ＭＳ Ｐ明朝" w:eastAsia="ＭＳ Ｐ明朝" w:hAnsi="ＭＳ Ｐ明朝" w:hint="eastAsia"/>
          <w:sz w:val="20"/>
          <w:szCs w:val="20"/>
        </w:rPr>
        <w:t>耐候性施設圃場</w:t>
      </w:r>
      <w:r w:rsidR="005922A2" w:rsidRPr="00EC0B69">
        <w:rPr>
          <w:rFonts w:ascii="ＭＳ Ｐ明朝" w:eastAsia="ＭＳ Ｐ明朝" w:hAnsi="ＭＳ Ｐ明朝" w:hint="eastAsia"/>
          <w:sz w:val="20"/>
          <w:szCs w:val="20"/>
        </w:rPr>
        <w:t>（</w:t>
      </w:r>
      <w:r w:rsidR="006919F0" w:rsidRPr="00EC0B69">
        <w:rPr>
          <w:rFonts w:ascii="ＭＳ Ｐ明朝" w:eastAsia="ＭＳ Ｐ明朝" w:hAnsi="ＭＳ Ｐ明朝" w:hint="eastAsia"/>
          <w:sz w:val="20"/>
          <w:szCs w:val="20"/>
        </w:rPr>
        <w:t>ミディトマト</w:t>
      </w:r>
      <w:r w:rsidR="005922A2" w:rsidRPr="00EC0B69">
        <w:rPr>
          <w:rFonts w:ascii="ＭＳ Ｐ明朝" w:eastAsia="ＭＳ Ｐ明朝" w:hAnsi="ＭＳ Ｐ明朝" w:hint="eastAsia"/>
          <w:sz w:val="20"/>
          <w:szCs w:val="20"/>
        </w:rPr>
        <w:t>）</w:t>
      </w:r>
      <w:r w:rsidR="00EF6CD6" w:rsidRPr="00EC0B69">
        <w:rPr>
          <w:rFonts w:ascii="ＭＳ Ｐ明朝" w:eastAsia="ＭＳ Ｐ明朝" w:hAnsi="ＭＳ Ｐ明朝" w:hint="eastAsia"/>
          <w:sz w:val="20"/>
          <w:szCs w:val="20"/>
        </w:rPr>
        <w:t>；</w:t>
      </w:r>
      <w:r w:rsidR="00397D11" w:rsidRPr="00EC0B69">
        <w:rPr>
          <w:rFonts w:ascii="ＭＳ Ｐ明朝" w:eastAsia="ＭＳ Ｐ明朝" w:hAnsi="ＭＳ Ｐ明朝" w:hint="eastAsia"/>
          <w:sz w:val="20"/>
          <w:szCs w:val="20"/>
        </w:rPr>
        <w:t>予定</w:t>
      </w:r>
    </w:p>
    <w:p w:rsidR="004028FE" w:rsidRPr="00EC0B69" w:rsidRDefault="004028FE" w:rsidP="004028FE">
      <w:pPr>
        <w:ind w:firstLineChars="300" w:firstLine="600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※貸し切りバス：（</w:t>
      </w:r>
      <w:r w:rsidR="00397D11" w:rsidRPr="00EC0B69">
        <w:rPr>
          <w:rFonts w:ascii="ＭＳ Ｐ明朝" w:eastAsia="ＭＳ Ｐ明朝" w:hAnsi="ＭＳ Ｐ明朝" w:hint="eastAsia"/>
          <w:sz w:val="20"/>
          <w:szCs w:val="20"/>
        </w:rPr>
        <w:t>JR</w:t>
      </w:r>
      <w:r w:rsidR="005A6E12" w:rsidRPr="00EC0B69">
        <w:rPr>
          <w:rFonts w:ascii="ＭＳ Ｐ明朝" w:eastAsia="ＭＳ Ｐ明朝" w:hAnsi="ＭＳ Ｐ明朝" w:hint="eastAsia"/>
          <w:sz w:val="20"/>
          <w:szCs w:val="20"/>
        </w:rPr>
        <w:t>敦賀</w:t>
      </w:r>
      <w:r w:rsidR="00397D11" w:rsidRPr="00EC0B69">
        <w:rPr>
          <w:rFonts w:ascii="ＭＳ Ｐ明朝" w:eastAsia="ＭＳ Ｐ明朝" w:hAnsi="ＭＳ Ｐ明朝" w:hint="eastAsia"/>
          <w:sz w:val="20"/>
          <w:szCs w:val="20"/>
        </w:rPr>
        <w:t>駅前</w:t>
      </w:r>
      <w:r w:rsidR="005A6E12" w:rsidRPr="00EC0B69">
        <w:rPr>
          <w:rFonts w:ascii="ＭＳ Ｐ明朝" w:eastAsia="ＭＳ Ｐ明朝" w:hAnsi="ＭＳ Ｐ明朝" w:hint="eastAsia"/>
          <w:sz w:val="20"/>
          <w:szCs w:val="20"/>
        </w:rPr>
        <w:t>～視察先～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>ＪＲ</w:t>
      </w:r>
      <w:r w:rsidR="005A6E12" w:rsidRPr="00EC0B69">
        <w:rPr>
          <w:rFonts w:ascii="ＭＳ Ｐ明朝" w:eastAsia="ＭＳ Ｐ明朝" w:hAnsi="ＭＳ Ｐ明朝" w:hint="eastAsia"/>
          <w:sz w:val="20"/>
          <w:szCs w:val="20"/>
        </w:rPr>
        <w:t>敦賀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>駅解散）</w:t>
      </w:r>
    </w:p>
    <w:p w:rsidR="009250EC" w:rsidRPr="00EC0B69" w:rsidRDefault="00E67AA5" w:rsidP="00EF6CD6">
      <w:pPr>
        <w:spacing w:beforeLines="50" w:before="168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４</w:t>
      </w:r>
      <w:r w:rsidR="009329D1" w:rsidRPr="00EC0B69">
        <w:rPr>
          <w:rFonts w:ascii="ＭＳ Ｐ明朝" w:eastAsia="ＭＳ Ｐ明朝" w:hAnsi="ＭＳ Ｐ明朝" w:hint="eastAsia"/>
          <w:sz w:val="20"/>
          <w:szCs w:val="20"/>
        </w:rPr>
        <w:t xml:space="preserve">　検討事項</w:t>
      </w:r>
      <w:r w:rsidR="009250EC" w:rsidRPr="00EC0B69">
        <w:rPr>
          <w:rFonts w:ascii="ＭＳ Ｐ明朝" w:eastAsia="ＭＳ Ｐ明朝" w:hAnsi="ＭＳ Ｐ明朝" w:hint="eastAsia"/>
          <w:sz w:val="20"/>
          <w:szCs w:val="20"/>
        </w:rPr>
        <w:t>（テーマ）</w:t>
      </w:r>
    </w:p>
    <w:p w:rsidR="004028FE" w:rsidRPr="00EC0B69" w:rsidRDefault="00F96F64" w:rsidP="004028FE">
      <w:pPr>
        <w:ind w:firstLineChars="200" w:firstLine="400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水田への露地野菜導入および地域野菜園芸の現状と課題</w:t>
      </w:r>
    </w:p>
    <w:p w:rsidR="002A48A6" w:rsidRPr="00EC0B69" w:rsidRDefault="009250EC" w:rsidP="00EF6CD6">
      <w:pPr>
        <w:spacing w:beforeLines="50" w:before="168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/>
          <w:sz w:val="20"/>
          <w:szCs w:val="20"/>
        </w:rPr>
        <w:t>５　内容</w:t>
      </w:r>
    </w:p>
    <w:p w:rsidR="00724673" w:rsidRPr="00EC0B69" w:rsidRDefault="00724673" w:rsidP="00724673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1）研究会：1</w:t>
      </w:r>
      <w:r w:rsidRPr="00EC0B69">
        <w:rPr>
          <w:rFonts w:ascii="ＭＳ Ｐ明朝" w:eastAsia="ＭＳ Ｐ明朝" w:hAnsi="ＭＳ Ｐ明朝"/>
          <w:sz w:val="20"/>
          <w:szCs w:val="20"/>
        </w:rPr>
        <w:t>0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>月</w:t>
      </w:r>
      <w:r w:rsidR="005A6E12" w:rsidRPr="00EC0B69">
        <w:rPr>
          <w:rFonts w:ascii="ＭＳ Ｐ明朝" w:eastAsia="ＭＳ Ｐ明朝" w:hAnsi="ＭＳ Ｐ明朝" w:hint="eastAsia"/>
          <w:sz w:val="20"/>
          <w:szCs w:val="20"/>
        </w:rPr>
        <w:t>24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>日（</w:t>
      </w:r>
      <w:r w:rsidR="005A6E12" w:rsidRPr="00EC0B69">
        <w:rPr>
          <w:rFonts w:ascii="ＭＳ Ｐ明朝" w:eastAsia="ＭＳ Ｐ明朝" w:hAnsi="ＭＳ Ｐ明朝" w:hint="eastAsia"/>
          <w:sz w:val="20"/>
          <w:szCs w:val="20"/>
        </w:rPr>
        <w:t>火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 xml:space="preserve">） </w:t>
      </w:r>
      <w:r w:rsidRPr="00EC0B69">
        <w:rPr>
          <w:rFonts w:ascii="ＭＳ Ｐ明朝" w:eastAsia="ＭＳ Ｐ明朝" w:hAnsi="ＭＳ Ｐ明朝"/>
          <w:sz w:val="20"/>
          <w:szCs w:val="20"/>
        </w:rPr>
        <w:t>13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>:00～1</w:t>
      </w:r>
      <w:r w:rsidRPr="00EC0B69">
        <w:rPr>
          <w:rFonts w:ascii="ＭＳ Ｐ明朝" w:eastAsia="ＭＳ Ｐ明朝" w:hAnsi="ＭＳ Ｐ明朝"/>
          <w:sz w:val="20"/>
          <w:szCs w:val="20"/>
        </w:rPr>
        <w:t>7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>:</w:t>
      </w:r>
      <w:r w:rsidRPr="00EC0B69">
        <w:rPr>
          <w:rFonts w:ascii="ＭＳ Ｐ明朝" w:eastAsia="ＭＳ Ｐ明朝" w:hAnsi="ＭＳ Ｐ明朝"/>
          <w:sz w:val="20"/>
          <w:szCs w:val="20"/>
        </w:rPr>
        <w:t>0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>0</w:t>
      </w:r>
      <w:r w:rsidR="00E8625C" w:rsidRPr="00EC0B69">
        <w:rPr>
          <w:rFonts w:ascii="ＭＳ Ｐ明朝" w:eastAsia="ＭＳ Ｐ明朝" w:hAnsi="ＭＳ Ｐ明朝"/>
          <w:sz w:val="20"/>
          <w:szCs w:val="20"/>
        </w:rPr>
        <w:t xml:space="preserve"> </w:t>
      </w:r>
      <w:r w:rsidR="00E8625C" w:rsidRPr="00EC0B69">
        <w:rPr>
          <w:rFonts w:ascii="ＭＳ Ｐ明朝" w:eastAsia="ＭＳ Ｐ明朝" w:hAnsi="ＭＳ Ｐ明朝" w:hint="eastAsia"/>
          <w:sz w:val="20"/>
          <w:szCs w:val="20"/>
        </w:rPr>
        <w:t>（予定）</w:t>
      </w:r>
    </w:p>
    <w:p w:rsidR="0080305B" w:rsidRPr="00EC0B69" w:rsidRDefault="0080305B" w:rsidP="0080305B">
      <w:pPr>
        <w:pStyle w:val="a7"/>
        <w:ind w:leftChars="0" w:left="360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（１）話題提供</w:t>
      </w:r>
    </w:p>
    <w:p w:rsidR="0080305B" w:rsidRPr="00EC0B69" w:rsidRDefault="00935325" w:rsidP="0080305B">
      <w:pPr>
        <w:ind w:firstLineChars="300" w:firstLine="600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・</w:t>
      </w:r>
      <w:r w:rsidR="005A6E12" w:rsidRPr="00EC0B69">
        <w:rPr>
          <w:rFonts w:ascii="ＭＳ Ｐ明朝" w:eastAsia="ＭＳ Ｐ明朝" w:hAnsi="ＭＳ Ｐ明朝" w:hint="eastAsia"/>
          <w:sz w:val="20"/>
          <w:szCs w:val="20"/>
        </w:rPr>
        <w:t>岡田邦彦（農研機構野菜花き研究部門）ほか</w:t>
      </w:r>
    </w:p>
    <w:p w:rsidR="005922A2" w:rsidRPr="00EC0B69" w:rsidRDefault="00935325" w:rsidP="0080305B">
      <w:pPr>
        <w:ind w:firstLineChars="300" w:firstLine="600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・</w:t>
      </w:r>
      <w:r w:rsidR="005922A2" w:rsidRPr="00EC0B69">
        <w:rPr>
          <w:rFonts w:ascii="ＭＳ Ｐ明朝" w:eastAsia="ＭＳ Ｐ明朝" w:hAnsi="ＭＳ Ｐ明朝" w:hint="eastAsia"/>
          <w:sz w:val="20"/>
          <w:szCs w:val="20"/>
        </w:rPr>
        <w:t>福井県における野菜</w:t>
      </w:r>
      <w:r w:rsidR="006919F0" w:rsidRPr="00EC0B69">
        <w:rPr>
          <w:rFonts w:ascii="ＭＳ Ｐ明朝" w:eastAsia="ＭＳ Ｐ明朝" w:hAnsi="ＭＳ Ｐ明朝" w:hint="eastAsia"/>
          <w:sz w:val="20"/>
          <w:szCs w:val="20"/>
        </w:rPr>
        <w:t>園芸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>の現状と展望</w:t>
      </w:r>
      <w:r w:rsidR="005922A2" w:rsidRPr="00EC0B69">
        <w:rPr>
          <w:rFonts w:ascii="ＭＳ Ｐ明朝" w:eastAsia="ＭＳ Ｐ明朝" w:hAnsi="ＭＳ Ｐ明朝" w:hint="eastAsia"/>
          <w:sz w:val="20"/>
          <w:szCs w:val="20"/>
        </w:rPr>
        <w:t>（福井県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>から</w:t>
      </w:r>
      <w:r w:rsidR="005922A2" w:rsidRPr="00EC0B69">
        <w:rPr>
          <w:rFonts w:ascii="ＭＳ Ｐ明朝" w:eastAsia="ＭＳ Ｐ明朝" w:hAnsi="ＭＳ Ｐ明朝" w:hint="eastAsia"/>
          <w:sz w:val="20"/>
          <w:szCs w:val="20"/>
        </w:rPr>
        <w:t>）</w:t>
      </w:r>
    </w:p>
    <w:p w:rsidR="00724673" w:rsidRPr="00EC0B69" w:rsidRDefault="00724673" w:rsidP="00724673">
      <w:pPr>
        <w:pStyle w:val="a7"/>
        <w:ind w:leftChars="0" w:left="360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（２）関連研究成果の発表</w:t>
      </w:r>
    </w:p>
    <w:p w:rsidR="00724673" w:rsidRPr="00EC0B69" w:rsidRDefault="00724673" w:rsidP="00724673">
      <w:pPr>
        <w:pStyle w:val="a7"/>
        <w:ind w:leftChars="0" w:left="360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（３）総合討議</w:t>
      </w:r>
    </w:p>
    <w:p w:rsidR="00724673" w:rsidRPr="00EC0B69" w:rsidRDefault="00724673" w:rsidP="00724673">
      <w:pPr>
        <w:pStyle w:val="a7"/>
        <w:ind w:leftChars="0" w:left="360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（４）その他（今後の日程、事務連絡等）</w:t>
      </w:r>
    </w:p>
    <w:p w:rsidR="0080305B" w:rsidRPr="00EC0B69" w:rsidRDefault="0080305B" w:rsidP="0080305B">
      <w:pPr>
        <w:ind w:firstLine="240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2）現地視察：1</w:t>
      </w:r>
      <w:r w:rsidRPr="00EC0B69">
        <w:rPr>
          <w:rFonts w:ascii="ＭＳ Ｐ明朝" w:eastAsia="ＭＳ Ｐ明朝" w:hAnsi="ＭＳ Ｐ明朝"/>
          <w:sz w:val="20"/>
          <w:szCs w:val="20"/>
        </w:rPr>
        <w:t>0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>月2</w:t>
      </w:r>
      <w:r w:rsidR="005A6E12" w:rsidRPr="00EC0B69">
        <w:rPr>
          <w:rFonts w:ascii="ＭＳ Ｐ明朝" w:eastAsia="ＭＳ Ｐ明朝" w:hAnsi="ＭＳ Ｐ明朝"/>
          <w:sz w:val="20"/>
          <w:szCs w:val="20"/>
        </w:rPr>
        <w:t>5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>日（</w:t>
      </w:r>
      <w:r w:rsidR="005A6E12" w:rsidRPr="00EC0B69">
        <w:rPr>
          <w:rFonts w:ascii="ＭＳ Ｐ明朝" w:eastAsia="ＭＳ Ｐ明朝" w:hAnsi="ＭＳ Ｐ明朝" w:hint="eastAsia"/>
          <w:sz w:val="20"/>
          <w:szCs w:val="20"/>
        </w:rPr>
        <w:t>水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>） 8:45～12:30</w:t>
      </w:r>
      <w:r w:rsidR="005A6E12" w:rsidRPr="00EC0B69">
        <w:rPr>
          <w:rFonts w:ascii="ＭＳ Ｐ明朝" w:eastAsia="ＭＳ Ｐ明朝" w:hAnsi="ＭＳ Ｐ明朝"/>
          <w:sz w:val="20"/>
          <w:szCs w:val="20"/>
        </w:rPr>
        <w:t xml:space="preserve"> </w:t>
      </w:r>
      <w:r w:rsidR="005A6E12" w:rsidRPr="00EC0B69">
        <w:rPr>
          <w:rFonts w:ascii="ＭＳ Ｐ明朝" w:eastAsia="ＭＳ Ｐ明朝" w:hAnsi="ＭＳ Ｐ明朝" w:hint="eastAsia"/>
          <w:sz w:val="20"/>
          <w:szCs w:val="20"/>
        </w:rPr>
        <w:t>（予定）</w:t>
      </w:r>
    </w:p>
    <w:p w:rsidR="000D434A" w:rsidRPr="00EC0B69" w:rsidRDefault="00AC399D" w:rsidP="00EF6CD6">
      <w:pPr>
        <w:spacing w:beforeLines="50" w:before="168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６</w:t>
      </w:r>
      <w:r w:rsidR="000D434A" w:rsidRPr="00EC0B69">
        <w:rPr>
          <w:rFonts w:ascii="ＭＳ Ｐ明朝" w:eastAsia="ＭＳ Ｐ明朝" w:hAnsi="ＭＳ Ｐ明朝" w:hint="eastAsia"/>
          <w:sz w:val="20"/>
          <w:szCs w:val="20"/>
        </w:rPr>
        <w:t xml:space="preserve">　参集範囲</w:t>
      </w:r>
    </w:p>
    <w:p w:rsidR="000D434A" w:rsidRPr="00EC0B69" w:rsidRDefault="000D434A" w:rsidP="00A0432D">
      <w:pPr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267951">
        <w:rPr>
          <w:rFonts w:ascii="ＭＳ Ｐ明朝" w:eastAsia="ＭＳ Ｐ明朝" w:hAnsi="ＭＳ Ｐ明朝" w:hint="eastAsia"/>
          <w:sz w:val="20"/>
          <w:szCs w:val="20"/>
        </w:rPr>
        <w:t xml:space="preserve">　関東東海北陸地域各都県行政普及・試験研究機関、農林水産省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>、農林水産技術会議事務局、関東農政局、</w:t>
      </w:r>
      <w:r w:rsidR="00C6185A" w:rsidRPr="00EC0B69">
        <w:rPr>
          <w:rFonts w:ascii="ＭＳ Ｐ明朝" w:eastAsia="ＭＳ Ｐ明朝" w:hAnsi="ＭＳ Ｐ明朝" w:hint="eastAsia"/>
          <w:sz w:val="20"/>
          <w:szCs w:val="20"/>
        </w:rPr>
        <w:t>東海農政局、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>北陸農政局、農研機構、その他</w:t>
      </w:r>
      <w:r w:rsidR="00A56E90" w:rsidRPr="00EC0B69">
        <w:rPr>
          <w:rFonts w:ascii="ＭＳ Ｐ明朝" w:eastAsia="ＭＳ Ｐ明朝" w:hAnsi="ＭＳ Ｐ明朝" w:hint="eastAsia"/>
          <w:sz w:val="20"/>
          <w:szCs w:val="20"/>
        </w:rPr>
        <w:t>部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>会長が認める者</w:t>
      </w:r>
    </w:p>
    <w:p w:rsidR="000D434A" w:rsidRPr="00EC0B69" w:rsidRDefault="00BC7ED4" w:rsidP="00EF6CD6">
      <w:pPr>
        <w:spacing w:beforeLines="50" w:before="168"/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>７</w:t>
      </w:r>
      <w:r w:rsidR="000D434A" w:rsidRPr="00EC0B69">
        <w:rPr>
          <w:rFonts w:ascii="ＭＳ Ｐ明朝" w:eastAsia="ＭＳ Ｐ明朝" w:hAnsi="ＭＳ Ｐ明朝" w:hint="eastAsia"/>
          <w:sz w:val="20"/>
          <w:szCs w:val="20"/>
        </w:rPr>
        <w:t xml:space="preserve">　担当・連絡先</w:t>
      </w:r>
    </w:p>
    <w:p w:rsidR="00305385" w:rsidRPr="00EC0B69" w:rsidRDefault="00305385" w:rsidP="000D434A">
      <w:pPr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 xml:space="preserve">　関東東海北陸農業試験研究推進会議　野菜部会 事務局</w:t>
      </w:r>
    </w:p>
    <w:p w:rsidR="00305385" w:rsidRPr="00EC0B69" w:rsidRDefault="00305385" w:rsidP="000D434A">
      <w:pPr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 xml:space="preserve">　E-mail： </w:t>
      </w:r>
      <w:r w:rsidRPr="00EC0B69">
        <w:rPr>
          <w:rFonts w:ascii="ＭＳ Ｐ明朝" w:eastAsia="ＭＳ Ｐ明朝" w:hAnsi="ＭＳ Ｐ明朝"/>
          <w:sz w:val="20"/>
          <w:szCs w:val="20"/>
        </w:rPr>
        <w:t>kthy-jimu@ml.affrc.go.jp</w:t>
      </w:r>
    </w:p>
    <w:p w:rsidR="000D434A" w:rsidRPr="00EC0B69" w:rsidRDefault="000D434A" w:rsidP="000D434A">
      <w:pPr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535AF5" w:rsidRPr="00EC0B69">
        <w:rPr>
          <w:rFonts w:ascii="ＭＳ Ｐ明朝" w:eastAsia="ＭＳ Ｐ明朝" w:hAnsi="ＭＳ Ｐ明朝" w:hint="eastAsia"/>
          <w:sz w:val="20"/>
          <w:szCs w:val="20"/>
        </w:rPr>
        <w:t>農研機構</w:t>
      </w:r>
      <w:r w:rsidR="00EC0B69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133973" w:rsidRPr="00EC0B69">
        <w:rPr>
          <w:rFonts w:ascii="ＭＳ Ｐ明朝" w:eastAsia="ＭＳ Ｐ明朝" w:hAnsi="ＭＳ Ｐ明朝" w:hint="eastAsia"/>
          <w:sz w:val="20"/>
          <w:szCs w:val="20"/>
        </w:rPr>
        <w:t xml:space="preserve">野菜花き研究部門 </w:t>
      </w:r>
      <w:r w:rsidR="00D919B2" w:rsidRPr="00EC0B69">
        <w:rPr>
          <w:rFonts w:ascii="ＭＳ Ｐ明朝" w:eastAsia="ＭＳ Ｐ明朝" w:hAnsi="ＭＳ Ｐ明朝" w:hint="eastAsia"/>
          <w:sz w:val="20"/>
          <w:szCs w:val="20"/>
        </w:rPr>
        <w:t>企画管理部</w:t>
      </w:r>
      <w:r w:rsidR="00133973" w:rsidRPr="00EC0B69">
        <w:rPr>
          <w:rFonts w:ascii="ＭＳ Ｐ明朝" w:eastAsia="ＭＳ Ｐ明朝" w:hAnsi="ＭＳ Ｐ明朝" w:hint="eastAsia"/>
          <w:sz w:val="20"/>
          <w:szCs w:val="20"/>
        </w:rPr>
        <w:t>企画連携室</w:t>
      </w:r>
      <w:r w:rsidR="00D919B2" w:rsidRPr="00EC0B69">
        <w:rPr>
          <w:rFonts w:ascii="ＭＳ Ｐ明朝" w:eastAsia="ＭＳ Ｐ明朝" w:hAnsi="ＭＳ Ｐ明朝" w:hint="eastAsia"/>
          <w:sz w:val="20"/>
          <w:szCs w:val="20"/>
        </w:rPr>
        <w:t xml:space="preserve">　企画チーム長　</w:t>
      </w:r>
      <w:r w:rsidR="00133973" w:rsidRPr="00EC0B69">
        <w:rPr>
          <w:rFonts w:ascii="ＭＳ Ｐ明朝" w:eastAsia="ＭＳ Ｐ明朝" w:hAnsi="ＭＳ Ｐ明朝" w:hint="eastAsia"/>
          <w:sz w:val="20"/>
          <w:szCs w:val="20"/>
        </w:rPr>
        <w:t>松永明子</w:t>
      </w:r>
    </w:p>
    <w:p w:rsidR="00D919B2" w:rsidRPr="00EC0B69" w:rsidRDefault="00D919B2" w:rsidP="000D434A">
      <w:pPr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 xml:space="preserve">　　　〒</w:t>
      </w:r>
      <w:r w:rsidR="00133973" w:rsidRPr="00EC0B69">
        <w:rPr>
          <w:rFonts w:ascii="ＭＳ Ｐ明朝" w:eastAsia="ＭＳ Ｐ明朝" w:hAnsi="ＭＳ Ｐ明朝" w:hint="eastAsia"/>
          <w:sz w:val="20"/>
          <w:szCs w:val="20"/>
        </w:rPr>
        <w:t>305-8519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133973" w:rsidRPr="00EC0B69">
        <w:rPr>
          <w:rFonts w:ascii="ＭＳ Ｐ明朝" w:eastAsia="ＭＳ Ｐ明朝" w:hAnsi="ＭＳ Ｐ明朝" w:hint="eastAsia"/>
          <w:sz w:val="20"/>
          <w:szCs w:val="20"/>
        </w:rPr>
        <w:t>茨城県つくば市観音台３－１－１</w:t>
      </w:r>
    </w:p>
    <w:p w:rsidR="00B152CF" w:rsidRPr="00EC0B69" w:rsidRDefault="00D919B2" w:rsidP="00B152CF">
      <w:pPr>
        <w:rPr>
          <w:rFonts w:ascii="ＭＳ Ｐ明朝" w:eastAsia="ＭＳ Ｐ明朝" w:hAnsi="ＭＳ Ｐ明朝"/>
          <w:sz w:val="20"/>
          <w:szCs w:val="20"/>
        </w:rPr>
      </w:pPr>
      <w:r w:rsidRPr="00EC0B69">
        <w:rPr>
          <w:rFonts w:ascii="ＭＳ Ｐ明朝" w:eastAsia="ＭＳ Ｐ明朝" w:hAnsi="ＭＳ Ｐ明朝" w:hint="eastAsia"/>
          <w:sz w:val="20"/>
          <w:szCs w:val="20"/>
        </w:rPr>
        <w:t xml:space="preserve">　　  TEL </w:t>
      </w:r>
      <w:r w:rsidR="00133973" w:rsidRPr="00EC0B69">
        <w:rPr>
          <w:rFonts w:ascii="ＭＳ Ｐ明朝" w:eastAsia="ＭＳ Ｐ明朝" w:hAnsi="ＭＳ Ｐ明朝"/>
          <w:sz w:val="20"/>
          <w:szCs w:val="20"/>
        </w:rPr>
        <w:t>029-838-6606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 xml:space="preserve">　FAX </w:t>
      </w:r>
      <w:r w:rsidR="00133973" w:rsidRPr="00EC0B69">
        <w:rPr>
          <w:rFonts w:ascii="ＭＳ Ｐ明朝" w:eastAsia="ＭＳ Ｐ明朝" w:hAnsi="ＭＳ Ｐ明朝"/>
          <w:sz w:val="20"/>
          <w:szCs w:val="20"/>
        </w:rPr>
        <w:t>029-838-6673</w:t>
      </w:r>
      <w:r w:rsidRPr="00EC0B69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sectPr w:rsidR="00B152CF" w:rsidRPr="00EC0B69" w:rsidSect="00265416">
      <w:headerReference w:type="first" r:id="rId8"/>
      <w:pgSz w:w="11906" w:h="16838" w:code="9"/>
      <w:pgMar w:top="1021" w:right="1701" w:bottom="1134" w:left="1701" w:header="454" w:footer="992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B1B" w:rsidRDefault="001F7B1B" w:rsidP="006474C5">
      <w:r>
        <w:separator/>
      </w:r>
    </w:p>
  </w:endnote>
  <w:endnote w:type="continuationSeparator" w:id="0">
    <w:p w:rsidR="001F7B1B" w:rsidRDefault="001F7B1B" w:rsidP="0064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B1B" w:rsidRDefault="001F7B1B" w:rsidP="006474C5">
      <w:r>
        <w:separator/>
      </w:r>
    </w:p>
  </w:footnote>
  <w:footnote w:type="continuationSeparator" w:id="0">
    <w:p w:rsidR="001F7B1B" w:rsidRDefault="001F7B1B" w:rsidP="00647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416" w:rsidRPr="00265416" w:rsidRDefault="00265416" w:rsidP="00265416">
    <w:pPr>
      <w:pStyle w:val="a3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1483E"/>
    <w:multiLevelType w:val="hybridMultilevel"/>
    <w:tmpl w:val="7062CB0A"/>
    <w:lvl w:ilvl="0" w:tplc="D78CB8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B16647"/>
    <w:multiLevelType w:val="hybridMultilevel"/>
    <w:tmpl w:val="92149CB0"/>
    <w:lvl w:ilvl="0" w:tplc="CF28EE4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C566EB5"/>
    <w:multiLevelType w:val="hybridMultilevel"/>
    <w:tmpl w:val="AFE43D58"/>
    <w:lvl w:ilvl="0" w:tplc="E9BEDBEA">
      <w:start w:val="1"/>
      <w:numFmt w:val="decimalFullWidth"/>
      <w:lvlText w:val="（%1）"/>
      <w:lvlJc w:val="left"/>
      <w:pPr>
        <w:ind w:left="720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revisionView w:inkAnnotations="0"/>
  <w:defaultTabStop w:val="840"/>
  <w:drawingGridHorizontalSpacing w:val="120"/>
  <w:drawingGridVerticalSpacing w:val="33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D3"/>
    <w:rsid w:val="000035F2"/>
    <w:rsid w:val="000A1F1D"/>
    <w:rsid w:val="000B7980"/>
    <w:rsid w:val="000D434A"/>
    <w:rsid w:val="00111C10"/>
    <w:rsid w:val="0011612E"/>
    <w:rsid w:val="00122CFC"/>
    <w:rsid w:val="00133973"/>
    <w:rsid w:val="0017182B"/>
    <w:rsid w:val="001772F7"/>
    <w:rsid w:val="0018341B"/>
    <w:rsid w:val="0018778E"/>
    <w:rsid w:val="001E59FA"/>
    <w:rsid w:val="001F78B6"/>
    <w:rsid w:val="001F7B1B"/>
    <w:rsid w:val="0021508C"/>
    <w:rsid w:val="00265416"/>
    <w:rsid w:val="00267951"/>
    <w:rsid w:val="00273FB4"/>
    <w:rsid w:val="002A48A6"/>
    <w:rsid w:val="00305385"/>
    <w:rsid w:val="00307D38"/>
    <w:rsid w:val="00325C06"/>
    <w:rsid w:val="0033348E"/>
    <w:rsid w:val="0035103E"/>
    <w:rsid w:val="00362D2A"/>
    <w:rsid w:val="00374A1F"/>
    <w:rsid w:val="00397D11"/>
    <w:rsid w:val="003A72C4"/>
    <w:rsid w:val="003C090C"/>
    <w:rsid w:val="004028FE"/>
    <w:rsid w:val="00414695"/>
    <w:rsid w:val="00444BBF"/>
    <w:rsid w:val="00490DCA"/>
    <w:rsid w:val="004D532A"/>
    <w:rsid w:val="004E58DC"/>
    <w:rsid w:val="005124FA"/>
    <w:rsid w:val="00535581"/>
    <w:rsid w:val="00535AF5"/>
    <w:rsid w:val="00544599"/>
    <w:rsid w:val="00545009"/>
    <w:rsid w:val="00582C7C"/>
    <w:rsid w:val="005922A2"/>
    <w:rsid w:val="005A6E12"/>
    <w:rsid w:val="005B794A"/>
    <w:rsid w:val="005C2920"/>
    <w:rsid w:val="005D1700"/>
    <w:rsid w:val="005F0332"/>
    <w:rsid w:val="0060185B"/>
    <w:rsid w:val="006118C3"/>
    <w:rsid w:val="00615FAD"/>
    <w:rsid w:val="00616463"/>
    <w:rsid w:val="006349BB"/>
    <w:rsid w:val="006474C5"/>
    <w:rsid w:val="00647C6A"/>
    <w:rsid w:val="006919F0"/>
    <w:rsid w:val="006E5BD1"/>
    <w:rsid w:val="006E6C25"/>
    <w:rsid w:val="00724673"/>
    <w:rsid w:val="00766E50"/>
    <w:rsid w:val="00775CD1"/>
    <w:rsid w:val="00780A77"/>
    <w:rsid w:val="0079063E"/>
    <w:rsid w:val="00793D45"/>
    <w:rsid w:val="007A56C6"/>
    <w:rsid w:val="007A5D6F"/>
    <w:rsid w:val="007B1572"/>
    <w:rsid w:val="007B3FFD"/>
    <w:rsid w:val="007D21F5"/>
    <w:rsid w:val="0080305B"/>
    <w:rsid w:val="00812A58"/>
    <w:rsid w:val="00817451"/>
    <w:rsid w:val="00833B91"/>
    <w:rsid w:val="00880A5B"/>
    <w:rsid w:val="00883BAD"/>
    <w:rsid w:val="008A30F6"/>
    <w:rsid w:val="008E4D91"/>
    <w:rsid w:val="00903274"/>
    <w:rsid w:val="00914D81"/>
    <w:rsid w:val="00922EE9"/>
    <w:rsid w:val="009250EC"/>
    <w:rsid w:val="00931303"/>
    <w:rsid w:val="009329D1"/>
    <w:rsid w:val="00935325"/>
    <w:rsid w:val="0097250A"/>
    <w:rsid w:val="00972D1A"/>
    <w:rsid w:val="009F3F6B"/>
    <w:rsid w:val="009F4D75"/>
    <w:rsid w:val="00A02564"/>
    <w:rsid w:val="00A03035"/>
    <w:rsid w:val="00A0432D"/>
    <w:rsid w:val="00A27373"/>
    <w:rsid w:val="00A3578B"/>
    <w:rsid w:val="00A458EF"/>
    <w:rsid w:val="00A4759A"/>
    <w:rsid w:val="00A5403E"/>
    <w:rsid w:val="00A56E90"/>
    <w:rsid w:val="00A74451"/>
    <w:rsid w:val="00A82D17"/>
    <w:rsid w:val="00AB2942"/>
    <w:rsid w:val="00AC399D"/>
    <w:rsid w:val="00AD2713"/>
    <w:rsid w:val="00AF5285"/>
    <w:rsid w:val="00AF7B3C"/>
    <w:rsid w:val="00B152CF"/>
    <w:rsid w:val="00B4154F"/>
    <w:rsid w:val="00B43184"/>
    <w:rsid w:val="00B72DEC"/>
    <w:rsid w:val="00B72EB1"/>
    <w:rsid w:val="00B76097"/>
    <w:rsid w:val="00B83EBA"/>
    <w:rsid w:val="00BC7ED4"/>
    <w:rsid w:val="00C323E0"/>
    <w:rsid w:val="00C6185A"/>
    <w:rsid w:val="00CA4329"/>
    <w:rsid w:val="00CD5200"/>
    <w:rsid w:val="00CE0A4B"/>
    <w:rsid w:val="00D0610E"/>
    <w:rsid w:val="00D20235"/>
    <w:rsid w:val="00D22543"/>
    <w:rsid w:val="00D37DD9"/>
    <w:rsid w:val="00D43E9C"/>
    <w:rsid w:val="00D46ED3"/>
    <w:rsid w:val="00D47409"/>
    <w:rsid w:val="00D54999"/>
    <w:rsid w:val="00D615F6"/>
    <w:rsid w:val="00D64E40"/>
    <w:rsid w:val="00D652C4"/>
    <w:rsid w:val="00D9077A"/>
    <w:rsid w:val="00D919B2"/>
    <w:rsid w:val="00DA045C"/>
    <w:rsid w:val="00DA705C"/>
    <w:rsid w:val="00E01E3E"/>
    <w:rsid w:val="00E21429"/>
    <w:rsid w:val="00E25C9B"/>
    <w:rsid w:val="00E411BF"/>
    <w:rsid w:val="00E44A92"/>
    <w:rsid w:val="00E67AA5"/>
    <w:rsid w:val="00E8625C"/>
    <w:rsid w:val="00EA0B29"/>
    <w:rsid w:val="00EC0B69"/>
    <w:rsid w:val="00ED1893"/>
    <w:rsid w:val="00ED3920"/>
    <w:rsid w:val="00EF4BDB"/>
    <w:rsid w:val="00EF6CD6"/>
    <w:rsid w:val="00F04629"/>
    <w:rsid w:val="00F83185"/>
    <w:rsid w:val="00F92710"/>
    <w:rsid w:val="00F96F64"/>
    <w:rsid w:val="00FA5C37"/>
    <w:rsid w:val="00FF076D"/>
    <w:rsid w:val="00FF4BFA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723B38E-882A-4808-926F-C3E33372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8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4C5"/>
  </w:style>
  <w:style w:type="paragraph" w:styleId="a5">
    <w:name w:val="footer"/>
    <w:basedOn w:val="a"/>
    <w:link w:val="a6"/>
    <w:uiPriority w:val="99"/>
    <w:unhideWhenUsed/>
    <w:rsid w:val="00647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4C5"/>
  </w:style>
  <w:style w:type="paragraph" w:styleId="a7">
    <w:name w:val="List Paragraph"/>
    <w:basedOn w:val="a"/>
    <w:uiPriority w:val="34"/>
    <w:qFormat/>
    <w:rsid w:val="00A3578B"/>
    <w:pPr>
      <w:ind w:leftChars="400" w:left="840"/>
    </w:pPr>
  </w:style>
  <w:style w:type="character" w:styleId="a8">
    <w:name w:val="Hyperlink"/>
    <w:basedOn w:val="a0"/>
    <w:uiPriority w:val="99"/>
    <w:unhideWhenUsed/>
    <w:rsid w:val="00D919B2"/>
    <w:rPr>
      <w:color w:val="0000FF" w:themeColor="hyperlink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FF747D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FF747D"/>
  </w:style>
  <w:style w:type="character" w:styleId="ab">
    <w:name w:val="endnote reference"/>
    <w:basedOn w:val="a0"/>
    <w:uiPriority w:val="99"/>
    <w:semiHidden/>
    <w:unhideWhenUsed/>
    <w:rsid w:val="00FF747D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307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7D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2AC10-62ED-459C-AF5E-282B0C6C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Kouryu-1</cp:lastModifiedBy>
  <cp:revision>2</cp:revision>
  <cp:lastPrinted>2015-09-09T05:02:00Z</cp:lastPrinted>
  <dcterms:created xsi:type="dcterms:W3CDTF">2017-07-24T02:55:00Z</dcterms:created>
  <dcterms:modified xsi:type="dcterms:W3CDTF">2017-07-24T02:55:00Z</dcterms:modified>
</cp:coreProperties>
</file>