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56B9" w14:textId="77777777" w:rsidR="00C1637E" w:rsidRPr="00C1637E" w:rsidRDefault="00C1637E" w:rsidP="00C1637E">
      <w:pPr>
        <w:suppressAutoHyphens/>
        <w:kinsoku w:val="0"/>
        <w:wordWrap w:val="0"/>
        <w:overflowPunct w:val="0"/>
        <w:autoSpaceDE w:val="0"/>
        <w:autoSpaceDN w:val="0"/>
        <w:spacing w:before="54" w:line="281" w:lineRule="exact"/>
        <w:ind w:right="156"/>
        <w:jc w:val="left"/>
        <w:textAlignment w:val="baseline"/>
        <w:rPr>
          <w:rFonts w:hAnsi="ＭＳ ゴシック" w:cs="ＭＳ 明朝"/>
          <w:color w:val="000000"/>
          <w:kern w:val="0"/>
          <w:sz w:val="22"/>
        </w:rPr>
      </w:pPr>
      <w:r w:rsidRPr="00C1637E">
        <w:rPr>
          <w:rFonts w:hAnsi="ＭＳ ゴシック" w:cs="ＭＳ 明朝"/>
          <w:color w:val="000000"/>
          <w:kern w:val="0"/>
          <w:sz w:val="22"/>
        </w:rPr>
        <w:t>別紙様式第２３号</w:t>
      </w:r>
    </w:p>
    <w:p w14:paraId="3DC1F709" w14:textId="77777777" w:rsidR="00C1637E" w:rsidRPr="00C1637E" w:rsidRDefault="00C1637E" w:rsidP="00C1637E">
      <w:pPr>
        <w:suppressAutoHyphens/>
        <w:kinsoku w:val="0"/>
        <w:wordWrap w:val="0"/>
        <w:overflowPunct w:val="0"/>
        <w:autoSpaceDE w:val="0"/>
        <w:autoSpaceDN w:val="0"/>
        <w:spacing w:before="72" w:line="281" w:lineRule="exact"/>
        <w:ind w:left="3062" w:hanging="3062"/>
        <w:jc w:val="center"/>
        <w:textAlignment w:val="baseline"/>
        <w:rPr>
          <w:rFonts w:hAnsi="ＭＳ ゴシック" w:cs="ＭＳ 明朝"/>
          <w:color w:val="000000"/>
          <w:kern w:val="0"/>
          <w:sz w:val="22"/>
        </w:rPr>
      </w:pPr>
      <w:r w:rsidRPr="00C1637E">
        <w:rPr>
          <w:rFonts w:hAnsi="ＭＳ ゴシック" w:cs="ＭＳ 明朝"/>
          <w:color w:val="000000"/>
          <w:kern w:val="0"/>
          <w:sz w:val="22"/>
        </w:rPr>
        <w:t>情報セキュリティ対策実施確認事項</w:t>
      </w:r>
    </w:p>
    <w:p w14:paraId="552EF7D9" w14:textId="0F9BED20" w:rsidR="00C1637E" w:rsidRDefault="00C1637E" w:rsidP="00C1637E">
      <w:pPr>
        <w:tabs>
          <w:tab w:val="left" w:pos="6096"/>
        </w:tabs>
        <w:suppressAutoHyphens/>
        <w:kinsoku w:val="0"/>
        <w:wordWrap w:val="0"/>
        <w:overflowPunct w:val="0"/>
        <w:autoSpaceDE w:val="0"/>
        <w:autoSpaceDN w:val="0"/>
        <w:spacing w:before="72" w:line="281" w:lineRule="exact"/>
        <w:ind w:left="3062" w:hanging="3062"/>
        <w:jc w:val="center"/>
        <w:textAlignment w:val="baseline"/>
        <w:rPr>
          <w:rFonts w:hAnsi="ＭＳ ゴシック" w:cs="ＭＳ 明朝"/>
          <w:color w:val="000000"/>
          <w:kern w:val="0"/>
          <w:sz w:val="22"/>
        </w:rPr>
      </w:pPr>
    </w:p>
    <w:p w14:paraId="018B3447" w14:textId="77777777" w:rsidR="00201DC5" w:rsidRDefault="00201DC5" w:rsidP="00201DC5">
      <w:pPr>
        <w:tabs>
          <w:tab w:val="left" w:pos="6096"/>
        </w:tabs>
        <w:suppressAutoHyphens/>
        <w:kinsoku w:val="0"/>
        <w:wordWrap w:val="0"/>
        <w:overflowPunct w:val="0"/>
        <w:autoSpaceDE w:val="0"/>
        <w:autoSpaceDN w:val="0"/>
        <w:spacing w:line="280" w:lineRule="exact"/>
        <w:ind w:left="3062" w:hanging="3062"/>
        <w:jc w:val="right"/>
        <w:textAlignment w:val="baseline"/>
        <w:rPr>
          <w:rFonts w:hAnsi="ＭＳ ゴシック" w:cs="ＭＳ 明朝"/>
          <w:color w:val="000000"/>
          <w:kern w:val="0"/>
          <w:sz w:val="22"/>
        </w:rPr>
      </w:pPr>
      <w:r w:rsidRPr="00201DC5">
        <w:rPr>
          <w:rFonts w:hAnsi="ＭＳ ゴシック" w:cs="ＭＳ 明朝" w:hint="eastAsia"/>
          <w:color w:val="000000"/>
          <w:kern w:val="0"/>
          <w:sz w:val="22"/>
        </w:rPr>
        <w:t>令和　　年　　月　　日</w:t>
      </w:r>
    </w:p>
    <w:p w14:paraId="05E72909" w14:textId="7927A8FF" w:rsidR="00C1637E" w:rsidRPr="00C1637E" w:rsidRDefault="00C1637E" w:rsidP="00C1637E">
      <w:pPr>
        <w:tabs>
          <w:tab w:val="left" w:pos="6096"/>
        </w:tabs>
        <w:suppressAutoHyphens/>
        <w:kinsoku w:val="0"/>
        <w:wordWrap w:val="0"/>
        <w:overflowPunct w:val="0"/>
        <w:autoSpaceDE w:val="0"/>
        <w:autoSpaceDN w:val="0"/>
        <w:spacing w:line="280" w:lineRule="exact"/>
        <w:ind w:left="3062" w:hanging="3062"/>
        <w:jc w:val="left"/>
        <w:textAlignment w:val="baseline"/>
        <w:rPr>
          <w:rFonts w:hAnsi="ＭＳ ゴシック" w:cs="ＭＳ 明朝"/>
          <w:color w:val="000000"/>
          <w:kern w:val="0"/>
          <w:sz w:val="22"/>
        </w:rPr>
      </w:pPr>
      <w:r w:rsidRPr="00C1637E">
        <w:rPr>
          <w:rFonts w:hAnsi="ＭＳ ゴシック" w:cs="ＭＳ 明朝"/>
          <w:color w:val="000000"/>
          <w:kern w:val="0"/>
          <w:sz w:val="22"/>
        </w:rPr>
        <w:t>国立研究開発法人</w:t>
      </w:r>
    </w:p>
    <w:p w14:paraId="101DF2A6" w14:textId="77777777" w:rsidR="00C1637E" w:rsidRPr="00C1637E" w:rsidRDefault="00C1637E" w:rsidP="00C1637E">
      <w:pPr>
        <w:tabs>
          <w:tab w:val="left" w:pos="6096"/>
        </w:tabs>
        <w:suppressAutoHyphens/>
        <w:kinsoku w:val="0"/>
        <w:wordWrap w:val="0"/>
        <w:overflowPunct w:val="0"/>
        <w:autoSpaceDE w:val="0"/>
        <w:autoSpaceDN w:val="0"/>
        <w:spacing w:line="280" w:lineRule="exact"/>
        <w:ind w:left="3062" w:hanging="3062"/>
        <w:jc w:val="left"/>
        <w:textAlignment w:val="baseline"/>
        <w:rPr>
          <w:rFonts w:hAnsi="ＭＳ ゴシック" w:cs="ＭＳ 明朝"/>
          <w:color w:val="000000"/>
          <w:kern w:val="0"/>
          <w:sz w:val="22"/>
        </w:rPr>
      </w:pPr>
      <w:r w:rsidRPr="00C1637E">
        <w:rPr>
          <w:rFonts w:hAnsi="ＭＳ ゴシック" w:cs="ＭＳ 明朝"/>
          <w:color w:val="000000"/>
          <w:kern w:val="0"/>
          <w:sz w:val="22"/>
        </w:rPr>
        <w:t>農業・食品産業技術総合研究機構</w:t>
      </w:r>
    </w:p>
    <w:p w14:paraId="67F27C81" w14:textId="77777777" w:rsidR="00C1637E" w:rsidRPr="00C1637E" w:rsidRDefault="00C1637E" w:rsidP="00C1637E">
      <w:pPr>
        <w:tabs>
          <w:tab w:val="left" w:pos="6096"/>
        </w:tabs>
        <w:suppressAutoHyphens/>
        <w:kinsoku w:val="0"/>
        <w:wordWrap w:val="0"/>
        <w:overflowPunct w:val="0"/>
        <w:autoSpaceDE w:val="0"/>
        <w:autoSpaceDN w:val="0"/>
        <w:spacing w:line="280" w:lineRule="exact"/>
        <w:ind w:left="3062" w:hanging="3062"/>
        <w:jc w:val="left"/>
        <w:textAlignment w:val="baseline"/>
        <w:rPr>
          <w:rFonts w:hAnsi="ＭＳ ゴシック" w:cs="ＭＳ 明朝"/>
          <w:color w:val="000000"/>
          <w:kern w:val="0"/>
          <w:sz w:val="22"/>
        </w:rPr>
      </w:pPr>
      <w:r w:rsidRPr="00C1637E">
        <w:rPr>
          <w:rFonts w:hAnsi="ＭＳ ゴシック" w:cs="ＭＳ 明朝"/>
          <w:color w:val="000000"/>
          <w:kern w:val="0"/>
          <w:sz w:val="22"/>
        </w:rPr>
        <w:t>農業機械研究部門　所長　殿</w:t>
      </w:r>
    </w:p>
    <w:p w14:paraId="67A0EEC3" w14:textId="37B333B5" w:rsidR="00C1637E" w:rsidRDefault="003C5FD6" w:rsidP="00C1637E">
      <w:pPr>
        <w:suppressAutoHyphens/>
        <w:kinsoku w:val="0"/>
        <w:wordWrap w:val="0"/>
        <w:overflowPunct w:val="0"/>
        <w:autoSpaceDE w:val="0"/>
        <w:autoSpaceDN w:val="0"/>
        <w:spacing w:line="280" w:lineRule="exact"/>
        <w:ind w:leftChars="1981" w:left="6357" w:hangingChars="618" w:hanging="1512"/>
        <w:textAlignment w:val="baseline"/>
        <w:rPr>
          <w:rFonts w:hAnsi="ＭＳ ゴシック" w:cs="ＭＳ 明朝"/>
          <w:color w:val="000000"/>
          <w:kern w:val="0"/>
          <w:sz w:val="22"/>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2E753E95" wp14:editId="601512C3">
                <wp:simplePos x="0" y="0"/>
                <wp:positionH relativeFrom="margin">
                  <wp:posOffset>4368745</wp:posOffset>
                </wp:positionH>
                <wp:positionV relativeFrom="paragraph">
                  <wp:posOffset>176337</wp:posOffset>
                </wp:positionV>
                <wp:extent cx="2337297" cy="373380"/>
                <wp:effectExtent l="0" t="0" r="6350" b="7620"/>
                <wp:wrapNone/>
                <wp:docPr id="3" name="正方形/長方形 3"/>
                <wp:cNvGraphicFramePr/>
                <a:graphic xmlns:a="http://schemas.openxmlformats.org/drawingml/2006/main">
                  <a:graphicData uri="http://schemas.microsoft.com/office/word/2010/wordprocessingShape">
                    <wps:wsp>
                      <wps:cNvSpPr/>
                      <wps:spPr>
                        <a:xfrm>
                          <a:off x="0" y="0"/>
                          <a:ext cx="2337297"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D64C2" w14:textId="77777777" w:rsidR="003C5FD6" w:rsidRPr="0095615F" w:rsidRDefault="003C5FD6" w:rsidP="003C5FD6">
                            <w:pPr>
                              <w:pStyle w:val="afb"/>
                              <w:numPr>
                                <w:ilvl w:val="0"/>
                                <w:numId w:val="3"/>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6D9F1A66" w14:textId="77777777" w:rsidR="003C5FD6" w:rsidRPr="0095615F" w:rsidRDefault="003C5FD6" w:rsidP="003C5FD6">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3E95" id="正方形/長方形 3" o:spid="_x0000_s1026" style="position:absolute;left:0;text-align:left;margin-left:344pt;margin-top:13.9pt;width:184.05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" filled="f" stroked="f" strokeweight="1pt">
                <v:textbox inset=".2mm,.2mm,.2mm,.2mm">
                  <w:txbxContent>
                    <w:p w14:paraId="07CD64C2" w14:textId="77777777" w:rsidR="003C5FD6" w:rsidRPr="0095615F" w:rsidRDefault="003C5FD6" w:rsidP="003C5FD6">
                      <w:pPr>
                        <w:pStyle w:val="afb"/>
                        <w:numPr>
                          <w:ilvl w:val="0"/>
                          <w:numId w:val="3"/>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6D9F1A66" w14:textId="77777777" w:rsidR="003C5FD6" w:rsidRPr="0095615F" w:rsidRDefault="003C5FD6" w:rsidP="003C5FD6">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C1637E" w:rsidRPr="00C1637E">
        <w:rPr>
          <w:rFonts w:hAnsi="ＭＳ ゴシック" w:cs="ＭＳ 明朝"/>
          <w:color w:val="000000"/>
          <w:kern w:val="0"/>
          <w:sz w:val="22"/>
        </w:rPr>
        <w:t>コンソーシアム名：</w:t>
      </w:r>
    </w:p>
    <w:p w14:paraId="18899396" w14:textId="22AF3C90" w:rsidR="00B81777" w:rsidRPr="00C1637E" w:rsidRDefault="00201DC5" w:rsidP="00B81777">
      <w:pPr>
        <w:suppressAutoHyphens/>
        <w:kinsoku w:val="0"/>
        <w:overflowPunct w:val="0"/>
        <w:autoSpaceDE w:val="0"/>
        <w:autoSpaceDN w:val="0"/>
        <w:spacing w:line="280" w:lineRule="exact"/>
        <w:ind w:leftChars="1981" w:left="7308" w:hangingChars="618" w:hanging="2463"/>
        <w:textAlignment w:val="baseline"/>
        <w:rPr>
          <w:rFonts w:hAnsi="ＭＳ ゴシック" w:cs="ＭＳ 明朝"/>
          <w:color w:val="000000"/>
          <w:kern w:val="0"/>
          <w:sz w:val="22"/>
        </w:rPr>
      </w:pPr>
      <w:r w:rsidRPr="003C5FD6">
        <w:rPr>
          <w:rFonts w:hAnsi="ＭＳ ゴシック" w:cs="ＭＳ 明朝" w:hint="eastAsia"/>
          <w:color w:val="000000"/>
          <w:spacing w:val="87"/>
          <w:kern w:val="0"/>
          <w:sz w:val="22"/>
          <w:fitText w:val="1800" w:id="-1029419776"/>
        </w:rPr>
        <w:t>代表</w:t>
      </w:r>
      <w:r w:rsidR="00B81777" w:rsidRPr="003C5FD6">
        <w:rPr>
          <w:rFonts w:hAnsi="ＭＳ ゴシック" w:cs="ＭＳ 明朝" w:hint="eastAsia"/>
          <w:color w:val="000000"/>
          <w:spacing w:val="87"/>
          <w:kern w:val="0"/>
          <w:sz w:val="22"/>
          <w:fitText w:val="1800" w:id="-1029419776"/>
        </w:rPr>
        <w:t>機関</w:t>
      </w:r>
      <w:r w:rsidR="00B81777" w:rsidRPr="003C5FD6">
        <w:rPr>
          <w:rFonts w:hAnsi="ＭＳ ゴシック" w:cs="ＭＳ 明朝" w:hint="eastAsia"/>
          <w:color w:val="000000"/>
          <w:spacing w:val="2"/>
          <w:kern w:val="0"/>
          <w:sz w:val="22"/>
          <w:fitText w:val="1800" w:id="-1029419776"/>
        </w:rPr>
        <w:t>名</w:t>
      </w:r>
      <w:r w:rsidR="00B81777">
        <w:rPr>
          <w:rFonts w:hAnsi="ＭＳ ゴシック" w:cs="ＭＳ 明朝" w:hint="eastAsia"/>
          <w:color w:val="000000"/>
          <w:kern w:val="0"/>
          <w:sz w:val="22"/>
        </w:rPr>
        <w:t>：</w:t>
      </w:r>
    </w:p>
    <w:p w14:paraId="23F49D10" w14:textId="26D8321F" w:rsidR="00C1637E" w:rsidRPr="00C1637E" w:rsidRDefault="00C1637E" w:rsidP="00C1637E">
      <w:pPr>
        <w:suppressAutoHyphens/>
        <w:kinsoku w:val="0"/>
        <w:wordWrap w:val="0"/>
        <w:overflowPunct w:val="0"/>
        <w:autoSpaceDE w:val="0"/>
        <w:autoSpaceDN w:val="0"/>
        <w:spacing w:line="280" w:lineRule="exact"/>
        <w:ind w:leftChars="1981" w:left="7308" w:hangingChars="618" w:hanging="2463"/>
        <w:textAlignment w:val="baseline"/>
        <w:rPr>
          <w:rFonts w:hAnsi="ＭＳ ゴシック" w:cs="ＭＳ 明朝"/>
          <w:color w:val="000000"/>
          <w:kern w:val="0"/>
          <w:sz w:val="22"/>
        </w:rPr>
      </w:pPr>
      <w:r w:rsidRPr="00C1637E">
        <w:rPr>
          <w:rFonts w:hAnsi="ＭＳ ゴシック" w:cs="ＭＳ 明朝"/>
          <w:color w:val="000000"/>
          <w:spacing w:val="87"/>
          <w:kern w:val="0"/>
          <w:sz w:val="22"/>
          <w:fitText w:val="1800" w:id="-1043044606"/>
        </w:rPr>
        <w:t>報告機関</w:t>
      </w:r>
      <w:r w:rsidRPr="00C1637E">
        <w:rPr>
          <w:rFonts w:hAnsi="ＭＳ ゴシック" w:cs="ＭＳ 明朝"/>
          <w:color w:val="000000"/>
          <w:spacing w:val="2"/>
          <w:kern w:val="0"/>
          <w:sz w:val="22"/>
          <w:fitText w:val="1800" w:id="-1043044606"/>
        </w:rPr>
        <w:t>名</w:t>
      </w:r>
      <w:r w:rsidRPr="00C1637E">
        <w:rPr>
          <w:rFonts w:hAnsi="ＭＳ ゴシック" w:cs="ＭＳ 明朝"/>
          <w:color w:val="000000"/>
          <w:kern w:val="0"/>
          <w:sz w:val="22"/>
        </w:rPr>
        <w:t>：</w:t>
      </w:r>
    </w:p>
    <w:p w14:paraId="7A3A29B4" w14:textId="77777777" w:rsidR="00C1637E" w:rsidRPr="00C1637E" w:rsidRDefault="00C1637E" w:rsidP="00C1637E">
      <w:pPr>
        <w:suppressAutoHyphens/>
        <w:kinsoku w:val="0"/>
        <w:wordWrap w:val="0"/>
        <w:overflowPunct w:val="0"/>
        <w:autoSpaceDE w:val="0"/>
        <w:autoSpaceDN w:val="0"/>
        <w:spacing w:line="280" w:lineRule="exact"/>
        <w:ind w:leftChars="1981" w:left="6492" w:hangingChars="618" w:hanging="1647"/>
        <w:textAlignment w:val="baseline"/>
        <w:rPr>
          <w:rFonts w:hAnsi="ＭＳ ゴシック" w:cs="ＭＳ 明朝"/>
          <w:color w:val="000000"/>
          <w:kern w:val="0"/>
          <w:sz w:val="22"/>
        </w:rPr>
      </w:pPr>
      <w:r w:rsidRPr="00C1637E">
        <w:rPr>
          <w:rFonts w:hAnsi="ＭＳ ゴシック" w:cs="ＭＳ 明朝"/>
          <w:color w:val="000000"/>
          <w:spacing w:val="21"/>
          <w:kern w:val="0"/>
          <w:sz w:val="22"/>
          <w:fitText w:val="1800" w:id="-1043044605"/>
        </w:rPr>
        <w:t>報告者（役職</w:t>
      </w:r>
      <w:r w:rsidRPr="00C1637E">
        <w:rPr>
          <w:rFonts w:hAnsi="ＭＳ ゴシック" w:cs="ＭＳ 明朝"/>
          <w:color w:val="000000"/>
          <w:spacing w:val="4"/>
          <w:kern w:val="0"/>
          <w:sz w:val="22"/>
          <w:fitText w:val="1800" w:id="-1043044605"/>
        </w:rPr>
        <w:t>）</w:t>
      </w:r>
      <w:r w:rsidRPr="00C1637E">
        <w:rPr>
          <w:rFonts w:hAnsi="ＭＳ ゴシック" w:cs="ＭＳ 明朝"/>
          <w:color w:val="000000"/>
          <w:kern w:val="0"/>
          <w:sz w:val="22"/>
        </w:rPr>
        <w:t>：</w:t>
      </w:r>
    </w:p>
    <w:p w14:paraId="245ED5C1" w14:textId="77777777" w:rsidR="00C1637E" w:rsidRPr="00C1637E" w:rsidRDefault="00C1637E" w:rsidP="00FD4B0F">
      <w:pPr>
        <w:suppressAutoHyphens/>
        <w:kinsoku w:val="0"/>
        <w:wordWrap w:val="0"/>
        <w:overflowPunct w:val="0"/>
        <w:autoSpaceDE w:val="0"/>
        <w:autoSpaceDN w:val="0"/>
        <w:spacing w:line="280" w:lineRule="exact"/>
        <w:ind w:leftChars="2535" w:left="6225" w:hangingChars="11" w:hanging="25"/>
        <w:textAlignment w:val="baseline"/>
        <w:rPr>
          <w:rFonts w:hAnsi="ＭＳ ゴシック" w:cs="ＭＳ 明朝"/>
          <w:color w:val="000000"/>
          <w:kern w:val="0"/>
          <w:sz w:val="22"/>
        </w:rPr>
      </w:pPr>
      <w:r w:rsidRPr="00C1637E">
        <w:rPr>
          <w:rFonts w:hAnsi="ＭＳ ゴシック" w:cs="ＭＳ 明朝"/>
          <w:color w:val="000000"/>
          <w:kern w:val="0"/>
          <w:sz w:val="22"/>
        </w:rPr>
        <w:t>氏名：</w:t>
      </w:r>
    </w:p>
    <w:p w14:paraId="653B0E39" w14:textId="12DD0A20" w:rsidR="00C1637E" w:rsidRPr="00C1637E" w:rsidRDefault="00C1637E" w:rsidP="00C1637E">
      <w:pPr>
        <w:suppressAutoHyphens/>
        <w:kinsoku w:val="0"/>
        <w:wordWrap w:val="0"/>
        <w:overflowPunct w:val="0"/>
        <w:autoSpaceDE w:val="0"/>
        <w:autoSpaceDN w:val="0"/>
        <w:spacing w:before="72" w:line="250" w:lineRule="exact"/>
        <w:ind w:left="3062" w:hanging="3062"/>
        <w:jc w:val="center"/>
        <w:textAlignment w:val="baseline"/>
        <w:rPr>
          <w:rFonts w:hAnsi="ＭＳ ゴシック" w:cs="ＭＳ 明朝"/>
          <w:color w:val="000000"/>
          <w:kern w:val="0"/>
          <w:sz w:val="22"/>
        </w:rPr>
      </w:pPr>
    </w:p>
    <w:p w14:paraId="259D9AFE" w14:textId="7778567C" w:rsidR="00C1637E" w:rsidRPr="00C1637E" w:rsidRDefault="00C1637E" w:rsidP="00655F48">
      <w:pPr>
        <w:suppressAutoHyphens/>
        <w:kinsoku w:val="0"/>
        <w:wordWrap w:val="0"/>
        <w:overflowPunct w:val="0"/>
        <w:autoSpaceDE w:val="0"/>
        <w:autoSpaceDN w:val="0"/>
        <w:spacing w:before="14" w:line="305" w:lineRule="exact"/>
        <w:ind w:left="104"/>
        <w:jc w:val="left"/>
        <w:textAlignment w:val="baseline"/>
        <w:rPr>
          <w:rFonts w:hAnsi="ＭＳ ゴシック" w:cs="ＭＳ 明朝"/>
          <w:color w:val="000000"/>
          <w:kern w:val="0"/>
          <w:sz w:val="22"/>
        </w:rPr>
      </w:pPr>
      <w:r w:rsidRPr="00C1637E">
        <w:rPr>
          <w:rFonts w:hAnsi="ＭＳ ゴシック" w:cs="ＭＳ 明朝"/>
          <w:color w:val="000000"/>
          <w:kern w:val="0"/>
          <w:sz w:val="22"/>
        </w:rPr>
        <w:t>１</w:t>
      </w:r>
      <w:r w:rsidR="00655F48">
        <w:rPr>
          <w:rFonts w:hAnsi="ＭＳ ゴシック" w:cs="ＭＳ 明朝"/>
          <w:color w:val="000000"/>
          <w:kern w:val="0"/>
          <w:sz w:val="22"/>
        </w:rPr>
        <w:t xml:space="preserve">  </w:t>
      </w:r>
      <w:r w:rsidRPr="00C1637E">
        <w:rPr>
          <w:rFonts w:hAnsi="ＭＳ ゴシック" w:cs="ＭＳ 明朝"/>
          <w:color w:val="000000"/>
          <w:kern w:val="0"/>
          <w:sz w:val="22"/>
        </w:rPr>
        <w:t>下請負者名又は開示先事業者名等</w:t>
      </w:r>
    </w:p>
    <w:p w14:paraId="2A4FC689" w14:textId="77777777" w:rsidR="00C1637E" w:rsidRPr="00C1637E" w:rsidRDefault="00C1637E" w:rsidP="00C1637E">
      <w:pPr>
        <w:numPr>
          <w:ilvl w:val="0"/>
          <w:numId w:val="2"/>
        </w:numPr>
        <w:suppressAutoHyphens/>
        <w:kinsoku w:val="0"/>
        <w:wordWrap w:val="0"/>
        <w:overflowPunct w:val="0"/>
        <w:autoSpaceDE w:val="0"/>
        <w:autoSpaceDN w:val="0"/>
        <w:spacing w:line="301" w:lineRule="exact"/>
        <w:jc w:val="left"/>
        <w:textAlignment w:val="baseline"/>
        <w:outlineLvl w:val="0"/>
        <w:rPr>
          <w:rFonts w:hAnsi="ＭＳ ゴシック" w:cs="ＭＳ 明朝"/>
          <w:color w:val="000000"/>
          <w:kern w:val="0"/>
          <w:sz w:val="22"/>
        </w:rPr>
      </w:pPr>
      <w:r w:rsidRPr="00C1637E">
        <w:rPr>
          <w:rFonts w:hAnsi="ＭＳ ゴシック" w:cs="ＭＳ 明朝"/>
          <w:color w:val="000000"/>
          <w:kern w:val="0"/>
          <w:sz w:val="22"/>
        </w:rPr>
        <w:t>事業者名：</w:t>
      </w:r>
    </w:p>
    <w:p w14:paraId="51803B74" w14:textId="77777777" w:rsidR="00C1637E" w:rsidRPr="00C1637E" w:rsidRDefault="00C1637E" w:rsidP="00C1637E">
      <w:pPr>
        <w:numPr>
          <w:ilvl w:val="0"/>
          <w:numId w:val="2"/>
        </w:numPr>
        <w:suppressAutoHyphens/>
        <w:kinsoku w:val="0"/>
        <w:wordWrap w:val="0"/>
        <w:overflowPunct w:val="0"/>
        <w:autoSpaceDE w:val="0"/>
        <w:autoSpaceDN w:val="0"/>
        <w:spacing w:line="301" w:lineRule="exact"/>
        <w:jc w:val="left"/>
        <w:textAlignment w:val="baseline"/>
        <w:outlineLvl w:val="0"/>
        <w:rPr>
          <w:rFonts w:hAnsi="ＭＳ ゴシック" w:cs="ＭＳ 明朝"/>
          <w:color w:val="000000"/>
          <w:kern w:val="0"/>
          <w:sz w:val="22"/>
        </w:rPr>
      </w:pPr>
      <w:r w:rsidRPr="00C1637E">
        <w:rPr>
          <w:rFonts w:hAnsi="ＭＳ ゴシック" w:cs="ＭＳ 明朝"/>
          <w:color w:val="000000"/>
          <w:kern w:val="0"/>
          <w:sz w:val="22"/>
        </w:rPr>
        <w:t>委託又は開示予定年月日：</w:t>
      </w:r>
    </w:p>
    <w:p w14:paraId="3F75A822" w14:textId="77777777" w:rsidR="00C1637E" w:rsidRPr="00C1637E" w:rsidRDefault="00C1637E" w:rsidP="00C1637E">
      <w:pPr>
        <w:numPr>
          <w:ilvl w:val="0"/>
          <w:numId w:val="2"/>
        </w:numPr>
        <w:suppressAutoHyphens/>
        <w:kinsoku w:val="0"/>
        <w:wordWrap w:val="0"/>
        <w:overflowPunct w:val="0"/>
        <w:autoSpaceDE w:val="0"/>
        <w:autoSpaceDN w:val="0"/>
        <w:spacing w:line="305" w:lineRule="exact"/>
        <w:jc w:val="left"/>
        <w:textAlignment w:val="baseline"/>
        <w:outlineLvl w:val="0"/>
        <w:rPr>
          <w:rFonts w:hAnsi="ＭＳ ゴシック" w:cs="ＭＳ 明朝"/>
          <w:color w:val="000000"/>
          <w:kern w:val="0"/>
          <w:sz w:val="22"/>
        </w:rPr>
      </w:pPr>
      <w:r w:rsidRPr="00C1637E">
        <w:rPr>
          <w:rFonts w:hAnsi="ＭＳ ゴシック" w:cs="ＭＳ 明朝"/>
          <w:color w:val="000000"/>
          <w:kern w:val="0"/>
          <w:sz w:val="22"/>
        </w:rPr>
        <w:t>業務の実施予定場所※：</w:t>
      </w:r>
    </w:p>
    <w:p w14:paraId="1FBFF5C6" w14:textId="77777777" w:rsidR="00C1637E" w:rsidRPr="00C1637E" w:rsidRDefault="00C1637E" w:rsidP="00C1637E">
      <w:pPr>
        <w:suppressAutoHyphens/>
        <w:kinsoku w:val="0"/>
        <w:wordWrap w:val="0"/>
        <w:overflowPunct w:val="0"/>
        <w:autoSpaceDE w:val="0"/>
        <w:autoSpaceDN w:val="0"/>
        <w:spacing w:before="52" w:line="250" w:lineRule="exact"/>
        <w:ind w:left="688"/>
        <w:jc w:val="left"/>
        <w:textAlignment w:val="baseline"/>
        <w:rPr>
          <w:rFonts w:hAnsi="ＭＳ ゴシック" w:cs="ＭＳ 明朝"/>
          <w:color w:val="000000"/>
          <w:kern w:val="0"/>
          <w:sz w:val="18"/>
          <w:szCs w:val="18"/>
        </w:rPr>
      </w:pPr>
      <w:r w:rsidRPr="00C1637E">
        <w:rPr>
          <w:rFonts w:hAnsi="ＭＳ ゴシック" w:cs="ＭＳ 明朝"/>
          <w:color w:val="000000"/>
          <w:spacing w:val="-3"/>
          <w:kern w:val="0"/>
          <w:sz w:val="18"/>
          <w:szCs w:val="18"/>
        </w:rPr>
        <w:t>※（下請負事業者又は開示先事業者の業務の実施予定場所を記入）</w:t>
      </w:r>
    </w:p>
    <w:p w14:paraId="2244631B" w14:textId="6AC089EE" w:rsidR="00C1637E" w:rsidRPr="00C1637E" w:rsidRDefault="00C1637E" w:rsidP="00C1637E">
      <w:pPr>
        <w:tabs>
          <w:tab w:val="left" w:pos="594"/>
        </w:tabs>
        <w:suppressAutoHyphens/>
        <w:kinsoku w:val="0"/>
        <w:wordWrap w:val="0"/>
        <w:overflowPunct w:val="0"/>
        <w:autoSpaceDE w:val="0"/>
        <w:autoSpaceDN w:val="0"/>
        <w:spacing w:before="67" w:line="305" w:lineRule="exact"/>
        <w:ind w:left="340" w:hanging="236"/>
        <w:jc w:val="left"/>
        <w:textAlignment w:val="baseline"/>
        <w:outlineLvl w:val="0"/>
        <w:rPr>
          <w:rFonts w:hAnsi="ＭＳ ゴシック" w:cs="ＭＳ 明朝"/>
          <w:color w:val="000000"/>
          <w:kern w:val="0"/>
          <w:sz w:val="22"/>
        </w:rPr>
      </w:pPr>
      <w:r w:rsidRPr="00C1637E">
        <w:rPr>
          <w:rFonts w:hAnsi="ＭＳ ゴシック" w:cs="ＭＳ 明朝"/>
          <w:color w:val="000000"/>
          <w:kern w:val="0"/>
          <w:sz w:val="22"/>
        </w:rPr>
        <w:t>２</w:t>
      </w:r>
      <w:r w:rsidRPr="00C1637E">
        <w:rPr>
          <w:rFonts w:hAnsi="ＭＳ ゴシック" w:cs="ＭＳ 明朝"/>
          <w:color w:val="000000"/>
          <w:spacing w:val="-1"/>
          <w:kern w:val="0"/>
          <w:sz w:val="22"/>
        </w:rPr>
        <w:tab/>
      </w:r>
      <w:r w:rsidR="00655F48">
        <w:rPr>
          <w:rFonts w:hAnsi="ＭＳ ゴシック" w:cs="ＭＳ 明朝" w:hint="eastAsia"/>
          <w:color w:val="000000"/>
          <w:spacing w:val="-1"/>
          <w:kern w:val="0"/>
          <w:sz w:val="22"/>
        </w:rPr>
        <w:t xml:space="preserve"> </w:t>
      </w:r>
      <w:r w:rsidR="00655F48">
        <w:rPr>
          <w:rFonts w:hAnsi="ＭＳ ゴシック" w:cs="ＭＳ 明朝"/>
          <w:color w:val="000000"/>
          <w:spacing w:val="-1"/>
          <w:kern w:val="0"/>
          <w:sz w:val="22"/>
        </w:rPr>
        <w:t xml:space="preserve"> </w:t>
      </w:r>
      <w:r w:rsidRPr="00C1637E">
        <w:rPr>
          <w:rFonts w:hAnsi="ＭＳ ゴシック" w:cs="ＭＳ 明朝"/>
          <w:color w:val="000000"/>
          <w:kern w:val="0"/>
          <w:sz w:val="22"/>
        </w:rPr>
        <w:t>下請負者又は開示先事業者に対する確認事項</w:t>
      </w:r>
    </w:p>
    <w:p w14:paraId="31F40A7B" w14:textId="77777777" w:rsidR="009132BA" w:rsidRPr="009132BA" w:rsidRDefault="009132BA" w:rsidP="009132BA">
      <w:pPr>
        <w:tabs>
          <w:tab w:val="left" w:pos="854"/>
        </w:tabs>
        <w:suppressAutoHyphens/>
        <w:wordWrap w:val="0"/>
        <w:autoSpaceDE w:val="0"/>
        <w:autoSpaceDN w:val="0"/>
        <w:spacing w:before="8" w:line="250" w:lineRule="exact"/>
        <w:ind w:leftChars="-50" w:left="-122" w:rightChars="-100" w:right="-245"/>
        <w:jc w:val="left"/>
        <w:textAlignment w:val="baseline"/>
        <w:outlineLvl w:val="0"/>
        <w:rPr>
          <w:rFonts w:hAnsi="ＭＳ ゴシック" w:cs="ＭＳ 明朝"/>
          <w:color w:val="000000"/>
          <w:kern w:val="0"/>
          <w:sz w:val="18"/>
          <w:szCs w:val="18"/>
        </w:rPr>
      </w:pPr>
      <w:r w:rsidRPr="009132BA">
        <w:rPr>
          <w:rFonts w:hAnsi="ＭＳ ゴシック" w:cs="ＭＳ 明朝"/>
          <w:color w:val="000000"/>
          <w:spacing w:val="-14"/>
          <w:kern w:val="0"/>
          <w:sz w:val="18"/>
          <w:szCs w:val="18"/>
        </w:rPr>
        <w:t>※ 確認事項欄の冒頭の番号及び用語の定義は、「調達における情報セキュリティ基準」（以下「情報セキュリティ基準」という。）による。</w:t>
      </w:r>
    </w:p>
    <w:tbl>
      <w:tblPr>
        <w:tblW w:w="0" w:type="auto"/>
        <w:tblInd w:w="106" w:type="dxa"/>
        <w:tblLayout w:type="fixed"/>
        <w:tblCellMar>
          <w:left w:w="0" w:type="dxa"/>
          <w:right w:w="0" w:type="dxa"/>
        </w:tblCellMar>
        <w:tblLook w:val="0000" w:firstRow="0" w:lastRow="0" w:firstColumn="0" w:lastColumn="0" w:noHBand="0" w:noVBand="0"/>
      </w:tblPr>
      <w:tblGrid>
        <w:gridCol w:w="456"/>
        <w:gridCol w:w="6008"/>
        <w:gridCol w:w="567"/>
        <w:gridCol w:w="2126"/>
      </w:tblGrid>
      <w:tr w:rsidR="009132BA" w:rsidRPr="009132BA" w14:paraId="7F62853A" w14:textId="77777777" w:rsidTr="00C17456">
        <w:trPr>
          <w:cantSplit/>
          <w:trHeight w:val="688"/>
        </w:trPr>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DEFB" w14:textId="77777777" w:rsidR="009132BA" w:rsidRPr="009132BA" w:rsidRDefault="009132BA" w:rsidP="009132BA">
            <w:pPr>
              <w:spacing w:line="240" w:lineRule="exact"/>
              <w:jc w:val="center"/>
              <w:rPr>
                <w:rFonts w:hAnsi="ＭＳ ゴシック"/>
                <w:sz w:val="21"/>
                <w:szCs w:val="21"/>
              </w:rPr>
            </w:pPr>
            <w:r w:rsidRPr="009132BA">
              <w:rPr>
                <w:rFonts w:hAnsi="ＭＳ ゴシック"/>
                <w:spacing w:val="-14"/>
                <w:sz w:val="21"/>
                <w:szCs w:val="21"/>
              </w:rPr>
              <w:t>番号</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13C44" w14:textId="77777777" w:rsidR="009132BA" w:rsidRPr="009132BA" w:rsidRDefault="009132BA" w:rsidP="009132BA">
            <w:pPr>
              <w:jc w:val="center"/>
              <w:rPr>
                <w:sz w:val="18"/>
                <w:szCs w:val="16"/>
              </w:rPr>
            </w:pPr>
            <w:r w:rsidRPr="009132BA">
              <w:t>確認事項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1EAEB" w14:textId="77777777" w:rsidR="009132BA" w:rsidRPr="009132BA" w:rsidRDefault="009132BA" w:rsidP="009132BA">
            <w:pPr>
              <w:rPr>
                <w:sz w:val="18"/>
                <w:szCs w:val="16"/>
              </w:rPr>
            </w:pPr>
            <w:r w:rsidRPr="009132BA">
              <w:rPr>
                <w:sz w:val="14"/>
                <w:szCs w:val="12"/>
              </w:rPr>
              <w:t>実施／未実施</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E4112" w14:textId="77777777" w:rsidR="009132BA" w:rsidRPr="009132BA" w:rsidRDefault="009132BA" w:rsidP="009132BA">
            <w:pPr>
              <w:spacing w:line="260" w:lineRule="exact"/>
              <w:rPr>
                <w:sz w:val="21"/>
                <w:szCs w:val="21"/>
              </w:rPr>
            </w:pPr>
            <w:r w:rsidRPr="009132BA">
              <w:rPr>
                <w:sz w:val="21"/>
                <w:szCs w:val="21"/>
              </w:rPr>
              <w:t>実施状況の確認方法</w:t>
            </w:r>
          </w:p>
          <w:p w14:paraId="04530138" w14:textId="77777777" w:rsidR="009132BA" w:rsidRPr="009132BA" w:rsidRDefault="009132BA" w:rsidP="009132BA">
            <w:pPr>
              <w:spacing w:line="260" w:lineRule="exact"/>
              <w:rPr>
                <w:sz w:val="18"/>
                <w:szCs w:val="16"/>
              </w:rPr>
            </w:pPr>
            <w:r w:rsidRPr="009132BA">
              <w:rPr>
                <w:sz w:val="21"/>
                <w:szCs w:val="21"/>
              </w:rPr>
              <w:t>又は未実施の理由</w:t>
            </w:r>
          </w:p>
        </w:tc>
      </w:tr>
      <w:tr w:rsidR="009132BA" w:rsidRPr="009132BA" w14:paraId="7321D8DC"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F1A5"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１</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E5E4" w14:textId="77777777" w:rsidR="009132BA" w:rsidRPr="009132BA" w:rsidRDefault="009132BA" w:rsidP="009132BA">
            <w:pPr>
              <w:spacing w:line="168" w:lineRule="auto"/>
              <w:rPr>
                <w:sz w:val="18"/>
                <w:szCs w:val="16"/>
              </w:rPr>
            </w:pPr>
            <w:r w:rsidRPr="009132BA">
              <w:rPr>
                <w:sz w:val="18"/>
                <w:szCs w:val="16"/>
              </w:rPr>
              <w:t>４（２）情報セキュリティ実施手順の周知</w:t>
            </w:r>
          </w:p>
          <w:p w14:paraId="31BF0FFB" w14:textId="77777777" w:rsidR="009132BA" w:rsidRPr="009132BA" w:rsidRDefault="009132BA" w:rsidP="009132BA">
            <w:pPr>
              <w:spacing w:line="168" w:lineRule="auto"/>
              <w:rPr>
                <w:sz w:val="18"/>
                <w:szCs w:val="16"/>
              </w:rPr>
            </w:pPr>
            <w:r w:rsidRPr="009132BA">
              <w:rPr>
                <w:sz w:val="18"/>
                <w:szCs w:val="16"/>
              </w:rPr>
              <w:t>・保護すべき情報を取り扱う可能性のある全ての者に周知することを定めていること。</w:t>
            </w:r>
          </w:p>
          <w:p w14:paraId="09D4DF59" w14:textId="77777777" w:rsidR="009132BA" w:rsidRPr="009132BA" w:rsidRDefault="009132BA" w:rsidP="009132BA">
            <w:pPr>
              <w:spacing w:line="168" w:lineRule="auto"/>
              <w:rPr>
                <w:sz w:val="18"/>
                <w:szCs w:val="16"/>
              </w:rPr>
            </w:pPr>
            <w:r w:rsidRPr="009132BA">
              <w:rPr>
                <w:sz w:val="18"/>
                <w:szCs w:val="16"/>
              </w:rPr>
              <w:t>・下請負者へ周知することを定めていること。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91C4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C82B" w14:textId="77777777" w:rsidR="009132BA" w:rsidRPr="009132BA" w:rsidRDefault="009132BA" w:rsidP="009132BA">
            <w:pPr>
              <w:spacing w:line="168" w:lineRule="auto"/>
              <w:rPr>
                <w:sz w:val="18"/>
                <w:szCs w:val="16"/>
              </w:rPr>
            </w:pPr>
          </w:p>
        </w:tc>
      </w:tr>
      <w:tr w:rsidR="009132BA" w:rsidRPr="009132BA" w14:paraId="60685F8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9557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２</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FFB6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４（３）情報セキュリティ実施手順の見直し</w:t>
            </w:r>
          </w:p>
          <w:p w14:paraId="3B7CD4D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・情報セキュリティ実施手順を定期的並びに重大な変化及び事故が発生した場合、見直しを実施し、必要に応じて変更することを定めていること。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F2DC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F38D" w14:textId="77777777" w:rsidR="009132BA" w:rsidRPr="009132BA" w:rsidRDefault="009132BA" w:rsidP="009132BA">
            <w:pPr>
              <w:spacing w:line="168" w:lineRule="auto"/>
              <w:rPr>
                <w:sz w:val="18"/>
                <w:szCs w:val="16"/>
              </w:rPr>
            </w:pPr>
          </w:p>
        </w:tc>
      </w:tr>
      <w:tr w:rsidR="009132BA" w:rsidRPr="009132BA" w14:paraId="55869708"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4DEA9"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３</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ECA7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５（１）ア　情報セキュリティに対する経営者等の責任</w:t>
            </w:r>
          </w:p>
          <w:p w14:paraId="6F2A259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・経営者等が情報セキュリティ実施手順を承認することを定めていること。</w:t>
            </w:r>
          </w:p>
          <w:p w14:paraId="3EF14DC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・取扱者以外の役員（持分会社にあっては社員を含む。以下同じ。）、管理職員等を含む従業員その他の全ての構成員について、取扱者以外の者は保護すべき情報に接してはならないことを定めていること。</w:t>
            </w:r>
          </w:p>
          <w:p w14:paraId="4A41940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・職務上の下級者等に対して、保護すべき情報の提供を要求してはならないことを定めていること。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82"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0FF80" w14:textId="77777777" w:rsidR="009132BA" w:rsidRPr="009132BA" w:rsidRDefault="009132BA" w:rsidP="009132BA">
            <w:pPr>
              <w:spacing w:line="168" w:lineRule="auto"/>
              <w:rPr>
                <w:sz w:val="18"/>
                <w:szCs w:val="16"/>
              </w:rPr>
            </w:pPr>
          </w:p>
        </w:tc>
      </w:tr>
      <w:tr w:rsidR="009132BA" w:rsidRPr="009132BA" w14:paraId="11C4066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CFD5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４</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36D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５（１）イ　責任の割当て</w:t>
            </w:r>
          </w:p>
          <w:p w14:paraId="0696A55A"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・総括責任者を置くことを定めていること。</w:t>
            </w:r>
          </w:p>
          <w:p w14:paraId="5C5234BA"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・管理責任者を置くことを定めていること。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DA4E7"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C09E1" w14:textId="77777777" w:rsidR="009132BA" w:rsidRPr="009132BA" w:rsidRDefault="009132BA" w:rsidP="009132BA">
            <w:pPr>
              <w:spacing w:line="168" w:lineRule="auto"/>
              <w:rPr>
                <w:sz w:val="18"/>
                <w:szCs w:val="16"/>
              </w:rPr>
            </w:pPr>
          </w:p>
        </w:tc>
      </w:tr>
      <w:tr w:rsidR="009132BA" w:rsidRPr="009132BA" w14:paraId="48610884"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5AB01"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５</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113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５（１）ウ　守秘義務及び目的外利用の禁止</w:t>
            </w:r>
          </w:p>
          <w:p w14:paraId="211657C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・取扱者との間で守秘義務及び目的外利用の禁止を定めた契約又は合意をすることを定めていること。</w:t>
            </w:r>
          </w:p>
          <w:p w14:paraId="7131172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・定期的並びに状況の変化及び事故が発生した場合、要求事項の見直しを実施し、必要に応じて修正することを定めていること。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E1B4"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C6238" w14:textId="77777777" w:rsidR="009132BA" w:rsidRPr="009132BA" w:rsidRDefault="009132BA" w:rsidP="009132BA">
            <w:pPr>
              <w:spacing w:line="168" w:lineRule="auto"/>
              <w:rPr>
                <w:sz w:val="18"/>
                <w:szCs w:val="16"/>
              </w:rPr>
            </w:pPr>
          </w:p>
        </w:tc>
      </w:tr>
      <w:tr w:rsidR="009132BA" w:rsidRPr="009132BA" w14:paraId="67A9F7A4"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7869"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６</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8206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５（１）エ　情報セキュリティの実施状況の調査</w:t>
            </w:r>
          </w:p>
          <w:p w14:paraId="47B0A5A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・情報セキュリティの実施状況について、定期的及び重大な変化が発生した場合、調査を実施し、必要に応じて是正措置を取ることを定めていること。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D586"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24CD2" w14:textId="77777777" w:rsidR="009132BA" w:rsidRPr="009132BA" w:rsidRDefault="009132BA" w:rsidP="009132BA">
            <w:pPr>
              <w:spacing w:line="168" w:lineRule="auto"/>
              <w:rPr>
                <w:sz w:val="18"/>
                <w:szCs w:val="16"/>
              </w:rPr>
            </w:pPr>
          </w:p>
        </w:tc>
      </w:tr>
      <w:tr w:rsidR="009132BA" w:rsidRPr="009132BA" w14:paraId="09B6DB0C"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E493B"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lastRenderedPageBreak/>
              <w:t>７</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C69E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５（２）保護すべき情報を取り扱う下請負者</w:t>
            </w:r>
          </w:p>
          <w:p w14:paraId="1297740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・保護すべき情報を取り扱う業務を他の業者に再委託する場合には、以下の事項を定めていること。</w:t>
            </w:r>
          </w:p>
          <w:p w14:paraId="5749D68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eastAsia="ＭＳ 明朝" w:hAnsi="ＭＳ Ｐゴシック" w:cs="ＭＳ 明朝" w:hint="eastAsia"/>
                <w:sz w:val="18"/>
                <w:szCs w:val="16"/>
              </w:rPr>
              <w:t>①</w:t>
            </w:r>
            <w:r w:rsidRPr="009132BA">
              <w:rPr>
                <w:rFonts w:ascii="ＭＳ Ｐゴシック" w:hAnsi="ＭＳ Ｐゴシック"/>
                <w:sz w:val="18"/>
                <w:szCs w:val="16"/>
              </w:rPr>
              <w:t>本基準に基づく情報セキュリティ対策の実施を契約上の義務とすること</w:t>
            </w:r>
          </w:p>
          <w:p w14:paraId="46B6D6A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eastAsia="ＭＳ 明朝" w:hAnsi="ＭＳ Ｐゴシック" w:cs="ＭＳ 明朝" w:hint="eastAsia"/>
                <w:sz w:val="18"/>
                <w:szCs w:val="16"/>
              </w:rPr>
              <w:t>②</w:t>
            </w:r>
            <w:r w:rsidRPr="009132BA">
              <w:rPr>
                <w:rFonts w:ascii="ＭＳ Ｐゴシック" w:hAnsi="ＭＳ Ｐゴシック"/>
                <w:sz w:val="18"/>
                <w:szCs w:val="16"/>
              </w:rPr>
              <w:t>下請負者がその実施の確認をした上で、発注者（国立研究開発法人農業・食品産業技術総合研究機構（以下、「農研機構」という。）との直接契約関係にある者をいう。以下同じ。）の確認を得た上で、発注者を経由して農研機構に届け出ること。</w:t>
            </w:r>
          </w:p>
          <w:p w14:paraId="6F566D1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eastAsia="ＭＳ 明朝" w:hAnsi="ＭＳ Ｐゴシック" w:cs="ＭＳ 明朝" w:hint="eastAsia"/>
                <w:sz w:val="18"/>
                <w:szCs w:val="16"/>
              </w:rPr>
              <w:t>④</w:t>
            </w:r>
            <w:r w:rsidRPr="009132BA">
              <w:rPr>
                <w:rFonts w:ascii="ＭＳ Ｐゴシック" w:hAnsi="ＭＳ Ｐゴシック"/>
                <w:sz w:val="18"/>
                <w:szCs w:val="16"/>
              </w:rPr>
              <w:t>情報セキュリティ対策に関して農研機構が行う調査（職員又は指名する者の立入り、資料の閲覧等）に協力すること。</w:t>
            </w:r>
          </w:p>
          <w:p w14:paraId="61A3AE5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eastAsia="ＭＳ 明朝" w:hAnsi="ＭＳ Ｐゴシック" w:cs="ＭＳ 明朝" w:hint="eastAsia"/>
                <w:sz w:val="18"/>
                <w:szCs w:val="16"/>
              </w:rPr>
              <w:t>⑤</w:t>
            </w:r>
            <w:r w:rsidRPr="009132BA">
              <w:rPr>
                <w:rFonts w:ascii="ＭＳ Ｐゴシック" w:hAnsi="ＭＳ Ｐゴシック"/>
                <w:sz w:val="18"/>
                <w:szCs w:val="16"/>
              </w:rPr>
              <w:t>調査の結果、是正措置を求められた場合、速やかに当該措置を講じ、発注者に報告すること。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45F93"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3830A" w14:textId="77777777" w:rsidR="009132BA" w:rsidRPr="009132BA" w:rsidRDefault="009132BA" w:rsidP="009132BA">
            <w:pPr>
              <w:spacing w:line="168" w:lineRule="auto"/>
              <w:rPr>
                <w:sz w:val="18"/>
                <w:szCs w:val="16"/>
              </w:rPr>
            </w:pPr>
          </w:p>
        </w:tc>
      </w:tr>
      <w:tr w:rsidR="009132BA" w:rsidRPr="009132BA" w14:paraId="6E493E36"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E089E"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hint="eastAsia"/>
                <w:spacing w:val="-10"/>
                <w:sz w:val="22"/>
              </w:rPr>
              <w:t>８</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642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５（３）ア　第三者への開示の禁止</w:t>
            </w:r>
          </w:p>
          <w:p w14:paraId="2317DBF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第三者（法人又は自然人としての農研機構と直接契約関係にある者以外の全ての者をいい、親会社、兄弟会社、地域統括会社、ブランド・ライセンサー、フランチャイザー、コンサルタントその他の農研機構と直接契約関係にある者に対して指導、監督、業務支援、助言、監査等を行うものを含む。以下同じ。）への開示又は漏えいをしてはならないことを定めていること。</w:t>
            </w:r>
          </w:p>
          <w:p w14:paraId="655EB4F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・保有し、又は知り得た情報を第三者との契約において伝達、交換、共有その他提供する約定があるときは、保護すべき情報をその対象から除く措置を定めていること。</w:t>
            </w:r>
          </w:p>
          <w:p w14:paraId="7D50B1C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・やむを得ず開示しようとする場合には、発注者が、開示先において情報セキュリティ基準と同等の情報セキュリティが確保されることを確認した上で、農研機構の許可を得ることを定めていること。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127E4"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40E66" w14:textId="77777777" w:rsidR="009132BA" w:rsidRPr="009132BA" w:rsidRDefault="009132BA" w:rsidP="009132BA">
            <w:pPr>
              <w:spacing w:line="168" w:lineRule="auto"/>
              <w:rPr>
                <w:sz w:val="18"/>
                <w:szCs w:val="16"/>
              </w:rPr>
            </w:pPr>
          </w:p>
        </w:tc>
      </w:tr>
      <w:tr w:rsidR="009132BA" w:rsidRPr="009132BA" w14:paraId="238EC919"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91AF"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９</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5A7F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５（３）イ　第三者の取扱施設への立入りの禁止</w:t>
            </w:r>
          </w:p>
          <w:p w14:paraId="3CFA5E5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・第三者の取扱施設への立入りを認める場合、リスクを明確にした上で対策を定めていること。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209BE"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CAB92" w14:textId="77777777" w:rsidR="009132BA" w:rsidRPr="009132BA" w:rsidRDefault="009132BA" w:rsidP="009132BA">
            <w:pPr>
              <w:spacing w:line="168" w:lineRule="auto"/>
              <w:rPr>
                <w:sz w:val="18"/>
                <w:szCs w:val="16"/>
              </w:rPr>
            </w:pPr>
          </w:p>
        </w:tc>
      </w:tr>
      <w:tr w:rsidR="009132BA" w:rsidRPr="009132BA" w14:paraId="0189FCA0"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7B61"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10</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B140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６（１）　分類の指針</w:t>
            </w:r>
          </w:p>
          <w:p w14:paraId="5FDC179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・保護すべき情報を明確に分類できる分類体系を定めていること。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143B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05B44" w14:textId="77777777" w:rsidR="009132BA" w:rsidRPr="009132BA" w:rsidRDefault="009132BA" w:rsidP="009132BA">
            <w:pPr>
              <w:spacing w:line="168" w:lineRule="auto"/>
              <w:rPr>
                <w:sz w:val="18"/>
                <w:szCs w:val="16"/>
              </w:rPr>
            </w:pPr>
          </w:p>
        </w:tc>
      </w:tr>
      <w:tr w:rsidR="009132BA" w:rsidRPr="009132BA" w14:paraId="7D2249CF"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D2D17"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11</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7903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６（２）イ　取扱いの管理策</w:t>
            </w:r>
          </w:p>
          <w:p w14:paraId="5A54708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・取扱施設で取り扱うことを定めていること。</w:t>
            </w:r>
          </w:p>
          <w:p w14:paraId="746E95E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・接受等を記録することを定めていること。</w:t>
            </w:r>
          </w:p>
          <w:p w14:paraId="517ABAF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・個人が所有する情報システム及び可搬記憶媒体で取り扱ってはならないことを定めていること。</w:t>
            </w:r>
          </w:p>
          <w:p w14:paraId="6C63074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・（やむを得ない場合）事前に農研機構の許可を得る手続を定めていること。</w:t>
            </w:r>
          </w:p>
          <w:p w14:paraId="2E1AB9B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・契約終了後、発注者から特段の指示がない限り、保護すべき情報を返却、提出、破棄又は抹消することを定めていること。</w:t>
            </w:r>
          </w:p>
          <w:p w14:paraId="525428DA"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・契約終了後も引き続き保護すべき情報を保有する必要がある場合には、その理由を添えて、発注者を経由して農研機構に協議を求めることができることを定めていること。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01EF2"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FE508" w14:textId="77777777" w:rsidR="009132BA" w:rsidRPr="009132BA" w:rsidRDefault="009132BA" w:rsidP="009132BA">
            <w:pPr>
              <w:spacing w:line="168" w:lineRule="auto"/>
              <w:rPr>
                <w:sz w:val="18"/>
                <w:szCs w:val="16"/>
              </w:rPr>
            </w:pPr>
          </w:p>
        </w:tc>
      </w:tr>
      <w:tr w:rsidR="009132BA" w:rsidRPr="009132BA" w14:paraId="04D7E4E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7C3E"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12</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91BB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６（２）ウ　保護すべき情報の保管等</w:t>
            </w:r>
          </w:p>
          <w:p w14:paraId="31F7D52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・保護すべき情報は、施錠したロッカー等において保管することを定めていること。</w:t>
            </w:r>
          </w:p>
          <w:p w14:paraId="0BB9051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・ロッカー等の鍵を適切に管理（無断での使用を防止）することを定めていること。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45D74"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203C8" w14:textId="77777777" w:rsidR="009132BA" w:rsidRPr="009132BA" w:rsidRDefault="009132BA" w:rsidP="009132BA">
            <w:pPr>
              <w:spacing w:line="168" w:lineRule="auto"/>
              <w:rPr>
                <w:sz w:val="18"/>
                <w:szCs w:val="16"/>
              </w:rPr>
            </w:pPr>
          </w:p>
        </w:tc>
      </w:tr>
      <w:tr w:rsidR="009132BA" w:rsidRPr="009132BA" w14:paraId="17C4A1B8"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626B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13</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7694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６（２）エ　保護すべき情報の持出し</w:t>
            </w:r>
          </w:p>
          <w:p w14:paraId="3B4DE6B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・持出しに伴うリスクを回避することができると判断する場合の判断基準を定めていること。</w:t>
            </w:r>
          </w:p>
          <w:p w14:paraId="3698B6F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・持ち出す場合は記録することを定めていること。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5229"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A61E" w14:textId="77777777" w:rsidR="009132BA" w:rsidRPr="009132BA" w:rsidRDefault="009132BA" w:rsidP="009132BA">
            <w:pPr>
              <w:spacing w:line="168" w:lineRule="auto"/>
              <w:rPr>
                <w:sz w:val="18"/>
                <w:szCs w:val="16"/>
              </w:rPr>
            </w:pPr>
          </w:p>
        </w:tc>
      </w:tr>
      <w:tr w:rsidR="009132BA" w:rsidRPr="009132BA" w14:paraId="082D9AC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DAFF"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14</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499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６（２）オ　保護すべき情報の破棄及び抹消</w:t>
            </w:r>
          </w:p>
          <w:p w14:paraId="5C1627D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・復元できない方法による破棄又は抹消を定めていること。</w:t>
            </w:r>
          </w:p>
          <w:p w14:paraId="5903DC0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・破棄又は抹消したことを記録することを定めていること。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C6F0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C36C2" w14:textId="77777777" w:rsidR="009132BA" w:rsidRPr="009132BA" w:rsidRDefault="009132BA" w:rsidP="009132BA">
            <w:pPr>
              <w:spacing w:line="168" w:lineRule="auto"/>
              <w:rPr>
                <w:sz w:val="18"/>
                <w:szCs w:val="16"/>
              </w:rPr>
            </w:pPr>
          </w:p>
        </w:tc>
      </w:tr>
      <w:tr w:rsidR="009132BA" w:rsidRPr="009132BA" w14:paraId="3E99AED1"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87AA5"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lastRenderedPageBreak/>
              <w:t>15</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5F36A"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６（２）カ　該当部分の明示</w:t>
            </w:r>
          </w:p>
          <w:p w14:paraId="357823C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・保護すべき情報を作成、製作又は複製した場合、保護すべき情報である旨の表示を行うことを定めていること。</w:t>
            </w:r>
          </w:p>
          <w:p w14:paraId="5D01E70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契約の目的物が保護すべき情報を含むものである場合には、当該契約の履行の一環として収集、整理、作成等した一切の情報について、農研機構が当該情報を保護すべき情報には当たらないと確認するまでは、保護すべき情報として取り扱うことを定めていること。</w:t>
            </w:r>
          </w:p>
          <w:p w14:paraId="2D07FD6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・保護すべき情報の指定を解除する必要がある場合には、その理由を添えて、発注者を経由して農研機構に協議を求めることができることを定めていること。</w:t>
            </w:r>
          </w:p>
          <w:p w14:paraId="26917C2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・保護すべき情報を記録する箇所を明示する及び明示の方法を定めていること。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42022"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94E3" w14:textId="77777777" w:rsidR="009132BA" w:rsidRPr="009132BA" w:rsidRDefault="009132BA" w:rsidP="009132BA">
            <w:pPr>
              <w:spacing w:line="168" w:lineRule="auto"/>
              <w:rPr>
                <w:sz w:val="18"/>
                <w:szCs w:val="16"/>
              </w:rPr>
            </w:pPr>
          </w:p>
        </w:tc>
      </w:tr>
      <w:tr w:rsidR="009132BA" w:rsidRPr="009132BA" w14:paraId="0526AE3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46669"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16</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9A5D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７（１）　経営者等の責任</w:t>
            </w:r>
          </w:p>
          <w:p w14:paraId="2B0CA8FD"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・経営者等は取扱者の指定の範囲を必要最小限とするとともに、ふさわしいと認める者を充て、情報セキュリティ実施手順を遵守させることを定めていること。</w:t>
            </w:r>
          </w:p>
          <w:p w14:paraId="1FBBB11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・農研機構との契約に違反する行為を求められた場合にこれを拒む権利を実効性をもって法的に保障されない者を当該ふさわしい者と認めないことを定めていること。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50475"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9058C" w14:textId="77777777" w:rsidR="009132BA" w:rsidRPr="009132BA" w:rsidRDefault="009132BA" w:rsidP="009132BA">
            <w:pPr>
              <w:spacing w:line="168" w:lineRule="auto"/>
              <w:rPr>
                <w:sz w:val="18"/>
                <w:szCs w:val="16"/>
              </w:rPr>
            </w:pPr>
          </w:p>
        </w:tc>
      </w:tr>
      <w:tr w:rsidR="009132BA" w:rsidRPr="009132BA" w14:paraId="68C156F3"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746F5"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17</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9F4F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７（２）　取扱者名簿</w:t>
            </w:r>
          </w:p>
          <w:p w14:paraId="0FE7073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・以下の内容の取扱者名簿を作成又は更新し、発注者を経由して農研機構に届け出て同意を得ることを定めていること。</w:t>
            </w:r>
          </w:p>
          <w:p w14:paraId="2D0C82E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eastAsia="ＭＳ 明朝" w:hAnsi="ＭＳ Ｐゴシック" w:cs="ＭＳ 明朝" w:hint="eastAsia"/>
                <w:sz w:val="18"/>
                <w:szCs w:val="16"/>
              </w:rPr>
              <w:t>①</w:t>
            </w:r>
            <w:r w:rsidRPr="009132BA">
              <w:rPr>
                <w:rFonts w:ascii="ＭＳ Ｐゴシック" w:hAnsi="ＭＳ Ｐゴシック"/>
                <w:sz w:val="18"/>
                <w:szCs w:val="16"/>
              </w:rPr>
              <w:t>取扱者名簿には、取扱者の氏名、生年月日、所属する部署、役職、国籍等が記載されていること。</w:t>
            </w:r>
          </w:p>
          <w:p w14:paraId="54069B0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eastAsia="ＭＳ 明朝" w:hAnsi="ＭＳ Ｐゴシック" w:cs="ＭＳ 明朝" w:hint="eastAsia"/>
                <w:sz w:val="18"/>
                <w:szCs w:val="16"/>
              </w:rPr>
              <w:t>②</w:t>
            </w:r>
            <w:r w:rsidRPr="009132BA">
              <w:rPr>
                <w:rFonts w:ascii="ＭＳ Ｐゴシック" w:hAnsi="ＭＳ Ｐゴシック"/>
                <w:sz w:val="18"/>
                <w:szCs w:val="16"/>
              </w:rPr>
              <w:t>取扱者名簿には、保護すべき情報に接する全ての者（保護すべき情報に接する役員（持分会社にあっては社員を含む。以下同じ。）、管理職員、派遣社員、契約社員、パート、アルバイト等を含む。この場合において、自らが保護すべき情報に接しているとの当該者の認識の有無を問わない。）が記載され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73856"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90353" w14:textId="77777777" w:rsidR="009132BA" w:rsidRPr="009132BA" w:rsidRDefault="009132BA" w:rsidP="009132BA">
            <w:pPr>
              <w:spacing w:line="168" w:lineRule="auto"/>
              <w:rPr>
                <w:sz w:val="18"/>
                <w:szCs w:val="16"/>
              </w:rPr>
            </w:pPr>
          </w:p>
        </w:tc>
      </w:tr>
      <w:tr w:rsidR="009132BA" w:rsidRPr="009132BA" w14:paraId="412A2049"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19346"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18</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CCF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７（３）　取扱者の責任</w:t>
            </w:r>
          </w:p>
          <w:p w14:paraId="1522956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・在職中及び離職後においても、知り得た保護すべき情報を第三者に漏えいしてはならないことを定めていること。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9F4C4"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0026E" w14:textId="77777777" w:rsidR="009132BA" w:rsidRPr="009132BA" w:rsidRDefault="009132BA" w:rsidP="009132BA">
            <w:pPr>
              <w:spacing w:line="168" w:lineRule="auto"/>
              <w:rPr>
                <w:sz w:val="18"/>
                <w:szCs w:val="16"/>
              </w:rPr>
            </w:pPr>
          </w:p>
        </w:tc>
      </w:tr>
      <w:tr w:rsidR="009132BA" w:rsidRPr="009132BA" w14:paraId="0D1E251F"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560B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1</w:t>
            </w:r>
            <w:r w:rsidRPr="009132BA">
              <w:rPr>
                <w:rFonts w:ascii="ＭＳ Ｐゴシック" w:eastAsia="ＭＳ Ｐゴシック" w:hAnsi="ＭＳ Ｐゴシック" w:hint="eastAsia"/>
                <w:spacing w:val="-10"/>
                <w:sz w:val="22"/>
              </w:rPr>
              <w:t>9</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B4DC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７（４）　保護すべき情報の返却等</w:t>
            </w:r>
          </w:p>
          <w:p w14:paraId="6FE39F3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・保護すべき情報に接する必要が無くなった場合は、管理者へ返却又は提出することを定めていること。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FC53E"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EA149" w14:textId="77777777" w:rsidR="009132BA" w:rsidRPr="009132BA" w:rsidRDefault="009132BA" w:rsidP="009132BA">
            <w:pPr>
              <w:spacing w:line="168" w:lineRule="auto"/>
              <w:rPr>
                <w:sz w:val="18"/>
                <w:szCs w:val="16"/>
              </w:rPr>
            </w:pPr>
          </w:p>
        </w:tc>
      </w:tr>
      <w:tr w:rsidR="009132BA" w:rsidRPr="009132BA" w14:paraId="38897963"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2C13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20</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781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８（１）ア　取扱施設の指定</w:t>
            </w:r>
          </w:p>
          <w:p w14:paraId="7D1D53BB" w14:textId="20B3D7C4"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・取扱施設を定めていること。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21D2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62515" w14:textId="77777777" w:rsidR="009132BA" w:rsidRPr="009132BA" w:rsidRDefault="009132BA" w:rsidP="009132BA">
            <w:pPr>
              <w:spacing w:line="168" w:lineRule="auto"/>
              <w:rPr>
                <w:sz w:val="18"/>
                <w:szCs w:val="16"/>
              </w:rPr>
            </w:pPr>
          </w:p>
        </w:tc>
      </w:tr>
      <w:tr w:rsidR="009132BA" w:rsidRPr="009132BA" w14:paraId="219DD659"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28DE1"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w:t>
            </w:r>
            <w:r w:rsidRPr="009132BA">
              <w:rPr>
                <w:rFonts w:ascii="ＭＳ Ｐゴシック" w:eastAsia="ＭＳ Ｐゴシック" w:hAnsi="ＭＳ Ｐゴシック" w:hint="eastAsia"/>
                <w:spacing w:val="-10"/>
                <w:sz w:val="22"/>
              </w:rPr>
              <w:t>1</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9AC1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８（１）イ　物理的セキュリティ境界</w:t>
            </w:r>
          </w:p>
          <w:p w14:paraId="2C1B761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・物理的セキュリティ境界を用いることを定めていること。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D8594"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4DF7" w14:textId="77777777" w:rsidR="009132BA" w:rsidRPr="009132BA" w:rsidRDefault="009132BA" w:rsidP="009132BA">
            <w:pPr>
              <w:spacing w:line="168" w:lineRule="auto"/>
              <w:rPr>
                <w:sz w:val="18"/>
                <w:szCs w:val="16"/>
              </w:rPr>
            </w:pPr>
          </w:p>
        </w:tc>
      </w:tr>
      <w:tr w:rsidR="009132BA" w:rsidRPr="009132BA" w14:paraId="132F5C0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4D119"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22</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91D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８（１）ウ　物理的入退管理策</w:t>
            </w:r>
          </w:p>
          <w:p w14:paraId="76558BD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・取扱施設への立入りは、許可された者だけに制限することを定めていること。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2B3C9"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80972" w14:textId="77777777" w:rsidR="009132BA" w:rsidRPr="009132BA" w:rsidRDefault="009132BA" w:rsidP="009132BA">
            <w:pPr>
              <w:spacing w:line="168" w:lineRule="auto"/>
              <w:rPr>
                <w:sz w:val="18"/>
                <w:szCs w:val="16"/>
              </w:rPr>
            </w:pPr>
          </w:p>
        </w:tc>
      </w:tr>
      <w:tr w:rsidR="009132BA" w:rsidRPr="009132BA" w14:paraId="2F1CB437"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ACEC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23</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AF49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８（１）エ　取扱施設での作業</w:t>
            </w:r>
          </w:p>
          <w:p w14:paraId="6856385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・機密性に配慮し作業することを定めていること。</w:t>
            </w:r>
          </w:p>
          <w:p w14:paraId="4EBB781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・通信機器及び記録装置を利用する場合は、経営者等の許可を得ること定めていること。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B873E"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A6D" w14:textId="77777777" w:rsidR="009132BA" w:rsidRPr="009132BA" w:rsidRDefault="009132BA" w:rsidP="009132BA">
            <w:pPr>
              <w:spacing w:line="168" w:lineRule="auto"/>
              <w:rPr>
                <w:sz w:val="18"/>
                <w:szCs w:val="16"/>
              </w:rPr>
            </w:pPr>
          </w:p>
        </w:tc>
      </w:tr>
      <w:tr w:rsidR="009132BA" w:rsidRPr="009132BA" w14:paraId="40AE1039"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A79CB"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24</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F5C7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８（２）ア　保護システムの設置及び保護</w:t>
            </w:r>
          </w:p>
          <w:p w14:paraId="1E6AA3C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・保護システムへの保護措置を実施することを定めていること。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A211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49613" w14:textId="77777777" w:rsidR="009132BA" w:rsidRPr="009132BA" w:rsidRDefault="009132BA" w:rsidP="009132BA">
            <w:pPr>
              <w:spacing w:line="168" w:lineRule="auto"/>
              <w:rPr>
                <w:sz w:val="18"/>
                <w:szCs w:val="16"/>
              </w:rPr>
            </w:pPr>
          </w:p>
        </w:tc>
      </w:tr>
      <w:tr w:rsidR="009132BA" w:rsidRPr="009132BA" w14:paraId="7C527DB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132D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25</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7938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８（２）イ　保護システムの持出し</w:t>
            </w:r>
          </w:p>
          <w:p w14:paraId="2CE2A76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・持出しに伴うリスクを回避することができると判断する場合の基準を定めていること。</w:t>
            </w:r>
          </w:p>
          <w:p w14:paraId="0E3C4D8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・持出しする場合は記録することを定めていること。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79966"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4B7F9" w14:textId="77777777" w:rsidR="009132BA" w:rsidRPr="009132BA" w:rsidRDefault="009132BA" w:rsidP="009132BA">
            <w:pPr>
              <w:spacing w:line="168" w:lineRule="auto"/>
              <w:rPr>
                <w:sz w:val="18"/>
                <w:szCs w:val="16"/>
              </w:rPr>
            </w:pPr>
          </w:p>
        </w:tc>
      </w:tr>
      <w:tr w:rsidR="009132BA" w:rsidRPr="009132BA" w14:paraId="192449D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E6A9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26</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B0B6D"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８（２）ウ　保護システムの保守及び点検</w:t>
            </w:r>
          </w:p>
          <w:p w14:paraId="55322AC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・第三者による保守及び点検を行う場合は、必要な処置を実施することを定めていること。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F76B3"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96E2C" w14:textId="77777777" w:rsidR="009132BA" w:rsidRPr="009132BA" w:rsidRDefault="009132BA" w:rsidP="009132BA">
            <w:pPr>
              <w:spacing w:line="168" w:lineRule="auto"/>
              <w:rPr>
                <w:sz w:val="18"/>
                <w:szCs w:val="16"/>
              </w:rPr>
            </w:pPr>
          </w:p>
        </w:tc>
      </w:tr>
      <w:tr w:rsidR="009132BA" w:rsidRPr="009132BA" w14:paraId="4DEDC101"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21A8E"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lastRenderedPageBreak/>
              <w:t>27</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1896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８（２）エ　保護システムの破棄又は再利用</w:t>
            </w:r>
          </w:p>
          <w:p w14:paraId="3071CF8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・保護すべきデータが復元できない状態であることを点検し、物理的に破壊したのち、破棄し、その旨を記録することを定めていること。</w:t>
            </w:r>
          </w:p>
          <w:p w14:paraId="19338E1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・復元できない状態であることを点検した後、再利用することを定めていること。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EE19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16ADF" w14:textId="77777777" w:rsidR="009132BA" w:rsidRPr="009132BA" w:rsidRDefault="009132BA" w:rsidP="009132BA">
            <w:pPr>
              <w:spacing w:line="168" w:lineRule="auto"/>
              <w:rPr>
                <w:sz w:val="18"/>
                <w:szCs w:val="16"/>
              </w:rPr>
            </w:pPr>
          </w:p>
        </w:tc>
      </w:tr>
      <w:tr w:rsidR="009132BA" w:rsidRPr="009132BA" w14:paraId="1708134A"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234F5"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28</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65C92"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９（１）　操作手順書</w:t>
            </w:r>
          </w:p>
          <w:p w14:paraId="3B99FE0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・操作手順書を整備し、維持することを定めていること。</w:t>
            </w:r>
          </w:p>
          <w:p w14:paraId="1DB3BDE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・操作手順書には、</w:t>
            </w:r>
            <w:r w:rsidRPr="009132BA">
              <w:rPr>
                <w:rFonts w:ascii="ＭＳ Ｐゴシック" w:eastAsia="ＭＳ 明朝" w:hAnsi="ＭＳ Ｐゴシック" w:cs="ＭＳ 明朝" w:hint="eastAsia"/>
                <w:sz w:val="18"/>
                <w:szCs w:val="16"/>
              </w:rPr>
              <w:t>①</w:t>
            </w:r>
            <w:r w:rsidRPr="009132BA">
              <w:rPr>
                <w:rFonts w:ascii="ＭＳ Ｐゴシック" w:hAnsi="ＭＳ Ｐゴシック"/>
                <w:sz w:val="18"/>
                <w:szCs w:val="16"/>
              </w:rPr>
              <w:t>可搬記憶媒体へ保存時の手順</w:t>
            </w:r>
            <w:r w:rsidRPr="009132BA">
              <w:rPr>
                <w:rFonts w:ascii="ＭＳ Ｐゴシック" w:eastAsia="ＭＳ 明朝" w:hAnsi="ＭＳ Ｐゴシック" w:cs="ＭＳ 明朝" w:hint="eastAsia"/>
                <w:sz w:val="18"/>
                <w:szCs w:val="16"/>
              </w:rPr>
              <w:t>②</w:t>
            </w:r>
            <w:r w:rsidRPr="009132BA">
              <w:rPr>
                <w:rFonts w:ascii="ＭＳ Ｐゴシック" w:hAnsi="ＭＳ Ｐゴシック"/>
                <w:sz w:val="18"/>
                <w:szCs w:val="16"/>
              </w:rPr>
              <w:t>可搬記憶媒体及び保護システムの破棄又は再利用の手順</w:t>
            </w:r>
            <w:r w:rsidRPr="009132BA">
              <w:rPr>
                <w:rFonts w:ascii="ＭＳ Ｐゴシック" w:eastAsia="ＭＳ 明朝" w:hAnsi="ＭＳ Ｐゴシック" w:cs="ＭＳ 明朝" w:hint="eastAsia"/>
                <w:sz w:val="18"/>
                <w:szCs w:val="16"/>
              </w:rPr>
              <w:t>③</w:t>
            </w:r>
            <w:r w:rsidRPr="009132BA">
              <w:rPr>
                <w:rFonts w:ascii="ＭＳ Ｐゴシック" w:hAnsi="ＭＳ Ｐゴシック"/>
                <w:sz w:val="18"/>
                <w:szCs w:val="16"/>
              </w:rPr>
              <w:t>電子メール等での伝達の手順</w:t>
            </w:r>
            <w:r w:rsidRPr="009132BA">
              <w:rPr>
                <w:rFonts w:ascii="ＭＳ Ｐゴシック" w:eastAsia="ＭＳ 明朝" w:hAnsi="ＭＳ Ｐゴシック" w:cs="ＭＳ 明朝" w:hint="eastAsia"/>
                <w:sz w:val="18"/>
                <w:szCs w:val="16"/>
              </w:rPr>
              <w:t>④</w:t>
            </w:r>
            <w:r w:rsidRPr="009132BA">
              <w:rPr>
                <w:rFonts w:ascii="ＭＳ Ｐゴシック" w:hAnsi="ＭＳ Ｐゴシック"/>
                <w:sz w:val="18"/>
                <w:szCs w:val="16"/>
              </w:rPr>
              <w:t>セキュリティに配慮したログオン手順についての記述又は引用がなされていること。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8C220"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C077E" w14:textId="77777777" w:rsidR="009132BA" w:rsidRPr="009132BA" w:rsidRDefault="009132BA" w:rsidP="009132BA">
            <w:pPr>
              <w:spacing w:line="168" w:lineRule="auto"/>
              <w:rPr>
                <w:sz w:val="18"/>
                <w:szCs w:val="16"/>
              </w:rPr>
            </w:pPr>
          </w:p>
        </w:tc>
      </w:tr>
      <w:tr w:rsidR="009132BA" w:rsidRPr="009132BA" w14:paraId="137EE6E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BF4C"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29</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F9B8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９（２）　悪意のあるコードからの保護</w:t>
            </w:r>
          </w:p>
          <w:p w14:paraId="7E6EE5E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を最新の状態に更新されたウィルス対策ソフト等を用いて、少なくとも週１回以上フルスキャンを行うことなどにより、悪意のあるコードから保護することを定めていること。（なお、１週間以上電源の切られた状態にあるサーバ又はパソコン（以下「サーバ等」という。）については、再度の電源投入時に当該処置を行うことで可）</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75653"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7B09B" w14:textId="77777777" w:rsidR="009132BA" w:rsidRPr="009132BA" w:rsidRDefault="009132BA" w:rsidP="009132BA">
            <w:pPr>
              <w:spacing w:line="168" w:lineRule="auto"/>
              <w:rPr>
                <w:sz w:val="18"/>
                <w:szCs w:val="16"/>
              </w:rPr>
            </w:pPr>
          </w:p>
        </w:tc>
      </w:tr>
      <w:tr w:rsidR="009132BA" w:rsidRPr="009132BA" w14:paraId="34BA93B8"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DE9EB"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30</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38B5A"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９（３）　保護システムのバックアップの管理</w:t>
            </w:r>
          </w:p>
          <w:p w14:paraId="1FF5D14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・可搬記憶媒体へのバックアップを実施する場合、調達における情報セキュリティ基準９（４）に添った取扱いをすることを定めていること。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E1D0"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8C6AC" w14:textId="77777777" w:rsidR="009132BA" w:rsidRPr="009132BA" w:rsidRDefault="009132BA" w:rsidP="009132BA">
            <w:pPr>
              <w:spacing w:line="168" w:lineRule="auto"/>
              <w:rPr>
                <w:sz w:val="18"/>
                <w:szCs w:val="16"/>
              </w:rPr>
            </w:pPr>
          </w:p>
        </w:tc>
      </w:tr>
      <w:tr w:rsidR="009132BA" w:rsidRPr="009132BA" w14:paraId="29D632FA"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CE83"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31</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C5B2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９（４）ア　可搬記憶媒体の管理</w:t>
            </w:r>
          </w:p>
          <w:p w14:paraId="3CE269E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・保護すべき情報を保存した可搬記憶媒体を施錠したロッカー等により集中保管することを定めていること。</w:t>
            </w:r>
          </w:p>
          <w:p w14:paraId="550557E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・ロッカー等の鍵を適切に管理することを定めていること。</w:t>
            </w:r>
          </w:p>
          <w:p w14:paraId="4909E70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・保護すべき情報とそれ以外を容易に区別できる処置をすることを定めていること。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FB9A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2F10C" w14:textId="77777777" w:rsidR="009132BA" w:rsidRPr="009132BA" w:rsidRDefault="009132BA" w:rsidP="009132BA">
            <w:pPr>
              <w:spacing w:line="168" w:lineRule="auto"/>
              <w:rPr>
                <w:sz w:val="18"/>
                <w:szCs w:val="16"/>
              </w:rPr>
            </w:pPr>
          </w:p>
        </w:tc>
      </w:tr>
      <w:tr w:rsidR="009132BA" w:rsidRPr="009132BA" w14:paraId="179837C4"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5D97"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32</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293F"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９（４）イ　可搬記憶媒体への保存</w:t>
            </w:r>
          </w:p>
          <w:p w14:paraId="0C8022F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・可搬記憶媒体へ保存する場合、暗号技術を用いることを定めていること。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B1A3B"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A0680" w14:textId="77777777" w:rsidR="009132BA" w:rsidRPr="009132BA" w:rsidRDefault="009132BA" w:rsidP="009132BA">
            <w:pPr>
              <w:spacing w:line="168" w:lineRule="auto"/>
              <w:rPr>
                <w:sz w:val="18"/>
                <w:szCs w:val="16"/>
              </w:rPr>
            </w:pPr>
          </w:p>
        </w:tc>
      </w:tr>
      <w:tr w:rsidR="009132BA" w:rsidRPr="009132BA" w14:paraId="6EDB5114"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016D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33</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84E1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９（４）ウ　可搬記憶媒体の廃棄又は再利用</w:t>
            </w:r>
          </w:p>
          <w:p w14:paraId="52F9372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・保護すべきデータが復元できない状態であることを点検し、物理的に破壊したのち、廃棄し、その旨を記録することを定めていること。</w:t>
            </w:r>
          </w:p>
          <w:p w14:paraId="3DC5A8BD"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・復元できない状態であることを点検した後、再利用することを定めていること。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71EC5"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449AD" w14:textId="77777777" w:rsidR="009132BA" w:rsidRPr="009132BA" w:rsidRDefault="009132BA" w:rsidP="009132BA">
            <w:pPr>
              <w:spacing w:line="168" w:lineRule="auto"/>
              <w:rPr>
                <w:sz w:val="18"/>
                <w:szCs w:val="16"/>
              </w:rPr>
            </w:pPr>
          </w:p>
        </w:tc>
      </w:tr>
      <w:tr w:rsidR="009132BA" w:rsidRPr="009132BA" w14:paraId="6D90767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2674C"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34</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1B25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９（５）ア　保護すべき情報の伝達</w:t>
            </w:r>
          </w:p>
          <w:p w14:paraId="6323847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・伝達に伴うリスクから保護できると判断する場合の基準を定めていること。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D2F9A"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82280" w14:textId="77777777" w:rsidR="009132BA" w:rsidRPr="009132BA" w:rsidRDefault="009132BA" w:rsidP="009132BA">
            <w:pPr>
              <w:spacing w:line="168" w:lineRule="auto"/>
              <w:rPr>
                <w:sz w:val="18"/>
                <w:szCs w:val="16"/>
              </w:rPr>
            </w:pPr>
          </w:p>
        </w:tc>
      </w:tr>
      <w:tr w:rsidR="009132BA" w:rsidRPr="009132BA" w14:paraId="757513A8"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EB27D"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35</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242D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９（５）イ　伝達及び送達に関する合意</w:t>
            </w:r>
          </w:p>
          <w:p w14:paraId="5FBB45B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・保護すべき情報の伝達及び送達は、守秘義務を定めた契約又は合意した相手に対してのみ行うことを定めていること。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E50E1"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8195" w14:textId="77777777" w:rsidR="009132BA" w:rsidRPr="009132BA" w:rsidRDefault="009132BA" w:rsidP="009132BA">
            <w:pPr>
              <w:spacing w:line="168" w:lineRule="auto"/>
              <w:rPr>
                <w:sz w:val="18"/>
                <w:szCs w:val="16"/>
              </w:rPr>
            </w:pPr>
          </w:p>
        </w:tc>
      </w:tr>
      <w:tr w:rsidR="009132BA" w:rsidRPr="009132BA" w14:paraId="3F382EE7"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0EC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36</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33D0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９（５）ウ　送達中の管理策</w:t>
            </w:r>
          </w:p>
          <w:p w14:paraId="3B0A49B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・保護すべき文書等を送達する場合、許可されていないアクセス及び不正使用等から保護する方法を定めていること。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A75E7"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9EDE4" w14:textId="77777777" w:rsidR="009132BA" w:rsidRPr="009132BA" w:rsidRDefault="009132BA" w:rsidP="009132BA">
            <w:pPr>
              <w:spacing w:line="168" w:lineRule="auto"/>
              <w:rPr>
                <w:sz w:val="18"/>
                <w:szCs w:val="16"/>
              </w:rPr>
            </w:pPr>
          </w:p>
        </w:tc>
      </w:tr>
      <w:tr w:rsidR="009132BA" w:rsidRPr="009132BA" w14:paraId="0F715541"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C1D0C"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37</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339F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９（５）エ　保護すべきデータの伝達</w:t>
            </w:r>
          </w:p>
          <w:p w14:paraId="57F4769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ことを定めていること（漏えいのおそれのない取扱施設内で有線での伝達をする場合を除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D352"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8DC89" w14:textId="77777777" w:rsidR="009132BA" w:rsidRPr="009132BA" w:rsidRDefault="009132BA" w:rsidP="009132BA">
            <w:pPr>
              <w:spacing w:line="168" w:lineRule="auto"/>
              <w:rPr>
                <w:sz w:val="18"/>
                <w:szCs w:val="16"/>
              </w:rPr>
            </w:pPr>
          </w:p>
        </w:tc>
      </w:tr>
      <w:tr w:rsidR="009132BA" w:rsidRPr="009132BA" w14:paraId="45CFC004"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05E28"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38</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D93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９（６）　外部からの接続</w:t>
            </w:r>
          </w:p>
          <w:p w14:paraId="4001945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・外部からの接続を許可する場合は、利用者の認証を行い、かつ、暗号技術を用いることを定めていること。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43ED9"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BC6A1" w14:textId="77777777" w:rsidR="009132BA" w:rsidRPr="009132BA" w:rsidRDefault="009132BA" w:rsidP="009132BA">
            <w:pPr>
              <w:spacing w:line="168" w:lineRule="auto"/>
              <w:rPr>
                <w:sz w:val="18"/>
                <w:szCs w:val="16"/>
              </w:rPr>
            </w:pPr>
          </w:p>
        </w:tc>
      </w:tr>
      <w:tr w:rsidR="009132BA" w:rsidRPr="009132BA" w14:paraId="1BBEBFA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635C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39</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971A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９（７）　電子政府推奨暗号等の利用</w:t>
            </w:r>
          </w:p>
          <w:p w14:paraId="1F99D82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・暗号技術を用いる場合には、電子政府推奨暗号等を用いることを定めていること。</w:t>
            </w:r>
          </w:p>
          <w:p w14:paraId="6C062AC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lastRenderedPageBreak/>
              <w:t>・やむを得ず電子政府推奨暗号等を使用できない場合は、その他の秘匿化技術を用いることを定めていること。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1F1B"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D2559" w14:textId="77777777" w:rsidR="009132BA" w:rsidRPr="009132BA" w:rsidRDefault="009132BA" w:rsidP="009132BA">
            <w:pPr>
              <w:spacing w:line="168" w:lineRule="auto"/>
              <w:rPr>
                <w:sz w:val="18"/>
                <w:szCs w:val="16"/>
              </w:rPr>
            </w:pPr>
          </w:p>
        </w:tc>
      </w:tr>
      <w:tr w:rsidR="009132BA" w:rsidRPr="009132BA" w14:paraId="3E43C426"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BD20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40</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4EDE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９（８）　ソフトウェアの導入管理</w:t>
            </w:r>
          </w:p>
          <w:p w14:paraId="746843F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・導入するソフトウェアの安全性を確認することを定めていること。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4FEC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FD9CF" w14:textId="77777777" w:rsidR="009132BA" w:rsidRPr="009132BA" w:rsidRDefault="009132BA" w:rsidP="009132BA">
            <w:pPr>
              <w:spacing w:line="168" w:lineRule="auto"/>
              <w:rPr>
                <w:sz w:val="18"/>
                <w:szCs w:val="16"/>
              </w:rPr>
            </w:pPr>
          </w:p>
        </w:tc>
      </w:tr>
      <w:tr w:rsidR="009132BA" w:rsidRPr="009132BA" w14:paraId="22571E6F"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8B980"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41</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1393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９（９）　システムユーティリティの使用</w:t>
            </w:r>
          </w:p>
          <w:p w14:paraId="137CEB6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・システムユーティリティの使用を制限することを定めていること。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F3132"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F2B25" w14:textId="77777777" w:rsidR="009132BA" w:rsidRPr="009132BA" w:rsidRDefault="009132BA" w:rsidP="009132BA">
            <w:pPr>
              <w:spacing w:line="168" w:lineRule="auto"/>
              <w:rPr>
                <w:sz w:val="18"/>
                <w:szCs w:val="16"/>
              </w:rPr>
            </w:pPr>
          </w:p>
        </w:tc>
      </w:tr>
      <w:tr w:rsidR="009132BA" w:rsidRPr="009132BA" w14:paraId="5CEFE59D"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742B3"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42</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66D3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w:t>
            </w:r>
            <w:r w:rsidRPr="009132BA">
              <w:rPr>
                <w:rFonts w:ascii="ＭＳ Ｐゴシック" w:hAnsi="ＭＳ Ｐゴシック"/>
                <w:sz w:val="18"/>
                <w:szCs w:val="16"/>
              </w:rPr>
              <w:t>10</w:t>
            </w:r>
            <w:r w:rsidRPr="009132BA">
              <w:rPr>
                <w:rFonts w:ascii="ＭＳ Ｐゴシック" w:hAnsi="ＭＳ Ｐゴシック"/>
                <w:sz w:val="18"/>
                <w:szCs w:val="16"/>
              </w:rPr>
              <w:t>）　技術的脆弱性の管理</w:t>
            </w:r>
          </w:p>
          <w:p w14:paraId="6399E7C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・脆弱性に関する情報を取得すること及び適切に対処することを定めていること。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7844"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B7A4D" w14:textId="77777777" w:rsidR="009132BA" w:rsidRPr="009132BA" w:rsidRDefault="009132BA" w:rsidP="009132BA">
            <w:pPr>
              <w:spacing w:line="168" w:lineRule="auto"/>
              <w:rPr>
                <w:sz w:val="18"/>
                <w:szCs w:val="16"/>
              </w:rPr>
            </w:pPr>
          </w:p>
        </w:tc>
      </w:tr>
      <w:tr w:rsidR="009132BA" w:rsidRPr="009132BA" w14:paraId="3E21EF0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ABCC"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43</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3A34D"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w:t>
            </w:r>
            <w:r w:rsidRPr="009132BA">
              <w:rPr>
                <w:rFonts w:ascii="ＭＳ Ｐゴシック" w:hAnsi="ＭＳ Ｐゴシック"/>
                <w:sz w:val="18"/>
                <w:szCs w:val="16"/>
              </w:rPr>
              <w:t>11</w:t>
            </w:r>
            <w:r w:rsidRPr="009132BA">
              <w:rPr>
                <w:rFonts w:ascii="ＭＳ Ｐゴシック" w:hAnsi="ＭＳ Ｐゴシック"/>
                <w:sz w:val="18"/>
                <w:szCs w:val="16"/>
              </w:rPr>
              <w:t>）ア　ログ取得</w:t>
            </w:r>
          </w:p>
          <w:p w14:paraId="2DCC93E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・利用者の保護すべき情報へのアクセス等を記録したログを取得することを定めていること。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37B23"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79C3F" w14:textId="77777777" w:rsidR="009132BA" w:rsidRPr="009132BA" w:rsidRDefault="009132BA" w:rsidP="009132BA">
            <w:pPr>
              <w:spacing w:line="168" w:lineRule="auto"/>
              <w:rPr>
                <w:sz w:val="18"/>
                <w:szCs w:val="16"/>
              </w:rPr>
            </w:pPr>
          </w:p>
        </w:tc>
      </w:tr>
      <w:tr w:rsidR="009132BA" w:rsidRPr="009132BA" w14:paraId="36E3F094"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AFC90"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44</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7FC2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w:t>
            </w:r>
            <w:r w:rsidRPr="009132BA">
              <w:rPr>
                <w:rFonts w:ascii="ＭＳ Ｐゴシック" w:hAnsi="ＭＳ Ｐゴシック"/>
                <w:sz w:val="18"/>
                <w:szCs w:val="16"/>
              </w:rPr>
              <w:t>11</w:t>
            </w:r>
            <w:r w:rsidRPr="009132BA">
              <w:rPr>
                <w:rFonts w:ascii="ＭＳ Ｐゴシック" w:hAnsi="ＭＳ Ｐゴシック"/>
                <w:sz w:val="18"/>
                <w:szCs w:val="16"/>
              </w:rPr>
              <w:t>）イ　ログの保管</w:t>
            </w:r>
          </w:p>
          <w:p w14:paraId="5532185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・取得したログを記録のあった日から少なくとも３か月以上保存するとともに、定期的に点検することを定めていること。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CEB8A"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50BD7" w14:textId="77777777" w:rsidR="009132BA" w:rsidRPr="009132BA" w:rsidRDefault="009132BA" w:rsidP="009132BA">
            <w:pPr>
              <w:spacing w:line="168" w:lineRule="auto"/>
              <w:rPr>
                <w:sz w:val="18"/>
                <w:szCs w:val="16"/>
              </w:rPr>
            </w:pPr>
          </w:p>
        </w:tc>
      </w:tr>
      <w:tr w:rsidR="009132BA" w:rsidRPr="009132BA" w14:paraId="48930D27"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11D7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45</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3D41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w:t>
            </w:r>
            <w:r w:rsidRPr="009132BA">
              <w:rPr>
                <w:rFonts w:ascii="ＭＳ Ｐゴシック" w:hAnsi="ＭＳ Ｐゴシック"/>
                <w:sz w:val="18"/>
                <w:szCs w:val="16"/>
              </w:rPr>
              <w:t>11</w:t>
            </w:r>
            <w:r w:rsidRPr="009132BA">
              <w:rPr>
                <w:rFonts w:ascii="ＭＳ Ｐゴシック" w:hAnsi="ＭＳ Ｐゴシック"/>
                <w:sz w:val="18"/>
                <w:szCs w:val="16"/>
              </w:rPr>
              <w:t>）ウ　ログの保護</w:t>
            </w:r>
          </w:p>
          <w:p w14:paraId="548D48B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・ログを改ざん及び許可されていないアクセスから保護することを定めていること。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C12D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C7575" w14:textId="77777777" w:rsidR="009132BA" w:rsidRPr="009132BA" w:rsidRDefault="009132BA" w:rsidP="009132BA">
            <w:pPr>
              <w:spacing w:line="168" w:lineRule="auto"/>
              <w:rPr>
                <w:sz w:val="18"/>
                <w:szCs w:val="16"/>
              </w:rPr>
            </w:pPr>
          </w:p>
        </w:tc>
      </w:tr>
      <w:tr w:rsidR="009132BA" w:rsidRPr="009132BA" w14:paraId="55823ED3"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C708D"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46</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6B3D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w:t>
            </w:r>
            <w:r w:rsidRPr="009132BA">
              <w:rPr>
                <w:rFonts w:ascii="ＭＳ Ｐゴシック" w:hAnsi="ＭＳ Ｐゴシック"/>
                <w:sz w:val="18"/>
                <w:szCs w:val="16"/>
              </w:rPr>
              <w:t>11</w:t>
            </w:r>
            <w:r w:rsidRPr="009132BA">
              <w:rPr>
                <w:rFonts w:ascii="ＭＳ Ｐゴシック" w:hAnsi="ＭＳ Ｐゴシック"/>
                <w:sz w:val="18"/>
                <w:szCs w:val="16"/>
              </w:rPr>
              <w:t>）エ　日付及び時刻の同期</w:t>
            </w:r>
          </w:p>
          <w:p w14:paraId="22CDA75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・保護システム及びネットワークを通じて保護システムにアクセス可能な情報システムの日付及び時刻を定期的に合わせることを定めていること。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A11B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69A82" w14:textId="77777777" w:rsidR="009132BA" w:rsidRPr="009132BA" w:rsidRDefault="009132BA" w:rsidP="009132BA">
            <w:pPr>
              <w:spacing w:line="168" w:lineRule="auto"/>
              <w:rPr>
                <w:sz w:val="18"/>
                <w:szCs w:val="16"/>
              </w:rPr>
            </w:pPr>
          </w:p>
        </w:tc>
      </w:tr>
      <w:tr w:rsidR="009132BA" w:rsidRPr="009132BA" w14:paraId="136E261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0F71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47</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664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９（</w:t>
            </w:r>
            <w:r w:rsidRPr="009132BA">
              <w:rPr>
                <w:rFonts w:ascii="ＭＳ Ｐゴシック" w:hAnsi="ＭＳ Ｐゴシック"/>
                <w:sz w:val="18"/>
                <w:szCs w:val="16"/>
              </w:rPr>
              <w:t>11</w:t>
            </w:r>
            <w:r w:rsidRPr="009132BA">
              <w:rPr>
                <w:rFonts w:ascii="ＭＳ Ｐゴシック" w:hAnsi="ＭＳ Ｐゴシック"/>
                <w:sz w:val="18"/>
                <w:szCs w:val="16"/>
              </w:rPr>
              <w:t>）オ　常時監視</w:t>
            </w:r>
          </w:p>
          <w:p w14:paraId="3D7670A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・保護システムがインターネットやインターネットと接点を有する情報システム（クラウドサービスを含む。）から物理的論理的に分離されていない場合には、常時監視を行うことを定めていること。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AB7E"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EB839" w14:textId="77777777" w:rsidR="009132BA" w:rsidRPr="009132BA" w:rsidRDefault="009132BA" w:rsidP="009132BA">
            <w:pPr>
              <w:spacing w:line="168" w:lineRule="auto"/>
              <w:rPr>
                <w:sz w:val="18"/>
                <w:szCs w:val="16"/>
              </w:rPr>
            </w:pPr>
          </w:p>
        </w:tc>
      </w:tr>
      <w:tr w:rsidR="009132BA" w:rsidRPr="009132BA" w14:paraId="6B366373"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73F55"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48</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55B9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（１）ア　利用者の登録管理</w:t>
            </w:r>
          </w:p>
          <w:p w14:paraId="7097CD8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・保護システムの利用者の登録及び登録削除をすることを定めていること。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E4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26AC2" w14:textId="77777777" w:rsidR="009132BA" w:rsidRPr="009132BA" w:rsidRDefault="009132BA" w:rsidP="009132BA">
            <w:pPr>
              <w:spacing w:line="168" w:lineRule="auto"/>
              <w:rPr>
                <w:sz w:val="18"/>
                <w:szCs w:val="16"/>
              </w:rPr>
            </w:pPr>
          </w:p>
        </w:tc>
      </w:tr>
      <w:tr w:rsidR="009132BA" w:rsidRPr="009132BA" w14:paraId="09BA9F2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21DDA"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49</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FFD6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（１）イ　パスワードの割当て</w:t>
            </w:r>
          </w:p>
          <w:p w14:paraId="4EF91DA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初期又は仮パスワードは、容易に推測されないものとするとともに、機密性を配慮した方法で配付することを定めていること（パスワードより強固な手段を併用又は採用している場合はこの限りでない。）。</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36337"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1FCC4" w14:textId="77777777" w:rsidR="009132BA" w:rsidRPr="009132BA" w:rsidRDefault="009132BA" w:rsidP="009132BA">
            <w:pPr>
              <w:spacing w:line="168" w:lineRule="auto"/>
              <w:rPr>
                <w:sz w:val="18"/>
                <w:szCs w:val="16"/>
              </w:rPr>
            </w:pPr>
          </w:p>
        </w:tc>
      </w:tr>
      <w:tr w:rsidR="009132BA" w:rsidRPr="009132BA" w14:paraId="3ADC682A"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78A1B"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50</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A14D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（１）ウ　管理者権限の管理</w:t>
            </w:r>
          </w:p>
          <w:p w14:paraId="57FE263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・管理者権限の利用は必要最低限とすることを定めていること。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CE8F7"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23588" w14:textId="77777777" w:rsidR="009132BA" w:rsidRPr="009132BA" w:rsidRDefault="009132BA" w:rsidP="009132BA">
            <w:pPr>
              <w:spacing w:line="168" w:lineRule="auto"/>
              <w:rPr>
                <w:sz w:val="18"/>
                <w:szCs w:val="16"/>
              </w:rPr>
            </w:pPr>
          </w:p>
        </w:tc>
      </w:tr>
      <w:tr w:rsidR="009132BA" w:rsidRPr="009132BA" w14:paraId="77503101"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4F138"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51</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6C2A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（１）エ</w:t>
            </w:r>
            <w:r w:rsidRPr="009132BA">
              <w:rPr>
                <w:rFonts w:ascii="ＭＳ Ｐゴシック" w:hAnsi="ＭＳ Ｐゴシック"/>
                <w:sz w:val="18"/>
                <w:szCs w:val="16"/>
              </w:rPr>
              <w:t xml:space="preserve"> </w:t>
            </w:r>
            <w:r w:rsidRPr="009132BA">
              <w:rPr>
                <w:rFonts w:ascii="ＭＳ Ｐゴシック" w:hAnsi="ＭＳ Ｐゴシック"/>
                <w:sz w:val="18"/>
                <w:szCs w:val="16"/>
              </w:rPr>
              <w:t>アクセス権の見直し</w:t>
            </w:r>
          </w:p>
          <w:p w14:paraId="2595EA7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・保護システムの利用者のアクセス権の割当てを定期的及び必要に応じて見直すことを定めていること。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A03F"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3466" w14:textId="77777777" w:rsidR="009132BA" w:rsidRPr="009132BA" w:rsidRDefault="009132BA" w:rsidP="009132BA">
            <w:pPr>
              <w:spacing w:line="168" w:lineRule="auto"/>
              <w:rPr>
                <w:sz w:val="18"/>
                <w:szCs w:val="16"/>
              </w:rPr>
            </w:pPr>
          </w:p>
        </w:tc>
      </w:tr>
      <w:tr w:rsidR="009132BA" w:rsidRPr="009132BA" w14:paraId="7607AF0F"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4DF2F"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52</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2F69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（２）ア　パスワードの利用</w:t>
            </w:r>
          </w:p>
          <w:p w14:paraId="16DB345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・保護システムの利用者は、容易に推測されないパスワードを選択しなければならないことを定めていること（パスワードより強固な手段を併用又は採用している場合はこの限りでない。）。</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782B"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5FAE9" w14:textId="77777777" w:rsidR="009132BA" w:rsidRPr="009132BA" w:rsidRDefault="009132BA" w:rsidP="009132BA">
            <w:pPr>
              <w:spacing w:line="168" w:lineRule="auto"/>
              <w:rPr>
                <w:sz w:val="18"/>
                <w:szCs w:val="16"/>
              </w:rPr>
            </w:pPr>
          </w:p>
        </w:tc>
      </w:tr>
      <w:tr w:rsidR="009132BA" w:rsidRPr="009132BA" w14:paraId="1B195BC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3BA4D"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53</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EEC8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（２）イ　無人状態にある保護システム対策</w:t>
            </w:r>
          </w:p>
          <w:p w14:paraId="23E48E4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・保護システムが無人状態に置かれる場合、機密性を配慮した措置を実施することを定めていること。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2D2BF"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BAF85" w14:textId="77777777" w:rsidR="009132BA" w:rsidRPr="009132BA" w:rsidRDefault="009132BA" w:rsidP="009132BA">
            <w:pPr>
              <w:spacing w:line="168" w:lineRule="auto"/>
              <w:rPr>
                <w:sz w:val="18"/>
                <w:szCs w:val="16"/>
              </w:rPr>
            </w:pPr>
          </w:p>
        </w:tc>
      </w:tr>
      <w:tr w:rsidR="009132BA" w:rsidRPr="009132BA" w14:paraId="7FCB706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DE2B"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54</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4F66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（３）ア　機能の制限</w:t>
            </w:r>
          </w:p>
          <w:p w14:paraId="493DC50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・保護システムの利用者の職務内容に応じて、利用できる機能を制限することを定めていること。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B8D4E"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8D049" w14:textId="77777777" w:rsidR="009132BA" w:rsidRPr="009132BA" w:rsidRDefault="009132BA" w:rsidP="009132BA">
            <w:pPr>
              <w:spacing w:line="168" w:lineRule="auto"/>
              <w:rPr>
                <w:sz w:val="18"/>
                <w:szCs w:val="16"/>
              </w:rPr>
            </w:pPr>
          </w:p>
        </w:tc>
      </w:tr>
      <w:tr w:rsidR="009132BA" w:rsidRPr="009132BA" w14:paraId="4AC16311"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36726"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55</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8E6E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（３）イ　ネットワークの接続制御</w:t>
            </w:r>
          </w:p>
          <w:p w14:paraId="357F44C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・保護システムを共有ネットワークへ接続する場合、接続に伴うリスクから保護することを定めていること（</w:t>
            </w:r>
            <w:r w:rsidRPr="009132BA">
              <w:rPr>
                <w:rFonts w:ascii="ＭＳ Ｐゴシック" w:hAnsi="ＭＳ Ｐゴシック"/>
                <w:sz w:val="18"/>
                <w:szCs w:val="16"/>
              </w:rPr>
              <w:t>FW</w:t>
            </w:r>
            <w:r w:rsidRPr="009132BA">
              <w:rPr>
                <w:rFonts w:ascii="ＭＳ Ｐゴシック" w:hAnsi="ＭＳ Ｐゴシック"/>
                <w:sz w:val="18"/>
                <w:szCs w:val="16"/>
              </w:rPr>
              <w:t>設置など）。</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E2862"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02A3D" w14:textId="77777777" w:rsidR="009132BA" w:rsidRPr="009132BA" w:rsidRDefault="009132BA" w:rsidP="009132BA">
            <w:pPr>
              <w:spacing w:line="168" w:lineRule="auto"/>
              <w:rPr>
                <w:sz w:val="18"/>
                <w:szCs w:val="16"/>
              </w:rPr>
            </w:pPr>
          </w:p>
        </w:tc>
      </w:tr>
      <w:tr w:rsidR="009132BA" w:rsidRPr="009132BA" w14:paraId="0DA63397"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5538"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56</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C419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（４）ア　セキュリティに配慮したログオン手順</w:t>
            </w:r>
          </w:p>
          <w:p w14:paraId="7BBC848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・保護システムの利用者は、セキュリティに配慮した手順でログオンすることを定めていること。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55756"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43085" w14:textId="77777777" w:rsidR="009132BA" w:rsidRPr="009132BA" w:rsidRDefault="009132BA" w:rsidP="009132BA">
            <w:pPr>
              <w:spacing w:line="168" w:lineRule="auto"/>
              <w:rPr>
                <w:sz w:val="18"/>
                <w:szCs w:val="16"/>
              </w:rPr>
            </w:pPr>
          </w:p>
        </w:tc>
      </w:tr>
      <w:tr w:rsidR="009132BA" w:rsidRPr="009132BA" w14:paraId="47853AB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5D018"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57</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CF0F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（４）イ　利用者の識別及び認証</w:t>
            </w:r>
          </w:p>
          <w:p w14:paraId="5614780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・保護システムの利用者ごとに一意な識別子（ユーザー</w:t>
            </w:r>
            <w:r w:rsidRPr="009132BA">
              <w:rPr>
                <w:rFonts w:ascii="ＭＳ Ｐゴシック" w:hAnsi="ＭＳ Ｐゴシック"/>
                <w:sz w:val="18"/>
                <w:szCs w:val="16"/>
              </w:rPr>
              <w:t>ID</w:t>
            </w:r>
            <w:r w:rsidRPr="009132BA">
              <w:rPr>
                <w:rFonts w:ascii="ＭＳ Ｐゴシック" w:hAnsi="ＭＳ Ｐゴシック"/>
                <w:sz w:val="18"/>
                <w:szCs w:val="16"/>
              </w:rPr>
              <w:t>、ユーザー名</w:t>
            </w:r>
            <w:r w:rsidRPr="009132BA">
              <w:rPr>
                <w:rFonts w:ascii="ＭＳ Ｐゴシック" w:hAnsi="ＭＳ Ｐゴシック"/>
                <w:sz w:val="18"/>
                <w:szCs w:val="16"/>
              </w:rPr>
              <w:lastRenderedPageBreak/>
              <w:t>等）を保有させることを定めていること。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CEDD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D60BF" w14:textId="77777777" w:rsidR="009132BA" w:rsidRPr="009132BA" w:rsidRDefault="009132BA" w:rsidP="009132BA">
            <w:pPr>
              <w:spacing w:line="168" w:lineRule="auto"/>
              <w:rPr>
                <w:sz w:val="18"/>
                <w:szCs w:val="16"/>
              </w:rPr>
            </w:pPr>
          </w:p>
        </w:tc>
      </w:tr>
      <w:tr w:rsidR="009132BA" w:rsidRPr="009132BA" w14:paraId="657C600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AEC60"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58</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B13EA"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10</w:t>
            </w:r>
            <w:r w:rsidRPr="009132BA">
              <w:rPr>
                <w:rFonts w:ascii="ＭＳ Ｐゴシック" w:hAnsi="ＭＳ Ｐゴシック"/>
                <w:sz w:val="18"/>
                <w:szCs w:val="16"/>
              </w:rPr>
              <w:t>（４）ウ　パスワード管理システム</w:t>
            </w:r>
          </w:p>
          <w:p w14:paraId="6DF7C73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・保護システムは、パスワードの不正使用を防止する機能を有さなければならないことを定めていること。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15DE"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C8C7" w14:textId="77777777" w:rsidR="009132BA" w:rsidRPr="009132BA" w:rsidRDefault="009132BA" w:rsidP="009132BA">
            <w:pPr>
              <w:spacing w:line="168" w:lineRule="auto"/>
              <w:rPr>
                <w:sz w:val="18"/>
                <w:szCs w:val="16"/>
              </w:rPr>
            </w:pPr>
          </w:p>
        </w:tc>
      </w:tr>
      <w:tr w:rsidR="009132BA" w:rsidRPr="009132BA" w14:paraId="21A4ABA2"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D7975"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59</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97A2F" w14:textId="2E693972"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11</w:t>
            </w:r>
            <w:r w:rsidRPr="009132BA">
              <w:rPr>
                <w:rFonts w:ascii="ＭＳ Ｐゴシック" w:hAnsi="ＭＳ Ｐゴシック"/>
                <w:sz w:val="18"/>
                <w:szCs w:val="16"/>
              </w:rPr>
              <w:t>（１）　情報セキュリティ</w:t>
            </w:r>
            <w:r w:rsidR="002B665F">
              <w:rPr>
                <w:rFonts w:ascii="ＭＳ Ｐゴシック" w:hAnsi="ＭＳ Ｐゴシック" w:hint="eastAsia"/>
                <w:sz w:val="18"/>
                <w:szCs w:val="16"/>
              </w:rPr>
              <w:t>インシデント</w:t>
            </w:r>
            <w:r w:rsidRPr="009132BA">
              <w:rPr>
                <w:rFonts w:ascii="ＭＳ Ｐゴシック" w:hAnsi="ＭＳ Ｐゴシック"/>
                <w:sz w:val="18"/>
                <w:szCs w:val="16"/>
              </w:rPr>
              <w:t>の報告</w:t>
            </w:r>
          </w:p>
          <w:p w14:paraId="6FC14080" w14:textId="15CD8995"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・情報セキュリティ</w:t>
            </w:r>
            <w:r w:rsidR="009176F7">
              <w:rPr>
                <w:rFonts w:ascii="ＭＳ Ｐゴシック" w:hAnsi="ＭＳ Ｐゴシック" w:hint="eastAsia"/>
                <w:sz w:val="18"/>
                <w:szCs w:val="16"/>
              </w:rPr>
              <w:t>インシデント</w:t>
            </w:r>
            <w:r w:rsidRPr="009132BA">
              <w:rPr>
                <w:rFonts w:ascii="ＭＳ Ｐゴシック" w:hAnsi="ＭＳ Ｐゴシック"/>
                <w:sz w:val="18"/>
                <w:szCs w:val="16"/>
              </w:rPr>
              <w:t>に関する下記のそれぞれの事項について、以下のことが規定されていること。</w:t>
            </w:r>
          </w:p>
          <w:p w14:paraId="63D47020" w14:textId="0923D154"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ア　情報セキュリティ</w:t>
            </w:r>
            <w:r w:rsidR="009176F7">
              <w:rPr>
                <w:rFonts w:ascii="ＭＳ Ｐゴシック" w:hAnsi="ＭＳ Ｐゴシック" w:hint="eastAsia"/>
                <w:sz w:val="18"/>
                <w:szCs w:val="16"/>
              </w:rPr>
              <w:t>インシデント</w:t>
            </w:r>
            <w:r w:rsidRPr="009132BA">
              <w:rPr>
                <w:rFonts w:ascii="ＭＳ Ｐゴシック" w:hAnsi="ＭＳ Ｐゴシック"/>
                <w:sz w:val="18"/>
                <w:szCs w:val="16"/>
              </w:rPr>
              <w:t>が発生したときは、適切な措置を講じるとともに、直ちに把握し得る限りの全ての内容を、その後速やかにその詳細を発注者に報告しなければならない。</w:t>
            </w:r>
          </w:p>
          <w:p w14:paraId="67DE5EC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イ　次の場合において、適切な措置を講じるとともに、直ちに把握し得る限りの全ての内容を、その後速やかにその詳細を発注者に報告しなければならない。</w:t>
            </w:r>
          </w:p>
          <w:p w14:paraId="58E5F7DD"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（ア）保護すべき情報が保存されたサーバ等に悪意のあるコードへの感染又は不正アクセスが認められた場合</w:t>
            </w:r>
          </w:p>
          <w:p w14:paraId="0962CCC1"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2E55B812" w14:textId="42F7B0AF"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ウ　情報セキュリティ</w:t>
            </w:r>
            <w:r w:rsidR="002828F1">
              <w:rPr>
                <w:rFonts w:ascii="ＭＳ Ｐゴシック" w:hAnsi="ＭＳ Ｐゴシック" w:hint="eastAsia"/>
                <w:sz w:val="18"/>
                <w:szCs w:val="16"/>
              </w:rPr>
              <w:t>インシデント</w:t>
            </w:r>
            <w:r w:rsidRPr="009132BA">
              <w:rPr>
                <w:rFonts w:ascii="ＭＳ Ｐゴシック" w:hAnsi="ＭＳ Ｐゴシック"/>
                <w:sz w:val="18"/>
                <w:szCs w:val="16"/>
              </w:rPr>
              <w:t>の疑い又は</w:t>
            </w:r>
            <w:r w:rsidR="00713CC9">
              <w:rPr>
                <w:rFonts w:ascii="ＭＳ Ｐゴシック" w:hAnsi="ＭＳ Ｐゴシック" w:hint="eastAsia"/>
                <w:sz w:val="18"/>
                <w:szCs w:val="16"/>
              </w:rPr>
              <w:t>インシデント</w:t>
            </w:r>
            <w:r w:rsidRPr="009132BA">
              <w:rPr>
                <w:rFonts w:ascii="ＭＳ Ｐゴシック" w:hAnsi="ＭＳ Ｐゴシック"/>
                <w:sz w:val="18"/>
                <w:szCs w:val="16"/>
              </w:rPr>
              <w:t>につながるおそれのある場合は、適切な措置を講じるとともに、速やかに、その詳細を発注者に報告しなければならない。</w:t>
            </w:r>
          </w:p>
          <w:p w14:paraId="2983479B"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エ　アからウまでに規定する報告のほか、保護すべき情報の漏えい、紛失、破壊等の事故が発生した可能性又は将来発生する懸念について、内部又は外部から指摘があったときは、直ちに当該可能性又は懸念の真偽を含む把握し得る限りの全ての内容を、速やかに事実関係の詳細を発注者に報告しなければならない。</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E093"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A2405" w14:textId="77777777" w:rsidR="009132BA" w:rsidRPr="009132BA" w:rsidRDefault="009132BA" w:rsidP="009132BA">
            <w:pPr>
              <w:spacing w:line="168" w:lineRule="auto"/>
              <w:rPr>
                <w:sz w:val="18"/>
                <w:szCs w:val="16"/>
              </w:rPr>
            </w:pPr>
          </w:p>
        </w:tc>
      </w:tr>
      <w:tr w:rsidR="009132BA" w:rsidRPr="009132BA" w14:paraId="5F18398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93B32"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60</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0C2B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11</w:t>
            </w:r>
            <w:r w:rsidRPr="009132BA">
              <w:rPr>
                <w:rFonts w:ascii="ＭＳ Ｐゴシック" w:hAnsi="ＭＳ Ｐゴシック"/>
                <w:sz w:val="18"/>
                <w:szCs w:val="16"/>
              </w:rPr>
              <w:t>（２）ア　対処体制及び手順</w:t>
            </w:r>
          </w:p>
          <w:p w14:paraId="4E7B6A68" w14:textId="0855B67E"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・情報セキュリティ</w:t>
            </w:r>
            <w:r w:rsidR="00DF456D">
              <w:rPr>
                <w:rFonts w:ascii="ＭＳ Ｐゴシック" w:hAnsi="ＭＳ Ｐゴシック" w:hint="eastAsia"/>
                <w:sz w:val="18"/>
                <w:szCs w:val="16"/>
              </w:rPr>
              <w:t>インシデント</w:t>
            </w:r>
            <w:r w:rsidRPr="009132BA">
              <w:rPr>
                <w:rFonts w:ascii="ＭＳ Ｐゴシック" w:hAnsi="ＭＳ Ｐゴシック"/>
                <w:sz w:val="18"/>
                <w:szCs w:val="16"/>
              </w:rPr>
              <w:t>（情報セキュリティ</w:t>
            </w:r>
            <w:r w:rsidR="005D1E61">
              <w:rPr>
                <w:rFonts w:ascii="ＭＳ Ｐゴシック" w:hAnsi="ＭＳ Ｐゴシック" w:hint="eastAsia"/>
                <w:sz w:val="18"/>
                <w:szCs w:val="16"/>
              </w:rPr>
              <w:t>インシデント</w:t>
            </w:r>
            <w:r w:rsidRPr="009132BA">
              <w:rPr>
                <w:rFonts w:ascii="ＭＳ Ｐゴシック" w:hAnsi="ＭＳ Ｐゴシック"/>
                <w:sz w:val="18"/>
                <w:szCs w:val="16"/>
              </w:rPr>
              <w:t>の疑いのある場合を含む。以下同じ。）及び事象に対処するため、対処体制、責任及び手順を定めていること。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DF5E3"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F0B0F" w14:textId="77777777" w:rsidR="009132BA" w:rsidRPr="009132BA" w:rsidRDefault="009132BA" w:rsidP="009132BA">
            <w:pPr>
              <w:spacing w:line="168" w:lineRule="auto"/>
              <w:rPr>
                <w:sz w:val="18"/>
                <w:szCs w:val="16"/>
              </w:rPr>
            </w:pPr>
          </w:p>
        </w:tc>
      </w:tr>
      <w:tr w:rsidR="009132BA" w:rsidRPr="009132BA" w14:paraId="5FBF0EF5"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4E736"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61</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6C84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11</w:t>
            </w:r>
            <w:r w:rsidRPr="009132BA">
              <w:rPr>
                <w:rFonts w:ascii="ＭＳ Ｐゴシック" w:hAnsi="ＭＳ Ｐゴシック"/>
                <w:sz w:val="18"/>
                <w:szCs w:val="16"/>
              </w:rPr>
              <w:t>（２）イ　証拠の収集</w:t>
            </w:r>
          </w:p>
          <w:p w14:paraId="283F08F7" w14:textId="5B46AB9B"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・情報セキュリティ</w:t>
            </w:r>
            <w:r w:rsidR="005D1E61">
              <w:rPr>
                <w:rFonts w:ascii="ＭＳ Ｐゴシック" w:hAnsi="ＭＳ Ｐゴシック" w:hint="eastAsia"/>
                <w:sz w:val="18"/>
                <w:szCs w:val="16"/>
              </w:rPr>
              <w:t>インシデント</w:t>
            </w:r>
            <w:r w:rsidRPr="009132BA">
              <w:rPr>
                <w:rFonts w:ascii="ＭＳ Ｐゴシック" w:hAnsi="ＭＳ Ｐゴシック"/>
                <w:sz w:val="18"/>
                <w:szCs w:val="16"/>
              </w:rPr>
              <w:t>が発生した場合（保護すべき情報が保存されたサーバ等に悪意のあるコードへの感染が認められた場合を含む。）、証拠を収集し、速やかに発注者へ提出することを定めていること。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C127"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9AB56" w14:textId="77777777" w:rsidR="009132BA" w:rsidRPr="009132BA" w:rsidRDefault="009132BA" w:rsidP="009132BA">
            <w:pPr>
              <w:spacing w:line="168" w:lineRule="auto"/>
              <w:rPr>
                <w:sz w:val="18"/>
                <w:szCs w:val="16"/>
              </w:rPr>
            </w:pPr>
          </w:p>
        </w:tc>
      </w:tr>
      <w:tr w:rsidR="009132BA" w:rsidRPr="009132BA" w14:paraId="3006C4FD"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ABA4"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62</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75DE"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11</w:t>
            </w:r>
            <w:r w:rsidRPr="009132BA">
              <w:rPr>
                <w:rFonts w:ascii="ＭＳ Ｐゴシック" w:hAnsi="ＭＳ Ｐゴシック"/>
                <w:sz w:val="18"/>
                <w:szCs w:val="16"/>
              </w:rPr>
              <w:t>（２）ウ　情報セキュリティ実施手順への反映</w:t>
            </w:r>
          </w:p>
          <w:p w14:paraId="4E1C7D78" w14:textId="41323D1D"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・情報セキュリティ実施手順の見直しに、情報セキュリティ</w:t>
            </w:r>
            <w:r w:rsidR="005D1E61">
              <w:rPr>
                <w:rFonts w:ascii="ＭＳ Ｐゴシック" w:hAnsi="ＭＳ Ｐゴシック" w:hint="eastAsia"/>
                <w:sz w:val="18"/>
                <w:szCs w:val="16"/>
              </w:rPr>
              <w:t>インシデント</w:t>
            </w:r>
            <w:r w:rsidRPr="009132BA">
              <w:rPr>
                <w:rFonts w:ascii="ＭＳ Ｐゴシック" w:hAnsi="ＭＳ Ｐゴシック"/>
                <w:sz w:val="18"/>
                <w:szCs w:val="16"/>
              </w:rPr>
              <w:t>及び事象を反映することを定めていること。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64ACC"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044A9" w14:textId="77777777" w:rsidR="009132BA" w:rsidRPr="009132BA" w:rsidRDefault="009132BA" w:rsidP="009132BA">
            <w:pPr>
              <w:spacing w:line="168" w:lineRule="auto"/>
              <w:rPr>
                <w:sz w:val="18"/>
                <w:szCs w:val="16"/>
              </w:rPr>
            </w:pPr>
          </w:p>
        </w:tc>
      </w:tr>
      <w:tr w:rsidR="009132BA" w:rsidRPr="009132BA" w14:paraId="746336C3"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DD3A"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63</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6C033"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12</w:t>
            </w:r>
            <w:r w:rsidRPr="009132BA">
              <w:rPr>
                <w:rFonts w:ascii="ＭＳ Ｐゴシック" w:hAnsi="ＭＳ Ｐゴシック"/>
                <w:sz w:val="18"/>
                <w:szCs w:val="16"/>
              </w:rPr>
              <w:t>（１）ア　遵守状況の確認</w:t>
            </w:r>
          </w:p>
          <w:p w14:paraId="3F586554"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・管理者の責任の範囲において、情報セキュリティ実施手順の遵守状況の確認を定めていること。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42AA5"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4E1B2" w14:textId="77777777" w:rsidR="009132BA" w:rsidRPr="009132BA" w:rsidRDefault="009132BA" w:rsidP="009132BA">
            <w:pPr>
              <w:spacing w:line="168" w:lineRule="auto"/>
              <w:rPr>
                <w:sz w:val="18"/>
                <w:szCs w:val="16"/>
              </w:rPr>
            </w:pPr>
          </w:p>
        </w:tc>
      </w:tr>
      <w:tr w:rsidR="009132BA" w:rsidRPr="009132BA" w14:paraId="529AD596"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D386"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64</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78BF"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12</w:t>
            </w:r>
            <w:r w:rsidRPr="009132BA">
              <w:rPr>
                <w:rFonts w:ascii="ＭＳ Ｐゴシック" w:hAnsi="ＭＳ Ｐゴシック"/>
                <w:sz w:val="18"/>
                <w:szCs w:val="16"/>
              </w:rPr>
              <w:t>（１）イ　技術的遵守状況の確認</w:t>
            </w:r>
          </w:p>
          <w:p w14:paraId="278012A7"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・保護システムの管理者の責任の範囲において、情報セキュリティ実施手順への技術的遵守状況を確認することを定めていること。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84D4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C157" w14:textId="77777777" w:rsidR="009132BA" w:rsidRPr="009132BA" w:rsidRDefault="009132BA" w:rsidP="009132BA">
            <w:pPr>
              <w:spacing w:line="168" w:lineRule="auto"/>
              <w:rPr>
                <w:sz w:val="18"/>
                <w:szCs w:val="16"/>
              </w:rPr>
            </w:pPr>
          </w:p>
        </w:tc>
      </w:tr>
      <w:tr w:rsidR="009132BA" w:rsidRPr="009132BA" w14:paraId="2FF6C7C3"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B110"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65</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576EC"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12</w:t>
            </w:r>
            <w:r w:rsidRPr="009132BA">
              <w:rPr>
                <w:rFonts w:ascii="ＭＳ Ｐゴシック" w:hAnsi="ＭＳ Ｐゴシック"/>
                <w:sz w:val="18"/>
                <w:szCs w:val="16"/>
              </w:rPr>
              <w:t>（２）情報セキュリティの記録</w:t>
            </w:r>
          </w:p>
          <w:p w14:paraId="630019D8"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・保護すべき情報に係る重要な記録の保管期間を定めていること。</w:t>
            </w:r>
          </w:p>
          <w:p w14:paraId="15EC52B5"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・重要な記録は、施錠したロッカー等において保管又は暗号技術を用いる等厳密に保護することを定めていること。</w:t>
            </w:r>
          </w:p>
          <w:p w14:paraId="262D981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・適切に鍵を管理することを定めていること。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F5B08"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404BE" w14:textId="77777777" w:rsidR="009132BA" w:rsidRPr="009132BA" w:rsidRDefault="009132BA" w:rsidP="009132BA">
            <w:pPr>
              <w:spacing w:line="168" w:lineRule="auto"/>
              <w:rPr>
                <w:sz w:val="18"/>
                <w:szCs w:val="16"/>
              </w:rPr>
            </w:pPr>
          </w:p>
        </w:tc>
      </w:tr>
      <w:tr w:rsidR="009132BA" w:rsidRPr="009132BA" w14:paraId="0E4CE58E"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A5C68"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66</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7D016"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12</w:t>
            </w:r>
            <w:r w:rsidRPr="009132BA">
              <w:rPr>
                <w:rFonts w:ascii="ＭＳ Ｐゴシック" w:hAnsi="ＭＳ Ｐゴシック"/>
                <w:sz w:val="18"/>
                <w:szCs w:val="16"/>
              </w:rPr>
              <w:t>（３）監査ツールの管理</w:t>
            </w:r>
          </w:p>
          <w:p w14:paraId="7D16885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・保護システムの監査に用いるツールは、悪用を防止するため、必要最低限の使用にとどめることを定めていること。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9AC8D"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D7E8E" w14:textId="77777777" w:rsidR="009132BA" w:rsidRPr="009132BA" w:rsidRDefault="009132BA" w:rsidP="009132BA">
            <w:pPr>
              <w:spacing w:line="168" w:lineRule="auto"/>
              <w:rPr>
                <w:sz w:val="18"/>
                <w:szCs w:val="16"/>
              </w:rPr>
            </w:pPr>
          </w:p>
        </w:tc>
      </w:tr>
      <w:tr w:rsidR="009132BA" w:rsidRPr="009132BA" w14:paraId="1FF86E1B"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3581" w14:textId="77777777" w:rsidR="009132BA" w:rsidRPr="009132BA" w:rsidRDefault="009132BA" w:rsidP="009132BA">
            <w:pPr>
              <w:spacing w:line="341" w:lineRule="atLeast"/>
              <w:rPr>
                <w:rFonts w:ascii="ＭＳ Ｐゴシック" w:eastAsia="ＭＳ Ｐゴシック" w:hAnsi="ＭＳ Ｐゴシック"/>
                <w:sz w:val="22"/>
              </w:rPr>
            </w:pPr>
            <w:r w:rsidRPr="009132BA">
              <w:rPr>
                <w:rFonts w:ascii="ＭＳ Ｐゴシック" w:eastAsia="ＭＳ Ｐゴシック" w:hAnsi="ＭＳ Ｐゴシック"/>
                <w:spacing w:val="-10"/>
                <w:sz w:val="22"/>
              </w:rPr>
              <w:t>67</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46330"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12</w:t>
            </w:r>
            <w:r w:rsidRPr="009132BA">
              <w:rPr>
                <w:rFonts w:ascii="ＭＳ Ｐゴシック" w:hAnsi="ＭＳ Ｐゴシック"/>
                <w:sz w:val="18"/>
                <w:szCs w:val="16"/>
              </w:rPr>
              <w:t>（４）農研機構による調査</w:t>
            </w:r>
          </w:p>
          <w:p w14:paraId="3ADE13A9" w14:textId="77777777" w:rsidR="009132BA" w:rsidRPr="009132BA" w:rsidRDefault="009132BA" w:rsidP="009132BA">
            <w:pPr>
              <w:spacing w:line="168" w:lineRule="auto"/>
              <w:rPr>
                <w:rFonts w:ascii="ＭＳ Ｐゴシック" w:hAnsi="ＭＳ Ｐゴシック"/>
                <w:sz w:val="18"/>
                <w:szCs w:val="16"/>
              </w:rPr>
            </w:pPr>
            <w:r w:rsidRPr="009132BA">
              <w:rPr>
                <w:rFonts w:ascii="ＭＳ Ｐゴシック" w:hAnsi="ＭＳ Ｐゴシック"/>
                <w:sz w:val="18"/>
                <w:szCs w:val="16"/>
              </w:rPr>
              <w:t>・農研機構による情報セキュリティ対策に関する調査を受け入れること及び必要な協力（職員又は指名する者の立入り、書類の閲覧等）をすることを定めていること。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1175" w14:textId="77777777" w:rsidR="009132BA" w:rsidRPr="009132BA" w:rsidRDefault="009132BA"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BB840" w14:textId="77777777" w:rsidR="009132BA" w:rsidRPr="009132BA" w:rsidRDefault="009132BA" w:rsidP="009132BA">
            <w:pPr>
              <w:spacing w:line="168" w:lineRule="auto"/>
              <w:rPr>
                <w:sz w:val="18"/>
                <w:szCs w:val="16"/>
              </w:rPr>
            </w:pPr>
          </w:p>
        </w:tc>
      </w:tr>
      <w:tr w:rsidR="003B3D9F" w:rsidRPr="009132BA" w14:paraId="68B78D17" w14:textId="77777777" w:rsidTr="00C17456">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D80F7" w14:textId="32D15592" w:rsidR="003B3D9F" w:rsidRPr="009132BA" w:rsidRDefault="003B3D9F" w:rsidP="009132BA">
            <w:pPr>
              <w:spacing w:line="341" w:lineRule="atLeast"/>
              <w:rPr>
                <w:rFonts w:ascii="ＭＳ Ｐゴシック" w:eastAsia="ＭＳ Ｐゴシック" w:hAnsi="ＭＳ Ｐゴシック"/>
                <w:spacing w:val="-10"/>
                <w:sz w:val="22"/>
              </w:rPr>
            </w:pPr>
            <w:r>
              <w:rPr>
                <w:rFonts w:ascii="ＭＳ Ｐゴシック" w:eastAsia="ＭＳ Ｐゴシック" w:hAnsi="ＭＳ Ｐゴシック" w:hint="eastAsia"/>
                <w:spacing w:val="-10"/>
                <w:sz w:val="22"/>
              </w:rPr>
              <w:lastRenderedPageBreak/>
              <w:t>68</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6A3B6" w14:textId="77777777" w:rsidR="003B3D9F" w:rsidRDefault="00B8701B" w:rsidP="009132BA">
            <w:pPr>
              <w:spacing w:line="168" w:lineRule="auto"/>
              <w:rPr>
                <w:rFonts w:ascii="ＭＳ Ｐゴシック" w:hAnsi="ＭＳ Ｐゴシック"/>
                <w:sz w:val="18"/>
                <w:szCs w:val="16"/>
              </w:rPr>
            </w:pPr>
            <w:r>
              <w:rPr>
                <w:rFonts w:ascii="ＭＳ Ｐゴシック" w:hAnsi="ＭＳ Ｐゴシック" w:hint="eastAsia"/>
                <w:sz w:val="18"/>
                <w:szCs w:val="16"/>
              </w:rPr>
              <w:t>12</w:t>
            </w:r>
            <w:r>
              <w:rPr>
                <w:rFonts w:ascii="ＭＳ Ｐゴシック" w:hAnsi="ＭＳ Ｐゴシック" w:hint="eastAsia"/>
                <w:sz w:val="18"/>
                <w:szCs w:val="16"/>
              </w:rPr>
              <w:t>（５）サービスレベルの保証</w:t>
            </w:r>
          </w:p>
          <w:p w14:paraId="7C795CBE" w14:textId="5B2D53C8" w:rsidR="00B8701B" w:rsidRPr="009132BA" w:rsidRDefault="00B8701B" w:rsidP="00DE317F">
            <w:pPr>
              <w:spacing w:line="168" w:lineRule="auto"/>
              <w:rPr>
                <w:rFonts w:ascii="ＭＳ Ｐゴシック" w:hAnsi="ＭＳ Ｐゴシック"/>
                <w:sz w:val="18"/>
                <w:szCs w:val="16"/>
              </w:rPr>
            </w:pPr>
            <w:r>
              <w:rPr>
                <w:rFonts w:ascii="ＭＳ Ｐゴシック" w:hAnsi="ＭＳ Ｐゴシック" w:hint="eastAsia"/>
                <w:sz w:val="18"/>
                <w:szCs w:val="16"/>
              </w:rPr>
              <w:t>・</w:t>
            </w:r>
            <w:r w:rsidR="005D422E" w:rsidRPr="005D422E">
              <w:rPr>
                <w:rFonts w:ascii="ＭＳ Ｐゴシック" w:hAnsi="ＭＳ Ｐゴシック" w:hint="eastAsia"/>
                <w:sz w:val="18"/>
                <w:szCs w:val="16"/>
              </w:rPr>
              <w:t>業務で取り扱う情報（書面を除く。）のうち、その滅失、紛失又は当該情報が利用不可能であることにより、国民の権利が侵害され又は業務の安定的な遂行に支障（軽微なものを除く。）を及ぼすおそれがある情報を取り扱う場合には、セキュリティ確保の観点から、システムの可用性、通信速度及び安定性、データの保存期間及び方法、データ交換の安全性及び信頼性確保のための方法、情報セキュリティインシデントの対処方法等を決定し、当該サービスレベルに関し</w:t>
            </w:r>
            <w:r w:rsidR="00DE317F">
              <w:rPr>
                <w:rFonts w:ascii="ＭＳ Ｐゴシック" w:hAnsi="ＭＳ Ｐゴシック" w:hint="eastAsia"/>
                <w:sz w:val="18"/>
                <w:szCs w:val="16"/>
              </w:rPr>
              <w:t>て</w:t>
            </w:r>
            <w:r w:rsidR="005D422E" w:rsidRPr="005D422E">
              <w:rPr>
                <w:rFonts w:ascii="ＭＳ Ｐゴシック" w:hAnsi="ＭＳ Ｐゴシック" w:hint="eastAsia"/>
                <w:sz w:val="18"/>
                <w:szCs w:val="16"/>
              </w:rPr>
              <w:t>保証</w:t>
            </w:r>
            <w:r w:rsidR="005D422E">
              <w:rPr>
                <w:rFonts w:ascii="ＭＳ Ｐゴシック" w:hAnsi="ＭＳ Ｐゴシック" w:hint="eastAsia"/>
                <w:sz w:val="18"/>
                <w:szCs w:val="16"/>
              </w:rPr>
              <w:t>することを</w:t>
            </w:r>
            <w:r w:rsidR="003D684E">
              <w:rPr>
                <w:rFonts w:ascii="ＭＳ Ｐゴシック" w:hAnsi="ＭＳ Ｐゴシック" w:hint="eastAsia"/>
                <w:sz w:val="18"/>
                <w:szCs w:val="16"/>
              </w:rPr>
              <w:t>定めていること。</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7DD22" w14:textId="77777777" w:rsidR="003B3D9F" w:rsidRPr="009132BA" w:rsidRDefault="003B3D9F" w:rsidP="009132BA">
            <w:pPr>
              <w:spacing w:line="168" w:lineRule="auto"/>
              <w:rPr>
                <w:sz w:val="18"/>
                <w:szCs w:val="16"/>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B41C9" w14:textId="77777777" w:rsidR="003B3D9F" w:rsidRPr="009132BA" w:rsidRDefault="003B3D9F" w:rsidP="009132BA">
            <w:pPr>
              <w:spacing w:line="168" w:lineRule="auto"/>
              <w:rPr>
                <w:sz w:val="18"/>
                <w:szCs w:val="16"/>
              </w:rPr>
            </w:pPr>
          </w:p>
        </w:tc>
      </w:tr>
      <w:tr w:rsidR="009132BA" w:rsidRPr="009132BA" w14:paraId="437C23F6" w14:textId="77777777" w:rsidTr="00C17456">
        <w:tc>
          <w:tcPr>
            <w:tcW w:w="91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A4C938" w14:textId="77777777" w:rsidR="009132BA" w:rsidRPr="009132BA" w:rsidRDefault="009132BA" w:rsidP="009132BA">
            <w:pPr>
              <w:spacing w:line="240" w:lineRule="exact"/>
              <w:rPr>
                <w:rFonts w:hAnsi="ＭＳ ゴシック"/>
                <w:sz w:val="22"/>
              </w:rPr>
            </w:pPr>
            <w:r w:rsidRPr="009132BA">
              <w:rPr>
                <w:rFonts w:hAnsi="ＭＳ ゴシック"/>
                <w:spacing w:val="-7"/>
                <w:w w:val="99"/>
                <w:sz w:val="22"/>
              </w:rPr>
              <w:t xml:space="preserve"> </w:t>
            </w:r>
            <w:r w:rsidRPr="009132BA">
              <w:rPr>
                <w:rFonts w:hAnsi="ＭＳ ゴシック"/>
                <w:spacing w:val="-14"/>
                <w:w w:val="95"/>
                <w:sz w:val="22"/>
              </w:rPr>
              <w:t>確認年月日：</w:t>
            </w:r>
            <w:r w:rsidRPr="009132BA">
              <w:rPr>
                <w:rFonts w:hAnsi="ＭＳ ゴシック"/>
                <w:spacing w:val="-10"/>
                <w:sz w:val="22"/>
              </w:rPr>
              <w:tab/>
            </w:r>
          </w:p>
          <w:p w14:paraId="04C820CB" w14:textId="77777777" w:rsidR="009132BA" w:rsidRPr="009132BA" w:rsidRDefault="009132BA" w:rsidP="009132BA">
            <w:pPr>
              <w:spacing w:line="240" w:lineRule="exact"/>
              <w:rPr>
                <w:rFonts w:hAnsi="ＭＳ ゴシック"/>
                <w:sz w:val="22"/>
              </w:rPr>
            </w:pPr>
          </w:p>
          <w:p w14:paraId="0C9ECF1C" w14:textId="77777777" w:rsidR="009132BA" w:rsidRPr="009132BA" w:rsidRDefault="009132BA" w:rsidP="009132BA">
            <w:pPr>
              <w:spacing w:line="240" w:lineRule="exact"/>
              <w:rPr>
                <w:rFonts w:hAnsi="ＭＳ ゴシック"/>
                <w:sz w:val="22"/>
              </w:rPr>
            </w:pPr>
            <w:r w:rsidRPr="009132BA">
              <w:rPr>
                <w:rFonts w:hAnsi="ＭＳ ゴシック"/>
                <w:spacing w:val="-7"/>
                <w:w w:val="99"/>
                <w:sz w:val="22"/>
              </w:rPr>
              <w:t xml:space="preserve"> </w:t>
            </w:r>
            <w:r w:rsidRPr="009132BA">
              <w:rPr>
                <w:rFonts w:hAnsi="ＭＳ ゴシック"/>
                <w:spacing w:val="-14"/>
                <w:sz w:val="22"/>
              </w:rPr>
              <w:t>確認者（企業名、所属、役職、氏名）：</w:t>
            </w:r>
            <w:r w:rsidRPr="009132BA">
              <w:rPr>
                <w:rFonts w:hAnsi="ＭＳ ゴシック"/>
                <w:spacing w:val="-10"/>
                <w:sz w:val="22"/>
              </w:rPr>
              <w:tab/>
              <w:t xml:space="preserve">　　　　　　　　　　　　</w:t>
            </w:r>
            <w:r w:rsidRPr="009132BA">
              <w:rPr>
                <w:rFonts w:hAnsi="ＭＳ ゴシック"/>
                <w:spacing w:val="-14"/>
                <w:sz w:val="22"/>
              </w:rPr>
              <w:t>印</w:t>
            </w:r>
          </w:p>
        </w:tc>
      </w:tr>
    </w:tbl>
    <w:p w14:paraId="0C7C7674" w14:textId="6764C88E" w:rsidR="009132BA" w:rsidRDefault="009132BA" w:rsidP="009132BA">
      <w:pPr>
        <w:suppressAutoHyphens/>
        <w:kinsoku w:val="0"/>
        <w:wordWrap w:val="0"/>
        <w:overflowPunct w:val="0"/>
        <w:autoSpaceDE w:val="0"/>
        <w:autoSpaceDN w:val="0"/>
        <w:spacing w:line="260" w:lineRule="exact"/>
        <w:jc w:val="left"/>
        <w:textAlignment w:val="baseline"/>
        <w:rPr>
          <w:rFonts w:hAnsi="ＭＳ ゴシック" w:cs="ＭＳ 明朝"/>
          <w:color w:val="000000"/>
          <w:w w:val="105"/>
          <w:kern w:val="0"/>
          <w:sz w:val="22"/>
        </w:rPr>
      </w:pPr>
      <w:r w:rsidRPr="009132BA">
        <w:rPr>
          <w:rFonts w:hAnsi="ＭＳ ゴシック" w:cs="ＭＳ 明朝"/>
          <w:color w:val="000000"/>
          <w:w w:val="105"/>
          <w:kern w:val="0"/>
          <w:sz w:val="22"/>
        </w:rPr>
        <w:t>注：未実施の理由については、実施する必要がないと認められる合理的な理由を記すこと。</w:t>
      </w:r>
    </w:p>
    <w:p w14:paraId="309ACD0F" w14:textId="77777777" w:rsidR="00040018" w:rsidRDefault="00040018" w:rsidP="009132BA">
      <w:pPr>
        <w:suppressAutoHyphens/>
        <w:kinsoku w:val="0"/>
        <w:wordWrap w:val="0"/>
        <w:overflowPunct w:val="0"/>
        <w:autoSpaceDE w:val="0"/>
        <w:autoSpaceDN w:val="0"/>
        <w:spacing w:line="260" w:lineRule="exact"/>
        <w:jc w:val="left"/>
        <w:textAlignment w:val="baseline"/>
        <w:rPr>
          <w:rFonts w:hAnsi="ＭＳ ゴシック" w:cs="ＭＳ 明朝"/>
          <w:color w:val="000000"/>
          <w:w w:val="105"/>
          <w:kern w:val="0"/>
          <w:sz w:val="22"/>
        </w:rPr>
      </w:pPr>
    </w:p>
    <w:p w14:paraId="1E2769AA" w14:textId="24742A11" w:rsidR="00040018" w:rsidRPr="00040018" w:rsidRDefault="00040018" w:rsidP="009132BA">
      <w:pPr>
        <w:suppressAutoHyphens/>
        <w:kinsoku w:val="0"/>
        <w:wordWrap w:val="0"/>
        <w:overflowPunct w:val="0"/>
        <w:autoSpaceDE w:val="0"/>
        <w:autoSpaceDN w:val="0"/>
        <w:spacing w:line="260" w:lineRule="exact"/>
        <w:jc w:val="left"/>
        <w:textAlignment w:val="baseline"/>
        <w:rPr>
          <w:rFonts w:hAnsi="ＭＳ ゴシック" w:cs="ＭＳ 明朝"/>
          <w:color w:val="FF0000"/>
          <w:kern w:val="0"/>
          <w:sz w:val="22"/>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DD84285" wp14:editId="77285EB8">
                <wp:simplePos x="0" y="0"/>
                <wp:positionH relativeFrom="margin">
                  <wp:posOffset>3479</wp:posOffset>
                </wp:positionH>
                <wp:positionV relativeFrom="paragraph">
                  <wp:posOffset>215734</wp:posOffset>
                </wp:positionV>
                <wp:extent cx="5844208" cy="890546"/>
                <wp:effectExtent l="0" t="0" r="4445" b="5080"/>
                <wp:wrapNone/>
                <wp:docPr id="2" name="正方形/長方形 2"/>
                <wp:cNvGraphicFramePr/>
                <a:graphic xmlns:a="http://schemas.openxmlformats.org/drawingml/2006/main">
                  <a:graphicData uri="http://schemas.microsoft.com/office/word/2010/wordprocessingShape">
                    <wps:wsp>
                      <wps:cNvSpPr/>
                      <wps:spPr>
                        <a:xfrm>
                          <a:off x="0" y="0"/>
                          <a:ext cx="5844208" cy="890546"/>
                        </a:xfrm>
                        <a:prstGeom prst="rect">
                          <a:avLst/>
                        </a:prstGeom>
                        <a:solidFill>
                          <a:srgbClr val="FFE7E7"/>
                        </a:solidFill>
                        <a:ln w="12700" cap="flat" cmpd="sng" algn="ctr">
                          <a:noFill/>
                          <a:prstDash val="solid"/>
                          <a:miter lim="800000"/>
                        </a:ln>
                        <a:effectLst/>
                      </wps:spPr>
                      <wps:txbx>
                        <w:txbxContent>
                          <w:p w14:paraId="1602EE4F" w14:textId="4346681A" w:rsidR="003C5FD6" w:rsidRDefault="003C5FD6" w:rsidP="00E4259D">
                            <w:pPr>
                              <w:spacing w:line="320" w:lineRule="exact"/>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削除</w:t>
                            </w:r>
                            <w:r w:rsidR="00684993">
                              <w:rPr>
                                <w:rFonts w:hint="eastAsia"/>
                                <w:b/>
                                <w:bCs/>
                                <w:i/>
                                <w:iCs/>
                                <w:color w:val="FF0000"/>
                              </w:rPr>
                              <w:t>し</w:t>
                            </w:r>
                            <w:r>
                              <w:rPr>
                                <w:rFonts w:hint="eastAsia"/>
                                <w:b/>
                                <w:bCs/>
                                <w:i/>
                                <w:iCs/>
                                <w:color w:val="FF0000"/>
                              </w:rPr>
                              <w:t>、</w:t>
                            </w:r>
                            <w:r w:rsidR="00F44AD9" w:rsidRPr="00F44AD9">
                              <w:rPr>
                                <w:rFonts w:hint="eastAsia"/>
                                <w:b/>
                                <w:bCs/>
                                <w:i/>
                                <w:iCs/>
                                <w:color w:val="FF0000"/>
                              </w:rPr>
                              <w:t>情報管理統括責任者</w:t>
                            </w:r>
                            <w:r w:rsidR="00684993">
                              <w:rPr>
                                <w:rFonts w:hint="eastAsia"/>
                                <w:b/>
                                <w:bCs/>
                                <w:i/>
                                <w:iCs/>
                                <w:color w:val="FF0000"/>
                              </w:rPr>
                              <w:t>が</w:t>
                            </w:r>
                            <w:r w:rsidR="00F44AD9" w:rsidRPr="00F44AD9">
                              <w:rPr>
                                <w:rFonts w:hint="eastAsia"/>
                                <w:b/>
                                <w:bCs/>
                                <w:i/>
                                <w:iCs/>
                                <w:color w:val="FF0000"/>
                              </w:rPr>
                              <w:t>確認の上、代表機関等を通じて</w:t>
                            </w:r>
                            <w:r w:rsidRPr="00694CE4">
                              <w:rPr>
                                <w:rFonts w:hint="eastAsia"/>
                                <w:b/>
                                <w:bCs/>
                                <w:i/>
                                <w:iCs/>
                                <w:color w:val="FF0000"/>
                              </w:rPr>
                              <w:t>提出すること</w:t>
                            </w:r>
                          </w:p>
                          <w:p w14:paraId="4AE78E26" w14:textId="7911E373" w:rsidR="00E4259D" w:rsidRPr="00F44AD9" w:rsidRDefault="00F44AD9" w:rsidP="00E4259D">
                            <w:pPr>
                              <w:spacing w:line="280" w:lineRule="exact"/>
                              <w:jc w:val="left"/>
                              <w:rPr>
                                <w:b/>
                                <w:bCs/>
                                <w:color w:val="FF0000"/>
                              </w:rPr>
                            </w:pPr>
                            <w:r w:rsidRPr="00F44AD9">
                              <w:rPr>
                                <w:rFonts w:hint="eastAsia"/>
                                <w:b/>
                                <w:bCs/>
                                <w:color w:val="FF0000"/>
                              </w:rPr>
                              <w:t>（管理運営機関を設置している場合は、「代表機関」を「管理運営機関」とし、管理運営機関を通じて提出すること）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4285" id="正方形/長方形 2" o:spid="_x0000_s1027" style="position:absolute;margin-left:.25pt;margin-top:17pt;width:460.15pt;height:7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" fillcolor="#ffe7e7" stroked="f" strokeweight="1pt">
                <v:textbox>
                  <w:txbxContent>
                    <w:p w14:paraId="1602EE4F" w14:textId="4346681A" w:rsidR="003C5FD6" w:rsidRDefault="003C5FD6" w:rsidP="00E4259D">
                      <w:pPr>
                        <w:spacing w:line="320" w:lineRule="exact"/>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削除</w:t>
                      </w:r>
                      <w:r w:rsidR="00684993">
                        <w:rPr>
                          <w:rFonts w:hint="eastAsia"/>
                          <w:b/>
                          <w:bCs/>
                          <w:i/>
                          <w:iCs/>
                          <w:color w:val="FF0000"/>
                        </w:rPr>
                        <w:t>し</w:t>
                      </w:r>
                      <w:r>
                        <w:rPr>
                          <w:rFonts w:hint="eastAsia"/>
                          <w:b/>
                          <w:bCs/>
                          <w:i/>
                          <w:iCs/>
                          <w:color w:val="FF0000"/>
                        </w:rPr>
                        <w:t>、</w:t>
                      </w:r>
                      <w:r w:rsidR="00F44AD9" w:rsidRPr="00F44AD9">
                        <w:rPr>
                          <w:rFonts w:hint="eastAsia"/>
                          <w:b/>
                          <w:bCs/>
                          <w:i/>
                          <w:iCs/>
                          <w:color w:val="FF0000"/>
                        </w:rPr>
                        <w:t>情報管理統括責任者</w:t>
                      </w:r>
                      <w:r w:rsidR="00684993">
                        <w:rPr>
                          <w:rFonts w:hint="eastAsia"/>
                          <w:b/>
                          <w:bCs/>
                          <w:i/>
                          <w:iCs/>
                          <w:color w:val="FF0000"/>
                        </w:rPr>
                        <w:t>が</w:t>
                      </w:r>
                      <w:r w:rsidR="00F44AD9" w:rsidRPr="00F44AD9">
                        <w:rPr>
                          <w:rFonts w:hint="eastAsia"/>
                          <w:b/>
                          <w:bCs/>
                          <w:i/>
                          <w:iCs/>
                          <w:color w:val="FF0000"/>
                        </w:rPr>
                        <w:t>確認の上、代表機関等を通じて</w:t>
                      </w:r>
                      <w:r w:rsidRPr="00694CE4">
                        <w:rPr>
                          <w:rFonts w:hint="eastAsia"/>
                          <w:b/>
                          <w:bCs/>
                          <w:i/>
                          <w:iCs/>
                          <w:color w:val="FF0000"/>
                        </w:rPr>
                        <w:t>提出すること</w:t>
                      </w:r>
                    </w:p>
                    <w:p w14:paraId="4AE78E26" w14:textId="7911E373" w:rsidR="00E4259D" w:rsidRPr="00F44AD9" w:rsidRDefault="00F44AD9" w:rsidP="00E4259D">
                      <w:pPr>
                        <w:spacing w:line="280" w:lineRule="exact"/>
                        <w:jc w:val="left"/>
                        <w:rPr>
                          <w:b/>
                          <w:bCs/>
                          <w:color w:val="FF0000"/>
                        </w:rPr>
                      </w:pPr>
                      <w:r w:rsidRPr="00F44AD9">
                        <w:rPr>
                          <w:rFonts w:hint="eastAsia"/>
                          <w:b/>
                          <w:bCs/>
                          <w:color w:val="FF0000"/>
                        </w:rPr>
                        <w:t>（管理運営機関を設置している場合は、「代表機関」を「管理運営機関」とし、管理運営機関を通じて提出すること）</w:t>
                      </w:r>
                    </w:p>
                  </w:txbxContent>
                </v:textbox>
                <w10:wrap anchorx="margin"/>
              </v:rect>
            </w:pict>
          </mc:Fallback>
        </mc:AlternateContent>
      </w:r>
    </w:p>
    <w:sectPr w:rsidR="00040018" w:rsidRPr="00040018" w:rsidSect="009132BA">
      <w:footnotePr>
        <w:numRestart w:val="eachPage"/>
      </w:footnotePr>
      <w:endnotePr>
        <w:numFmt w:val="decimal"/>
      </w:endnotePr>
      <w:pgSz w:w="11906" w:h="16838" w:code="9"/>
      <w:pgMar w:top="1418" w:right="1134" w:bottom="1134" w:left="1134" w:header="1134" w:footer="0" w:gutter="0"/>
      <w:cols w:space="720"/>
      <w:docGrid w:type="linesAndChars" w:linePitch="250" w:charSpace="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D8533" w14:textId="77777777" w:rsidR="00B46808" w:rsidRDefault="00B46808" w:rsidP="009244EF">
      <w:r>
        <w:separator/>
      </w:r>
    </w:p>
  </w:endnote>
  <w:endnote w:type="continuationSeparator" w:id="0">
    <w:p w14:paraId="5AA0D45C" w14:textId="77777777" w:rsidR="00B46808" w:rsidRDefault="00B46808" w:rsidP="009244EF">
      <w:r>
        <w:continuationSeparator/>
      </w:r>
    </w:p>
  </w:endnote>
  <w:endnote w:type="continuationNotice" w:id="1">
    <w:p w14:paraId="79F4192C" w14:textId="77777777" w:rsidR="00B46808" w:rsidRDefault="00B46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53FEB" w14:textId="77777777" w:rsidR="00B46808" w:rsidRDefault="00B46808" w:rsidP="009244EF">
      <w:r>
        <w:separator/>
      </w:r>
    </w:p>
  </w:footnote>
  <w:footnote w:type="continuationSeparator" w:id="0">
    <w:p w14:paraId="1DADB181" w14:textId="77777777" w:rsidR="00B46808" w:rsidRDefault="00B46808" w:rsidP="009244EF">
      <w:r>
        <w:continuationSeparator/>
      </w:r>
    </w:p>
  </w:footnote>
  <w:footnote w:type="continuationNotice" w:id="1">
    <w:p w14:paraId="4F5B77E1" w14:textId="77777777" w:rsidR="00B46808" w:rsidRDefault="00B46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name w:val="アウトライン 4"/>
    <w:lvl w:ilvl="0">
      <w:start w:val="1"/>
      <w:numFmt w:val="decimal"/>
      <w:lvlText w:val="(%1)"/>
      <w:lvlJc w:val="left"/>
      <w:pPr>
        <w:widowControl w:val="0"/>
        <w:tabs>
          <w:tab w:val="left" w:pos="840"/>
        </w:tabs>
        <w:ind w:left="840" w:hanging="490"/>
      </w:pPr>
      <w:rPr>
        <w:rFonts w:eastAsia="ＭＳ 明朝"/>
        <w:w w:val="101"/>
        <w:sz w:val="24"/>
      </w:rPr>
    </w:lvl>
    <w:lvl w:ilvl="1">
      <w:numFmt w:val="bullet"/>
      <w:lvlText w:val="•"/>
      <w:lvlJc w:val="left"/>
      <w:pPr>
        <w:widowControl w:val="0"/>
        <w:tabs>
          <w:tab w:val="left" w:pos="1709"/>
        </w:tabs>
        <w:ind w:left="1744" w:hanging="490"/>
      </w:pPr>
    </w:lvl>
    <w:lvl w:ilvl="2">
      <w:numFmt w:val="bullet"/>
      <w:lvlText w:val="•"/>
      <w:lvlJc w:val="left"/>
      <w:pPr>
        <w:widowControl w:val="0"/>
        <w:tabs>
          <w:tab w:val="left" w:pos="2563"/>
        </w:tabs>
        <w:ind w:left="2648" w:hanging="490"/>
      </w:pPr>
    </w:lvl>
    <w:lvl w:ilvl="3">
      <w:numFmt w:val="bullet"/>
      <w:lvlText w:val="•"/>
      <w:lvlJc w:val="left"/>
      <w:pPr>
        <w:widowControl w:val="0"/>
        <w:tabs>
          <w:tab w:val="left" w:pos="3417"/>
        </w:tabs>
        <w:ind w:left="3552" w:hanging="490"/>
      </w:pPr>
    </w:lvl>
    <w:lvl w:ilvl="4">
      <w:numFmt w:val="bullet"/>
      <w:lvlText w:val="•"/>
      <w:lvlJc w:val="left"/>
      <w:pPr>
        <w:widowControl w:val="0"/>
        <w:tabs>
          <w:tab w:val="left" w:pos="4272"/>
        </w:tabs>
        <w:ind w:left="4458" w:hanging="490"/>
      </w:pPr>
    </w:lvl>
    <w:lvl w:ilvl="5">
      <w:numFmt w:val="bullet"/>
      <w:lvlText w:val="•"/>
      <w:lvlJc w:val="left"/>
      <w:pPr>
        <w:widowControl w:val="0"/>
        <w:tabs>
          <w:tab w:val="left" w:pos="5126"/>
        </w:tabs>
        <w:ind w:left="5361" w:hanging="490"/>
      </w:pPr>
    </w:lvl>
    <w:lvl w:ilvl="6">
      <w:numFmt w:val="bullet"/>
      <w:lvlText w:val="•"/>
      <w:lvlJc w:val="left"/>
      <w:pPr>
        <w:widowControl w:val="0"/>
        <w:tabs>
          <w:tab w:val="left" w:pos="5981"/>
        </w:tabs>
        <w:ind w:left="6266" w:hanging="490"/>
      </w:pPr>
    </w:lvl>
    <w:lvl w:ilvl="7">
      <w:numFmt w:val="bullet"/>
      <w:lvlText w:val="•"/>
      <w:lvlJc w:val="left"/>
      <w:pPr>
        <w:widowControl w:val="0"/>
        <w:tabs>
          <w:tab w:val="left" w:pos="5981"/>
        </w:tabs>
        <w:ind w:left="6266" w:hanging="490"/>
      </w:pPr>
    </w:lvl>
    <w:lvl w:ilvl="8">
      <w:numFmt w:val="bullet"/>
      <w:lvlText w:val="•"/>
      <w:lvlJc w:val="left"/>
      <w:pPr>
        <w:widowControl w:val="0"/>
        <w:tabs>
          <w:tab w:val="left" w:pos="5981"/>
        </w:tabs>
        <w:ind w:left="6266" w:hanging="490"/>
      </w:pPr>
    </w:lvl>
  </w:abstractNum>
  <w:abstractNum w:abstractNumId="1"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trackRevisions/>
  <w:defaultTabStop w:val="840"/>
  <w:drawingGridHorizontalSpacing w:val="120"/>
  <w:drawingGridVerticalSpacing w:val="333"/>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40018"/>
    <w:rsid w:val="000500C2"/>
    <w:rsid w:val="00050673"/>
    <w:rsid w:val="000516B9"/>
    <w:rsid w:val="0005177D"/>
    <w:rsid w:val="00052D02"/>
    <w:rsid w:val="000534BE"/>
    <w:rsid w:val="00057C51"/>
    <w:rsid w:val="0006201E"/>
    <w:rsid w:val="00064754"/>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A7"/>
    <w:rsid w:val="000C55B1"/>
    <w:rsid w:val="000C627E"/>
    <w:rsid w:val="000C64A0"/>
    <w:rsid w:val="000D351D"/>
    <w:rsid w:val="000D3672"/>
    <w:rsid w:val="000D4B12"/>
    <w:rsid w:val="000D6F35"/>
    <w:rsid w:val="000D7BBA"/>
    <w:rsid w:val="000E09B2"/>
    <w:rsid w:val="000E237B"/>
    <w:rsid w:val="000E3346"/>
    <w:rsid w:val="000E4032"/>
    <w:rsid w:val="000E44DA"/>
    <w:rsid w:val="000F06C9"/>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5E5"/>
    <w:rsid w:val="001476E2"/>
    <w:rsid w:val="00150815"/>
    <w:rsid w:val="001538C6"/>
    <w:rsid w:val="00155799"/>
    <w:rsid w:val="00162400"/>
    <w:rsid w:val="00162922"/>
    <w:rsid w:val="0016357D"/>
    <w:rsid w:val="00163EEA"/>
    <w:rsid w:val="001777F9"/>
    <w:rsid w:val="00180059"/>
    <w:rsid w:val="00182897"/>
    <w:rsid w:val="00186A44"/>
    <w:rsid w:val="00193166"/>
    <w:rsid w:val="00194456"/>
    <w:rsid w:val="001A11EB"/>
    <w:rsid w:val="001A15AE"/>
    <w:rsid w:val="001A1951"/>
    <w:rsid w:val="001A4405"/>
    <w:rsid w:val="001A4757"/>
    <w:rsid w:val="001A4B88"/>
    <w:rsid w:val="001A7AE2"/>
    <w:rsid w:val="001B4E2F"/>
    <w:rsid w:val="001C49DC"/>
    <w:rsid w:val="001C645C"/>
    <w:rsid w:val="001C65E3"/>
    <w:rsid w:val="001C7CE4"/>
    <w:rsid w:val="001D2DB0"/>
    <w:rsid w:val="001D77C2"/>
    <w:rsid w:val="001E07F0"/>
    <w:rsid w:val="001E0C7B"/>
    <w:rsid w:val="001E32E7"/>
    <w:rsid w:val="001E3DB5"/>
    <w:rsid w:val="001E4F14"/>
    <w:rsid w:val="001E55AE"/>
    <w:rsid w:val="001F3739"/>
    <w:rsid w:val="001F5B91"/>
    <w:rsid w:val="00201DC5"/>
    <w:rsid w:val="0020546C"/>
    <w:rsid w:val="00210C7D"/>
    <w:rsid w:val="00214DF9"/>
    <w:rsid w:val="002215E2"/>
    <w:rsid w:val="002270C6"/>
    <w:rsid w:val="00227CE6"/>
    <w:rsid w:val="002302EF"/>
    <w:rsid w:val="0023141B"/>
    <w:rsid w:val="002316D5"/>
    <w:rsid w:val="0023710A"/>
    <w:rsid w:val="002429A3"/>
    <w:rsid w:val="00243B9E"/>
    <w:rsid w:val="002474A5"/>
    <w:rsid w:val="0024758D"/>
    <w:rsid w:val="002510B3"/>
    <w:rsid w:val="00256DEF"/>
    <w:rsid w:val="0026354C"/>
    <w:rsid w:val="00264D51"/>
    <w:rsid w:val="002752A1"/>
    <w:rsid w:val="00277A53"/>
    <w:rsid w:val="002828F1"/>
    <w:rsid w:val="00284436"/>
    <w:rsid w:val="00287026"/>
    <w:rsid w:val="00292242"/>
    <w:rsid w:val="0029329B"/>
    <w:rsid w:val="00297615"/>
    <w:rsid w:val="002A0E93"/>
    <w:rsid w:val="002A0FB3"/>
    <w:rsid w:val="002A2475"/>
    <w:rsid w:val="002A2D27"/>
    <w:rsid w:val="002A57AA"/>
    <w:rsid w:val="002B1D19"/>
    <w:rsid w:val="002B665F"/>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DF6"/>
    <w:rsid w:val="003201D8"/>
    <w:rsid w:val="0032124D"/>
    <w:rsid w:val="00321878"/>
    <w:rsid w:val="003260D2"/>
    <w:rsid w:val="003313B7"/>
    <w:rsid w:val="00337372"/>
    <w:rsid w:val="00343252"/>
    <w:rsid w:val="003450FF"/>
    <w:rsid w:val="00350292"/>
    <w:rsid w:val="00351F02"/>
    <w:rsid w:val="00354255"/>
    <w:rsid w:val="00355139"/>
    <w:rsid w:val="00361123"/>
    <w:rsid w:val="00364B77"/>
    <w:rsid w:val="00365B5A"/>
    <w:rsid w:val="0037047E"/>
    <w:rsid w:val="00370BB4"/>
    <w:rsid w:val="0037482F"/>
    <w:rsid w:val="0038419F"/>
    <w:rsid w:val="00390822"/>
    <w:rsid w:val="0039155C"/>
    <w:rsid w:val="00391721"/>
    <w:rsid w:val="0039325C"/>
    <w:rsid w:val="0039417C"/>
    <w:rsid w:val="00395385"/>
    <w:rsid w:val="003A56F0"/>
    <w:rsid w:val="003A77DC"/>
    <w:rsid w:val="003B0FD7"/>
    <w:rsid w:val="003B1735"/>
    <w:rsid w:val="003B18A9"/>
    <w:rsid w:val="003B2ACE"/>
    <w:rsid w:val="003B38E6"/>
    <w:rsid w:val="003B3D9F"/>
    <w:rsid w:val="003B5297"/>
    <w:rsid w:val="003C0B9C"/>
    <w:rsid w:val="003C5FD6"/>
    <w:rsid w:val="003D04F6"/>
    <w:rsid w:val="003D5E50"/>
    <w:rsid w:val="003D684E"/>
    <w:rsid w:val="003F1A39"/>
    <w:rsid w:val="003F49C8"/>
    <w:rsid w:val="00406792"/>
    <w:rsid w:val="004101EE"/>
    <w:rsid w:val="004128EA"/>
    <w:rsid w:val="004133C9"/>
    <w:rsid w:val="004147E6"/>
    <w:rsid w:val="00420612"/>
    <w:rsid w:val="004223B4"/>
    <w:rsid w:val="0042541B"/>
    <w:rsid w:val="004257BB"/>
    <w:rsid w:val="0043160B"/>
    <w:rsid w:val="004337A6"/>
    <w:rsid w:val="00433DD1"/>
    <w:rsid w:val="00433ED0"/>
    <w:rsid w:val="0043714E"/>
    <w:rsid w:val="004371D8"/>
    <w:rsid w:val="0044181F"/>
    <w:rsid w:val="004430FF"/>
    <w:rsid w:val="00444452"/>
    <w:rsid w:val="00445929"/>
    <w:rsid w:val="00446149"/>
    <w:rsid w:val="0044716D"/>
    <w:rsid w:val="00453A70"/>
    <w:rsid w:val="00455CF5"/>
    <w:rsid w:val="004646CF"/>
    <w:rsid w:val="004724D5"/>
    <w:rsid w:val="00472EE9"/>
    <w:rsid w:val="004752CA"/>
    <w:rsid w:val="004756F1"/>
    <w:rsid w:val="00480673"/>
    <w:rsid w:val="0048075B"/>
    <w:rsid w:val="00485C99"/>
    <w:rsid w:val="00486E71"/>
    <w:rsid w:val="00487482"/>
    <w:rsid w:val="00490A9C"/>
    <w:rsid w:val="00491D23"/>
    <w:rsid w:val="00494952"/>
    <w:rsid w:val="004A05B0"/>
    <w:rsid w:val="004A18ED"/>
    <w:rsid w:val="004A1B7F"/>
    <w:rsid w:val="004A2A6A"/>
    <w:rsid w:val="004A51F9"/>
    <w:rsid w:val="004B197D"/>
    <w:rsid w:val="004B242A"/>
    <w:rsid w:val="004B3CB1"/>
    <w:rsid w:val="004B4A45"/>
    <w:rsid w:val="004B52BE"/>
    <w:rsid w:val="004C7521"/>
    <w:rsid w:val="004D16BE"/>
    <w:rsid w:val="004D7E82"/>
    <w:rsid w:val="004D7EC0"/>
    <w:rsid w:val="004D7F24"/>
    <w:rsid w:val="004E0710"/>
    <w:rsid w:val="004E3EF0"/>
    <w:rsid w:val="004E5056"/>
    <w:rsid w:val="004E78A5"/>
    <w:rsid w:val="004F0547"/>
    <w:rsid w:val="004F06A9"/>
    <w:rsid w:val="004F1AAC"/>
    <w:rsid w:val="004F2AF4"/>
    <w:rsid w:val="0051047C"/>
    <w:rsid w:val="005123EF"/>
    <w:rsid w:val="0051394A"/>
    <w:rsid w:val="00515ADA"/>
    <w:rsid w:val="005232F0"/>
    <w:rsid w:val="00526495"/>
    <w:rsid w:val="00530848"/>
    <w:rsid w:val="00536402"/>
    <w:rsid w:val="00536835"/>
    <w:rsid w:val="005374CB"/>
    <w:rsid w:val="005375CD"/>
    <w:rsid w:val="00544874"/>
    <w:rsid w:val="0054519F"/>
    <w:rsid w:val="00545412"/>
    <w:rsid w:val="00546096"/>
    <w:rsid w:val="0054674C"/>
    <w:rsid w:val="00551364"/>
    <w:rsid w:val="00551A7B"/>
    <w:rsid w:val="00552910"/>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C2813"/>
    <w:rsid w:val="005C5E9C"/>
    <w:rsid w:val="005D1E61"/>
    <w:rsid w:val="005D2FE9"/>
    <w:rsid w:val="005D422E"/>
    <w:rsid w:val="005D4853"/>
    <w:rsid w:val="005D6B44"/>
    <w:rsid w:val="005E302D"/>
    <w:rsid w:val="005E3D4A"/>
    <w:rsid w:val="005E4E76"/>
    <w:rsid w:val="005E558E"/>
    <w:rsid w:val="005E68E8"/>
    <w:rsid w:val="005F27B5"/>
    <w:rsid w:val="005F4178"/>
    <w:rsid w:val="006008B8"/>
    <w:rsid w:val="006009A8"/>
    <w:rsid w:val="0060301E"/>
    <w:rsid w:val="00603114"/>
    <w:rsid w:val="00604607"/>
    <w:rsid w:val="006046DB"/>
    <w:rsid w:val="00606F94"/>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22CC"/>
    <w:rsid w:val="00652F48"/>
    <w:rsid w:val="00655F48"/>
    <w:rsid w:val="00663EB1"/>
    <w:rsid w:val="00664F8F"/>
    <w:rsid w:val="006659B0"/>
    <w:rsid w:val="00670316"/>
    <w:rsid w:val="00671BEF"/>
    <w:rsid w:val="00674C4A"/>
    <w:rsid w:val="00675AA4"/>
    <w:rsid w:val="00683BA5"/>
    <w:rsid w:val="00683CD0"/>
    <w:rsid w:val="00684993"/>
    <w:rsid w:val="00685A91"/>
    <w:rsid w:val="0069044E"/>
    <w:rsid w:val="00695D9D"/>
    <w:rsid w:val="006967D9"/>
    <w:rsid w:val="006A1164"/>
    <w:rsid w:val="006A15CB"/>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06F2"/>
    <w:rsid w:val="006E27EE"/>
    <w:rsid w:val="006E74F2"/>
    <w:rsid w:val="006F3A1E"/>
    <w:rsid w:val="006F6522"/>
    <w:rsid w:val="0070156A"/>
    <w:rsid w:val="00704356"/>
    <w:rsid w:val="00711755"/>
    <w:rsid w:val="00713CC9"/>
    <w:rsid w:val="00714A3C"/>
    <w:rsid w:val="00715D35"/>
    <w:rsid w:val="00721532"/>
    <w:rsid w:val="00735AF7"/>
    <w:rsid w:val="007420A1"/>
    <w:rsid w:val="00743028"/>
    <w:rsid w:val="0076034B"/>
    <w:rsid w:val="00764B80"/>
    <w:rsid w:val="007956C1"/>
    <w:rsid w:val="007A1AC7"/>
    <w:rsid w:val="007A30F3"/>
    <w:rsid w:val="007A6DE6"/>
    <w:rsid w:val="007A7B05"/>
    <w:rsid w:val="007B0976"/>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100E1"/>
    <w:rsid w:val="00812720"/>
    <w:rsid w:val="0081448C"/>
    <w:rsid w:val="00814E66"/>
    <w:rsid w:val="00820D88"/>
    <w:rsid w:val="00821A42"/>
    <w:rsid w:val="00824638"/>
    <w:rsid w:val="00827B8A"/>
    <w:rsid w:val="00834E59"/>
    <w:rsid w:val="00835741"/>
    <w:rsid w:val="00835DD3"/>
    <w:rsid w:val="0084210F"/>
    <w:rsid w:val="00842A6F"/>
    <w:rsid w:val="0084492F"/>
    <w:rsid w:val="00845269"/>
    <w:rsid w:val="008504E1"/>
    <w:rsid w:val="008507E1"/>
    <w:rsid w:val="00852EAE"/>
    <w:rsid w:val="00854CAE"/>
    <w:rsid w:val="008553E3"/>
    <w:rsid w:val="008559E4"/>
    <w:rsid w:val="008574AF"/>
    <w:rsid w:val="00867048"/>
    <w:rsid w:val="00871FBE"/>
    <w:rsid w:val="008726F8"/>
    <w:rsid w:val="008733CA"/>
    <w:rsid w:val="00874499"/>
    <w:rsid w:val="00877A92"/>
    <w:rsid w:val="00877D9F"/>
    <w:rsid w:val="00883685"/>
    <w:rsid w:val="00884E8C"/>
    <w:rsid w:val="008864D3"/>
    <w:rsid w:val="008914CE"/>
    <w:rsid w:val="00891EA3"/>
    <w:rsid w:val="0089414B"/>
    <w:rsid w:val="008954D7"/>
    <w:rsid w:val="008959F3"/>
    <w:rsid w:val="008A3142"/>
    <w:rsid w:val="008B0235"/>
    <w:rsid w:val="008B3454"/>
    <w:rsid w:val="008B68C4"/>
    <w:rsid w:val="008C0823"/>
    <w:rsid w:val="008C5963"/>
    <w:rsid w:val="008E2437"/>
    <w:rsid w:val="008E2A6F"/>
    <w:rsid w:val="008E755C"/>
    <w:rsid w:val="008F180F"/>
    <w:rsid w:val="00900F5C"/>
    <w:rsid w:val="0090513A"/>
    <w:rsid w:val="009132BA"/>
    <w:rsid w:val="00913B16"/>
    <w:rsid w:val="009176F7"/>
    <w:rsid w:val="009205F3"/>
    <w:rsid w:val="00921687"/>
    <w:rsid w:val="009237B4"/>
    <w:rsid w:val="009244EF"/>
    <w:rsid w:val="0092627E"/>
    <w:rsid w:val="00926907"/>
    <w:rsid w:val="009279A7"/>
    <w:rsid w:val="00930A48"/>
    <w:rsid w:val="00932ABD"/>
    <w:rsid w:val="0093668A"/>
    <w:rsid w:val="009367E6"/>
    <w:rsid w:val="009375B4"/>
    <w:rsid w:val="009430FF"/>
    <w:rsid w:val="009448E8"/>
    <w:rsid w:val="00945B10"/>
    <w:rsid w:val="00953E88"/>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7EC1"/>
    <w:rsid w:val="009C1527"/>
    <w:rsid w:val="009C3AFE"/>
    <w:rsid w:val="009C728B"/>
    <w:rsid w:val="009D031C"/>
    <w:rsid w:val="009D271A"/>
    <w:rsid w:val="009D2CED"/>
    <w:rsid w:val="009D41FC"/>
    <w:rsid w:val="009D4DED"/>
    <w:rsid w:val="009D5A40"/>
    <w:rsid w:val="009D7E08"/>
    <w:rsid w:val="009E260D"/>
    <w:rsid w:val="009E3E54"/>
    <w:rsid w:val="009E4CED"/>
    <w:rsid w:val="009E5027"/>
    <w:rsid w:val="009E5736"/>
    <w:rsid w:val="009F104A"/>
    <w:rsid w:val="009F5974"/>
    <w:rsid w:val="00A004F8"/>
    <w:rsid w:val="00A02641"/>
    <w:rsid w:val="00A028C2"/>
    <w:rsid w:val="00A02E21"/>
    <w:rsid w:val="00A051B8"/>
    <w:rsid w:val="00A072A7"/>
    <w:rsid w:val="00A07FE5"/>
    <w:rsid w:val="00A11E93"/>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61910"/>
    <w:rsid w:val="00A626E3"/>
    <w:rsid w:val="00A6597A"/>
    <w:rsid w:val="00A65EE2"/>
    <w:rsid w:val="00A66262"/>
    <w:rsid w:val="00A66417"/>
    <w:rsid w:val="00A668F5"/>
    <w:rsid w:val="00A775DD"/>
    <w:rsid w:val="00A77EA5"/>
    <w:rsid w:val="00A810B6"/>
    <w:rsid w:val="00A82F5D"/>
    <w:rsid w:val="00A84CB9"/>
    <w:rsid w:val="00A854D9"/>
    <w:rsid w:val="00A92A5F"/>
    <w:rsid w:val="00A935A9"/>
    <w:rsid w:val="00A97676"/>
    <w:rsid w:val="00AA213E"/>
    <w:rsid w:val="00AA2B09"/>
    <w:rsid w:val="00AA46B6"/>
    <w:rsid w:val="00AA4AB0"/>
    <w:rsid w:val="00AB2CDF"/>
    <w:rsid w:val="00AB35B0"/>
    <w:rsid w:val="00AB3B95"/>
    <w:rsid w:val="00AB70EF"/>
    <w:rsid w:val="00AC0844"/>
    <w:rsid w:val="00AC4207"/>
    <w:rsid w:val="00AD386E"/>
    <w:rsid w:val="00AD6A02"/>
    <w:rsid w:val="00AE55FD"/>
    <w:rsid w:val="00AE5609"/>
    <w:rsid w:val="00AF0690"/>
    <w:rsid w:val="00AF2293"/>
    <w:rsid w:val="00AF59D8"/>
    <w:rsid w:val="00B06D1A"/>
    <w:rsid w:val="00B07113"/>
    <w:rsid w:val="00B106C1"/>
    <w:rsid w:val="00B126A7"/>
    <w:rsid w:val="00B12ACD"/>
    <w:rsid w:val="00B15B44"/>
    <w:rsid w:val="00B22683"/>
    <w:rsid w:val="00B226FA"/>
    <w:rsid w:val="00B26DC4"/>
    <w:rsid w:val="00B32F57"/>
    <w:rsid w:val="00B331AB"/>
    <w:rsid w:val="00B336C4"/>
    <w:rsid w:val="00B36244"/>
    <w:rsid w:val="00B36CDE"/>
    <w:rsid w:val="00B413E9"/>
    <w:rsid w:val="00B4604C"/>
    <w:rsid w:val="00B46808"/>
    <w:rsid w:val="00B46C91"/>
    <w:rsid w:val="00B4756D"/>
    <w:rsid w:val="00B533D9"/>
    <w:rsid w:val="00B54B0D"/>
    <w:rsid w:val="00B601D4"/>
    <w:rsid w:val="00B61AD2"/>
    <w:rsid w:val="00B6471F"/>
    <w:rsid w:val="00B708A2"/>
    <w:rsid w:val="00B72BD5"/>
    <w:rsid w:val="00B73AB6"/>
    <w:rsid w:val="00B74133"/>
    <w:rsid w:val="00B76F3D"/>
    <w:rsid w:val="00B77E12"/>
    <w:rsid w:val="00B77F7D"/>
    <w:rsid w:val="00B80916"/>
    <w:rsid w:val="00B813FC"/>
    <w:rsid w:val="00B81777"/>
    <w:rsid w:val="00B822B1"/>
    <w:rsid w:val="00B831DD"/>
    <w:rsid w:val="00B83393"/>
    <w:rsid w:val="00B84AE5"/>
    <w:rsid w:val="00B8701B"/>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406D"/>
    <w:rsid w:val="00C02503"/>
    <w:rsid w:val="00C03765"/>
    <w:rsid w:val="00C03F25"/>
    <w:rsid w:val="00C04FA1"/>
    <w:rsid w:val="00C06266"/>
    <w:rsid w:val="00C06BC2"/>
    <w:rsid w:val="00C07323"/>
    <w:rsid w:val="00C077EF"/>
    <w:rsid w:val="00C1637E"/>
    <w:rsid w:val="00C16FE6"/>
    <w:rsid w:val="00C21630"/>
    <w:rsid w:val="00C2341E"/>
    <w:rsid w:val="00C25AFD"/>
    <w:rsid w:val="00C25CE2"/>
    <w:rsid w:val="00C30E47"/>
    <w:rsid w:val="00C31453"/>
    <w:rsid w:val="00C32CE7"/>
    <w:rsid w:val="00C34A23"/>
    <w:rsid w:val="00C34BC9"/>
    <w:rsid w:val="00C453AC"/>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A0985"/>
    <w:rsid w:val="00CA1C01"/>
    <w:rsid w:val="00CA5038"/>
    <w:rsid w:val="00CB0B77"/>
    <w:rsid w:val="00CB3026"/>
    <w:rsid w:val="00CB454F"/>
    <w:rsid w:val="00CC4C8B"/>
    <w:rsid w:val="00CC54E4"/>
    <w:rsid w:val="00CD67A4"/>
    <w:rsid w:val="00CE3104"/>
    <w:rsid w:val="00CE6485"/>
    <w:rsid w:val="00CE69A6"/>
    <w:rsid w:val="00CF0E6C"/>
    <w:rsid w:val="00CF2FFC"/>
    <w:rsid w:val="00D038C3"/>
    <w:rsid w:val="00D075FA"/>
    <w:rsid w:val="00D1065D"/>
    <w:rsid w:val="00D10DB4"/>
    <w:rsid w:val="00D13383"/>
    <w:rsid w:val="00D15051"/>
    <w:rsid w:val="00D16B49"/>
    <w:rsid w:val="00D27881"/>
    <w:rsid w:val="00D30BAA"/>
    <w:rsid w:val="00D3127E"/>
    <w:rsid w:val="00D31D21"/>
    <w:rsid w:val="00D361E0"/>
    <w:rsid w:val="00D36FBE"/>
    <w:rsid w:val="00D405B3"/>
    <w:rsid w:val="00D41CCB"/>
    <w:rsid w:val="00D449F1"/>
    <w:rsid w:val="00D522F2"/>
    <w:rsid w:val="00D61389"/>
    <w:rsid w:val="00D65270"/>
    <w:rsid w:val="00D672DD"/>
    <w:rsid w:val="00D74544"/>
    <w:rsid w:val="00D814D6"/>
    <w:rsid w:val="00D87D14"/>
    <w:rsid w:val="00D94BF0"/>
    <w:rsid w:val="00DA03B6"/>
    <w:rsid w:val="00DA5636"/>
    <w:rsid w:val="00DB0D42"/>
    <w:rsid w:val="00DB14D7"/>
    <w:rsid w:val="00DB2D5C"/>
    <w:rsid w:val="00DC4318"/>
    <w:rsid w:val="00DC6CBB"/>
    <w:rsid w:val="00DC7FA0"/>
    <w:rsid w:val="00DC7FB0"/>
    <w:rsid w:val="00DD5B54"/>
    <w:rsid w:val="00DE283C"/>
    <w:rsid w:val="00DE317F"/>
    <w:rsid w:val="00DE6C43"/>
    <w:rsid w:val="00DE79FB"/>
    <w:rsid w:val="00DF456D"/>
    <w:rsid w:val="00DF4880"/>
    <w:rsid w:val="00DF7809"/>
    <w:rsid w:val="00E01285"/>
    <w:rsid w:val="00E017C2"/>
    <w:rsid w:val="00E057E8"/>
    <w:rsid w:val="00E06339"/>
    <w:rsid w:val="00E14579"/>
    <w:rsid w:val="00E16A5A"/>
    <w:rsid w:val="00E2010C"/>
    <w:rsid w:val="00E20C23"/>
    <w:rsid w:val="00E2581E"/>
    <w:rsid w:val="00E30480"/>
    <w:rsid w:val="00E332D6"/>
    <w:rsid w:val="00E3635D"/>
    <w:rsid w:val="00E36AAC"/>
    <w:rsid w:val="00E40FEC"/>
    <w:rsid w:val="00E4259D"/>
    <w:rsid w:val="00E42ACD"/>
    <w:rsid w:val="00E440A1"/>
    <w:rsid w:val="00E44C70"/>
    <w:rsid w:val="00E45886"/>
    <w:rsid w:val="00E460E1"/>
    <w:rsid w:val="00E528F6"/>
    <w:rsid w:val="00E54AA8"/>
    <w:rsid w:val="00E56D3E"/>
    <w:rsid w:val="00E6062D"/>
    <w:rsid w:val="00E6235D"/>
    <w:rsid w:val="00E638D0"/>
    <w:rsid w:val="00E64A33"/>
    <w:rsid w:val="00E72743"/>
    <w:rsid w:val="00E8081C"/>
    <w:rsid w:val="00E8581D"/>
    <w:rsid w:val="00E8644F"/>
    <w:rsid w:val="00E926F3"/>
    <w:rsid w:val="00E94957"/>
    <w:rsid w:val="00E97403"/>
    <w:rsid w:val="00EA0EB9"/>
    <w:rsid w:val="00EA4185"/>
    <w:rsid w:val="00EB0B2B"/>
    <w:rsid w:val="00EB3477"/>
    <w:rsid w:val="00EB38D0"/>
    <w:rsid w:val="00EB4925"/>
    <w:rsid w:val="00EB53DD"/>
    <w:rsid w:val="00EB59A3"/>
    <w:rsid w:val="00EB61F3"/>
    <w:rsid w:val="00EC27FB"/>
    <w:rsid w:val="00EC325C"/>
    <w:rsid w:val="00EC3492"/>
    <w:rsid w:val="00EC3991"/>
    <w:rsid w:val="00EC4CC2"/>
    <w:rsid w:val="00ED6805"/>
    <w:rsid w:val="00ED70F0"/>
    <w:rsid w:val="00EE576E"/>
    <w:rsid w:val="00EE6A18"/>
    <w:rsid w:val="00EF2D67"/>
    <w:rsid w:val="00EF4525"/>
    <w:rsid w:val="00F006D6"/>
    <w:rsid w:val="00F019C3"/>
    <w:rsid w:val="00F01C7A"/>
    <w:rsid w:val="00F0250E"/>
    <w:rsid w:val="00F02986"/>
    <w:rsid w:val="00F038FC"/>
    <w:rsid w:val="00F048A6"/>
    <w:rsid w:val="00F0674C"/>
    <w:rsid w:val="00F10BEE"/>
    <w:rsid w:val="00F13D6A"/>
    <w:rsid w:val="00F16883"/>
    <w:rsid w:val="00F250F1"/>
    <w:rsid w:val="00F30A54"/>
    <w:rsid w:val="00F31A20"/>
    <w:rsid w:val="00F40248"/>
    <w:rsid w:val="00F405D1"/>
    <w:rsid w:val="00F44AD9"/>
    <w:rsid w:val="00F50B0D"/>
    <w:rsid w:val="00F529B1"/>
    <w:rsid w:val="00F54417"/>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20B1"/>
    <w:rsid w:val="00F97EF1"/>
    <w:rsid w:val="00FA074A"/>
    <w:rsid w:val="00FA0A26"/>
    <w:rsid w:val="00FA60F3"/>
    <w:rsid w:val="00FA65CC"/>
    <w:rsid w:val="00FB177D"/>
    <w:rsid w:val="00FB30A3"/>
    <w:rsid w:val="00FB41E4"/>
    <w:rsid w:val="00FC0496"/>
    <w:rsid w:val="00FC06C7"/>
    <w:rsid w:val="00FC312B"/>
    <w:rsid w:val="00FD1109"/>
    <w:rsid w:val="00FD4B0F"/>
    <w:rsid w:val="00FD4C9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3.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7F2AE-C4A1-4BEF-829A-80A44892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1236</Words>
  <Characters>7047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16</cp:revision>
  <cp:lastPrinted>2024-01-30T02:28:00Z</cp:lastPrinted>
  <dcterms:created xsi:type="dcterms:W3CDTF">2025-02-03T02:10:00Z</dcterms:created>
  <dcterms:modified xsi:type="dcterms:W3CDTF">2025-02-03T04:04:00Z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