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794A" w14:textId="1BB02CB6" w:rsidR="00F954C0" w:rsidRPr="00F954C0" w:rsidRDefault="009949F2" w:rsidP="00F954C0">
      <w:pPr>
        <w:rPr>
          <w:rFonts w:ascii="ＭＳ ゴシック" w:eastAsia="DengXian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様式Ⅲ－</w:t>
      </w:r>
      <w:r w:rsidR="0072264D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</w:p>
    <w:p w14:paraId="05D4C8F4" w14:textId="62D311AE" w:rsidR="00F954C0" w:rsidRPr="00F954C0" w:rsidRDefault="00F954C0" w:rsidP="00F954C0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特許権等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実施</w:t>
      </w:r>
      <w:r w:rsidR="00CE40DE">
        <w:rPr>
          <w:rFonts w:ascii="ＭＳ ゴシック" w:eastAsia="ＭＳ ゴシック" w:hAnsi="ＭＳ ゴシック" w:cs="Times New Roman" w:hint="eastAsia"/>
          <w:sz w:val="24"/>
          <w:szCs w:val="24"/>
        </w:rPr>
        <w:t>報告</w:t>
      </w:r>
      <w:r w:rsidRPr="00F954C0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書</w:t>
      </w:r>
    </w:p>
    <w:p w14:paraId="4F2DED8A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</w:p>
    <w:p w14:paraId="2FFEAA1D" w14:textId="77777777" w:rsidR="00F954C0" w:rsidRPr="00F954C0" w:rsidRDefault="00F954C0" w:rsidP="00F954C0">
      <w:pPr>
        <w:ind w:firstLineChars="100" w:firstLine="24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>令和　　年　　月　　日</w:t>
      </w:r>
    </w:p>
    <w:p w14:paraId="57D0F25A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EE3C0B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>国立研究開発法人</w:t>
      </w:r>
      <w:r w:rsidR="00A31E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>農業・食品産業技術総合研究機構</w:t>
      </w:r>
    </w:p>
    <w:p w14:paraId="1F822134" w14:textId="77777777" w:rsidR="00F954C0" w:rsidRPr="00F954C0" w:rsidRDefault="00A31EEF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農業機械技術クラスター事務局　宛</w:t>
      </w:r>
    </w:p>
    <w:p w14:paraId="5E408C00" w14:textId="5BD9571A" w:rsidR="00F954C0" w:rsidRPr="00F954C0" w:rsidRDefault="00B454EC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DD0A62">
        <w:rPr>
          <w:rFonts w:ascii="ＭＳ ゴシック" w:eastAsia="ＭＳ ゴシック" w:hAnsi="ＭＳ ゴシック" w:cs="Times New Roman" w:hint="eastAsia"/>
          <w:noProof/>
          <w:color w:val="2E74B5" w:themeColor="accent5" w:themeShade="BF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0368F" wp14:editId="26E02C9D">
                <wp:simplePos x="0" y="0"/>
                <wp:positionH relativeFrom="margin">
                  <wp:posOffset>3931285</wp:posOffset>
                </wp:positionH>
                <wp:positionV relativeFrom="paragraph">
                  <wp:posOffset>69215</wp:posOffset>
                </wp:positionV>
                <wp:extent cx="1804946" cy="476554"/>
                <wp:effectExtent l="0" t="0" r="2413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476554"/>
                        </a:xfrm>
                        <a:prstGeom prst="roundRect">
                          <a:avLst>
                            <a:gd name="adj" fmla="val 1149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95833" w14:textId="77777777" w:rsidR="00A31EEF" w:rsidRPr="00A31EEF" w:rsidRDefault="00A31EEF" w:rsidP="00A31EEF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A31EEF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報告機関名：構成員名</w:t>
                            </w:r>
                          </w:p>
                          <w:p w14:paraId="27D97039" w14:textId="77777777" w:rsidR="00A31EEF" w:rsidRPr="00A31EEF" w:rsidRDefault="00A31EEF" w:rsidP="00A31EE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A31EEF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代表者</w:t>
                            </w:r>
                            <w:r w:rsidR="00A94C30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名</w:t>
                            </w:r>
                            <w:r w:rsidRPr="00A31EEF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：報告機関代表者名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0368F" id="四角形: 角を丸くする 2" o:spid="_x0000_s1026" style="position:absolute;left:0;text-align:left;margin-left:309.55pt;margin-top:5.45pt;width:142.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" fillcolor="white [3212]" strokecolor="#1f3763 [1604]" strokeweight="1pt">
                <v:stroke joinstyle="miter"/>
                <v:textbox inset=",.5mm,,.5mm">
                  <w:txbxContent>
                    <w:p w14:paraId="3A995833" w14:textId="77777777" w:rsidR="00A31EEF" w:rsidRPr="00A31EEF" w:rsidRDefault="00A31EEF" w:rsidP="00A31EEF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18"/>
                          <w:szCs w:val="18"/>
                        </w:rPr>
                      </w:pPr>
                      <w:r w:rsidRPr="00A31EEF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報告機関名：構成員名</w:t>
                      </w:r>
                    </w:p>
                    <w:p w14:paraId="27D97039" w14:textId="77777777" w:rsidR="00A31EEF" w:rsidRPr="00A31EEF" w:rsidRDefault="00A31EEF" w:rsidP="00A31EE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18"/>
                          <w:szCs w:val="18"/>
                        </w:rPr>
                      </w:pPr>
                      <w:r w:rsidRPr="00A31EEF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代表者</w:t>
                      </w:r>
                      <w:r w:rsidR="00A94C30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名</w:t>
                      </w:r>
                      <w:r w:rsidRPr="00A31EEF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：報告機関代表者名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47BA1C" w14:textId="5E14B7BB" w:rsidR="00F954C0" w:rsidRPr="00F954C0" w:rsidRDefault="00F954C0" w:rsidP="00F954C0">
      <w:pPr>
        <w:ind w:leftChars="1800" w:left="37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A31EE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報告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機関名</w:t>
      </w: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：</w:t>
      </w:r>
    </w:p>
    <w:p w14:paraId="73BBA367" w14:textId="77777777" w:rsidR="00F954C0" w:rsidRPr="00F954C0" w:rsidRDefault="00F954C0" w:rsidP="00F954C0">
      <w:pPr>
        <w:ind w:leftChars="1800" w:left="37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>代表者（役職）　　：</w:t>
      </w:r>
    </w:p>
    <w:p w14:paraId="0078A188" w14:textId="77777777" w:rsidR="00F954C0" w:rsidRPr="00F954C0" w:rsidRDefault="00F954C0" w:rsidP="00F954C0">
      <w:pPr>
        <w:ind w:leftChars="1800" w:left="3780" w:firstLineChars="300" w:firstLine="7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（氏名）　　：　　　　　　　　　　</w:t>
      </w:r>
    </w:p>
    <w:p w14:paraId="2ED97C4E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828205" w14:textId="77777777" w:rsidR="00F954C0" w:rsidRPr="00F954C0" w:rsidRDefault="00F954C0" w:rsidP="00F954C0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>クラスター委託事業「　　　　　　　　　　」に係る特許権等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を実施しましたので、以下のとおり報告します。</w:t>
      </w:r>
    </w:p>
    <w:p w14:paraId="71C2DC4F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8AA6CD" w14:textId="77777777" w:rsidR="00F954C0" w:rsidRPr="00F954C0" w:rsidRDefault="00F954C0" w:rsidP="00F954C0">
      <w:pPr>
        <w:ind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14:paraId="712DFA16" w14:textId="77777777" w:rsidR="00F954C0" w:rsidRPr="00EA4717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BE00240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特許権等の種類、名称：</w:t>
      </w:r>
    </w:p>
    <w:p w14:paraId="2BC3063A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D2A2A7" w14:textId="77777777" w:rsidR="00DD0A62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登録番号（登録日）：</w:t>
      </w:r>
    </w:p>
    <w:p w14:paraId="72B6DAB9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BF1E75C" w14:textId="77777777" w:rsid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３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出願番号（出願日）</w:t>
      </w:r>
    </w:p>
    <w:p w14:paraId="3A45B3E0" w14:textId="77777777" w:rsidR="009949F2" w:rsidRDefault="009949F2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F12712B" w14:textId="77777777" w:rsidR="009949F2" w:rsidRPr="00F954C0" w:rsidRDefault="009949F2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　権利期間（終了日）：</w:t>
      </w:r>
    </w:p>
    <w:p w14:paraId="218C3B77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BD20A97" w14:textId="77777777" w:rsidR="00F954C0" w:rsidRDefault="00DD6382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F954C0" w:rsidRPr="00F954C0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 xml:space="preserve">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特許権等権者／発明者：</w:t>
      </w:r>
    </w:p>
    <w:p w14:paraId="63ED0BD5" w14:textId="77777777" w:rsidR="00DD0A62" w:rsidRPr="00F954C0" w:rsidRDefault="00DD0A62" w:rsidP="00F954C0">
      <w:pPr>
        <w:rPr>
          <w:rFonts w:ascii="ＭＳ ゴシック" w:eastAsia="DengXian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（共有特許権者を連記）</w:t>
      </w:r>
    </w:p>
    <w:p w14:paraId="17EBE770" w14:textId="77777777" w:rsidR="00F954C0" w:rsidRPr="00F954C0" w:rsidRDefault="00471595" w:rsidP="00F954C0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DD0A62">
        <w:rPr>
          <w:rFonts w:ascii="ＭＳ ゴシック" w:eastAsia="ＭＳ ゴシック" w:hAnsi="ＭＳ ゴシック" w:cs="Times New Roman" w:hint="eastAsia"/>
          <w:noProof/>
          <w:color w:val="2E74B5" w:themeColor="accent5" w:themeShade="BF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C8566" wp14:editId="443669EE">
                <wp:simplePos x="0" y="0"/>
                <wp:positionH relativeFrom="margin">
                  <wp:posOffset>2436219</wp:posOffset>
                </wp:positionH>
                <wp:positionV relativeFrom="paragraph">
                  <wp:posOffset>77415</wp:posOffset>
                </wp:positionV>
                <wp:extent cx="3823970" cy="1383195"/>
                <wp:effectExtent l="0" t="0" r="2413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970" cy="1383195"/>
                        </a:xfrm>
                        <a:prstGeom prst="roundRect">
                          <a:avLst>
                            <a:gd name="adj" fmla="val 1149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9F7A4" w14:textId="77777777" w:rsidR="00471595" w:rsidRPr="00DD6382" w:rsidRDefault="009949F2" w:rsidP="00471595">
                            <w:pPr>
                              <w:spacing w:line="240" w:lineRule="exact"/>
                              <w:ind w:left="440" w:hangingChars="200" w:hanging="4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22"/>
                              </w:rPr>
                            </w:pP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22"/>
                              </w:rPr>
                              <w:t>「</w:t>
                            </w:r>
                            <w:r w:rsidR="00471595" w:rsidRPr="00DD6382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22"/>
                              </w:rPr>
                              <w:t>５　実施の形態、実施者名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22"/>
                              </w:rPr>
                              <w:t>」</w:t>
                            </w:r>
                            <w:r w:rsidR="00471595" w:rsidRPr="00DD6382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22"/>
                              </w:rPr>
                              <w:t>記入の注意事項</w:t>
                            </w:r>
                          </w:p>
                          <w:p w14:paraId="6AEE4ACF" w14:textId="77777777" w:rsidR="00DD0A62" w:rsidRDefault="00471595" w:rsidP="00471595">
                            <w:pPr>
                              <w:spacing w:line="300" w:lineRule="exact"/>
                              <w:ind w:left="360" w:hangingChars="2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 w:rsidRPr="00471595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 xml:space="preserve">※１　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自己</w:t>
                            </w:r>
                            <w:r w:rsidRPr="00471595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、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実施許諾先</w:t>
                            </w:r>
                            <w:r w:rsidRPr="00471595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、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特許権等移転先</w:t>
                            </w:r>
                            <w:r w:rsidRPr="00471595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等実施者の区分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と実施者</w:t>
                            </w:r>
                            <w:r w:rsidR="009949F2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を</w:t>
                            </w:r>
                            <w:r w:rsidRPr="00471595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明記</w:t>
                            </w:r>
                          </w:p>
                          <w:p w14:paraId="52B8C755" w14:textId="77777777" w:rsidR="00471595" w:rsidRDefault="00471595" w:rsidP="00471595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※２-１　実施</w:t>
                            </w:r>
                            <w:r w:rsidR="008E3D09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者が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許諾先の場合は、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許諾形態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・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許諾契約締結日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、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実施許諾期間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を併記</w:t>
                            </w:r>
                          </w:p>
                          <w:p w14:paraId="15C3E385" w14:textId="77777777" w:rsidR="00471595" w:rsidRDefault="00471595" w:rsidP="00471595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 xml:space="preserve">※２-２　</w:t>
                            </w:r>
                            <w:r w:rsidR="008E3D09"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実施者が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移転先の場合は、</w:t>
                            </w:r>
                            <w:r w:rsidRPr="00DD63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移転契約締結日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を併記</w:t>
                            </w:r>
                          </w:p>
                          <w:p w14:paraId="16FC1E6A" w14:textId="77777777" w:rsidR="00471595" w:rsidRPr="00471595" w:rsidRDefault="00471595" w:rsidP="00471595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E74B5" w:themeColor="accent5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5" w:themeShade="BF"/>
                                <w:sz w:val="18"/>
                                <w:szCs w:val="18"/>
                              </w:rPr>
                              <w:t>※３　その他、再実施許諾先が実施する等詳細を記すこと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C8566" id="四角形: 角を丸くする 1" o:spid="_x0000_s1027" style="position:absolute;left:0;text-align:left;margin-left:191.85pt;margin-top:6.1pt;width:301.1pt;height:108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7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" fillcolor="white [3212]" strokecolor="#1f3763 [1604]" strokeweight="1pt">
                <v:stroke joinstyle="miter"/>
                <v:textbox inset=",.5mm,,.5mm">
                  <w:txbxContent>
                    <w:p w14:paraId="7F89F7A4" w14:textId="77777777" w:rsidR="00471595" w:rsidRPr="00DD6382" w:rsidRDefault="009949F2" w:rsidP="00471595">
                      <w:pPr>
                        <w:spacing w:line="240" w:lineRule="exact"/>
                        <w:ind w:left="440" w:hangingChars="200" w:hanging="440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22"/>
                        </w:rPr>
                      </w:pPr>
                      <w:r w:rsidRPr="00DD6382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22"/>
                        </w:rPr>
                        <w:t>「</w:t>
                      </w:r>
                      <w:r w:rsidR="00471595" w:rsidRPr="00DD6382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22"/>
                        </w:rPr>
                        <w:t>５　実施の形態、実施者名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22"/>
                        </w:rPr>
                        <w:t>」</w:t>
                      </w:r>
                      <w:r w:rsidR="00471595" w:rsidRPr="00DD6382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22"/>
                        </w:rPr>
                        <w:t>記入の注意事項</w:t>
                      </w:r>
                    </w:p>
                    <w:p w14:paraId="6AEE4ACF" w14:textId="77777777" w:rsidR="00DD0A62" w:rsidRDefault="00471595" w:rsidP="00471595">
                      <w:pPr>
                        <w:spacing w:line="300" w:lineRule="exact"/>
                        <w:ind w:left="360" w:hangingChars="200" w:hanging="360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18"/>
                          <w:szCs w:val="18"/>
                        </w:rPr>
                      </w:pPr>
                      <w:r w:rsidRPr="00471595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 xml:space="preserve">※１　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自己</w:t>
                      </w:r>
                      <w:r w:rsidRPr="00471595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、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実施許諾先</w:t>
                      </w:r>
                      <w:r w:rsidRPr="00471595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、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特許権等移転先</w:t>
                      </w:r>
                      <w:r w:rsidRPr="00471595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等実施者の区分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と実施者</w:t>
                      </w:r>
                      <w:r w:rsidR="009949F2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を</w:t>
                      </w:r>
                      <w:r w:rsidRPr="00471595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明記</w:t>
                      </w:r>
                    </w:p>
                    <w:p w14:paraId="52B8C755" w14:textId="77777777" w:rsidR="00471595" w:rsidRDefault="00471595" w:rsidP="00471595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※２-１　実施</w:t>
                      </w:r>
                      <w:r w:rsidR="008E3D09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者が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許諾先の場合は、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許諾形態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・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許諾契約締結日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、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実施許諾期間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を併記</w:t>
                      </w:r>
                    </w:p>
                    <w:p w14:paraId="15C3E385" w14:textId="77777777" w:rsidR="00471595" w:rsidRDefault="00471595" w:rsidP="00471595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 xml:space="preserve">※２-２　</w:t>
                      </w:r>
                      <w:r w:rsidR="008E3D09"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実施者が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移転先の場合は、</w:t>
                      </w:r>
                      <w:r w:rsidRPr="00DD63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2E74B5" w:themeColor="accent5" w:themeShade="BF"/>
                          <w:sz w:val="18"/>
                          <w:szCs w:val="18"/>
                        </w:rPr>
                        <w:t>移転契約締結日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を併記</w:t>
                      </w:r>
                    </w:p>
                    <w:p w14:paraId="16FC1E6A" w14:textId="77777777" w:rsidR="00471595" w:rsidRPr="00471595" w:rsidRDefault="00471595" w:rsidP="00471595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ＭＳ ゴシック" w:eastAsia="ＭＳ ゴシック" w:hAnsi="ＭＳ ゴシック"/>
                          <w:color w:val="2E74B5" w:themeColor="accent5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5" w:themeShade="BF"/>
                          <w:sz w:val="18"/>
                          <w:szCs w:val="18"/>
                        </w:rPr>
                        <w:t>※３　その他、再実施許諾先が実施する等詳細を記すこと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A6D3B" w14:textId="77777777" w:rsidR="00F954C0" w:rsidRDefault="00DD6382" w:rsidP="00DD0A62">
      <w:pPr>
        <w:tabs>
          <w:tab w:val="left" w:pos="4545"/>
        </w:tabs>
        <w:rPr>
          <w:rFonts w:ascii="ＭＳ ゴシック" w:eastAsia="DengXian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="00F954C0" w:rsidRPr="00F954C0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 xml:space="preserve">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実施の形態、実施者名：</w:t>
      </w:r>
      <w:r w:rsidR="00DD0A62">
        <w:rPr>
          <w:rFonts w:ascii="ＭＳ ゴシック" w:eastAsia="DengXian" w:hAnsi="ＭＳ ゴシック" w:cs="Times New Roman"/>
          <w:sz w:val="24"/>
          <w:szCs w:val="24"/>
          <w:lang w:eastAsia="zh-CN"/>
        </w:rPr>
        <w:t xml:space="preserve"> </w:t>
      </w:r>
    </w:p>
    <w:p w14:paraId="20DD5D75" w14:textId="77777777" w:rsidR="00DD0A62" w:rsidRPr="00F954C0" w:rsidRDefault="00DD0A62" w:rsidP="00F954C0">
      <w:pPr>
        <w:rPr>
          <w:rFonts w:ascii="ＭＳ ゴシック" w:eastAsia="DengXian" w:hAnsi="ＭＳ ゴシック" w:cs="Times New Roman"/>
          <w:sz w:val="24"/>
          <w:szCs w:val="24"/>
          <w:lang w:eastAsia="zh-CN"/>
        </w:rPr>
      </w:pPr>
    </w:p>
    <w:p w14:paraId="67570FFE" w14:textId="77777777" w:rsidR="00F954C0" w:rsidRPr="00F954C0" w:rsidRDefault="00DD6382" w:rsidP="00F954C0">
      <w:pPr>
        <w:rPr>
          <w:rFonts w:ascii="ＭＳ ゴシック" w:eastAsia="DengXian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="00F954C0" w:rsidRPr="00F954C0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 xml:space="preserve">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実施国及び実施場所</w:t>
      </w:r>
      <w:r w:rsidR="009949F2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</w:p>
    <w:p w14:paraId="120D6FD9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</w:p>
    <w:p w14:paraId="288892E1" w14:textId="77777777" w:rsidR="00F954C0" w:rsidRPr="00F954C0" w:rsidRDefault="00DD6382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８</w:t>
      </w:r>
      <w:r w:rsidR="00F954C0"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実施</w:t>
      </w:r>
      <w:r w:rsidR="009949F2">
        <w:rPr>
          <w:rFonts w:ascii="ＭＳ ゴシック" w:eastAsia="ＭＳ ゴシック" w:hAnsi="ＭＳ ゴシック" w:cs="Times New Roman" w:hint="eastAsia"/>
          <w:sz w:val="24"/>
          <w:szCs w:val="24"/>
        </w:rPr>
        <w:t>期間：</w:t>
      </w:r>
    </w:p>
    <w:p w14:paraId="1A777A50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49C07DB" w14:textId="77777777" w:rsidR="00F954C0" w:rsidRPr="00F954C0" w:rsidRDefault="00DD6382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９</w:t>
      </w:r>
      <w:r w:rsidR="00F954C0" w:rsidRPr="00F954C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D0A62">
        <w:rPr>
          <w:rFonts w:ascii="ＭＳ ゴシック" w:eastAsia="ＭＳ ゴシック" w:hAnsi="ＭＳ ゴシック" w:cs="Times New Roman" w:hint="eastAsia"/>
          <w:sz w:val="24"/>
          <w:szCs w:val="24"/>
        </w:rPr>
        <w:t>実施理由及び効果</w:t>
      </w:r>
      <w:r w:rsidR="009949F2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</w:p>
    <w:p w14:paraId="20E650A0" w14:textId="77777777" w:rsidR="00F954C0" w:rsidRPr="00F954C0" w:rsidRDefault="00F954C0" w:rsidP="00F954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EAFCB8A" w14:textId="77777777" w:rsidR="00905EAE" w:rsidRDefault="00256ECB" w:rsidP="00F954C0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A9B10" wp14:editId="3E6B99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903980" cy="270588"/>
                <wp:effectExtent l="0" t="0" r="127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980" cy="270588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7E90F" w14:textId="77777777" w:rsidR="00256ECB" w:rsidRPr="00537FC3" w:rsidRDefault="00256ECB" w:rsidP="00256ECB">
                            <w:pPr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青字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を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削除の上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、</w:t>
                            </w:r>
                            <w:r w:rsidRPr="00694CE4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A9B10" id="正方形/長方形 3" o:spid="_x0000_s1028" style="position:absolute;left:0;text-align:left;margin-left:0;margin-top:-.05pt;width:307.4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" fillcolor="#ffe7e7" stroked="f" strokeweight="1pt">
                <v:textbox>
                  <w:txbxContent>
                    <w:p w14:paraId="4527E90F" w14:textId="77777777" w:rsidR="00256ECB" w:rsidRPr="00537FC3" w:rsidRDefault="00256ECB" w:rsidP="00256ECB">
                      <w:pPr>
                        <w:jc w:val="left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 xml:space="preserve">※　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青字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の部分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を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削除の上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、</w:t>
                      </w:r>
                      <w:r w:rsidRPr="00694CE4">
                        <w:rPr>
                          <w:rFonts w:hint="eastAsia"/>
                          <w:b/>
                          <w:bCs/>
                          <w:i/>
                          <w:iCs/>
                          <w:color w:val="FF0000"/>
                        </w:rPr>
                        <w:t>提出すること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05EAE" w:rsidSect="00F954C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6836B" w14:textId="77777777" w:rsidR="00256ECB" w:rsidRDefault="00256ECB" w:rsidP="00256ECB">
      <w:r>
        <w:separator/>
      </w:r>
    </w:p>
  </w:endnote>
  <w:endnote w:type="continuationSeparator" w:id="0">
    <w:p w14:paraId="13EAA844" w14:textId="77777777" w:rsidR="00256ECB" w:rsidRDefault="00256ECB" w:rsidP="0025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BC1B" w14:textId="77777777" w:rsidR="00256ECB" w:rsidRDefault="00256ECB" w:rsidP="00256ECB">
      <w:r>
        <w:separator/>
      </w:r>
    </w:p>
  </w:footnote>
  <w:footnote w:type="continuationSeparator" w:id="0">
    <w:p w14:paraId="4E66A974" w14:textId="77777777" w:rsidR="00256ECB" w:rsidRDefault="00256ECB" w:rsidP="0025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C0"/>
    <w:rsid w:val="00256ECB"/>
    <w:rsid w:val="00471595"/>
    <w:rsid w:val="005B6E4B"/>
    <w:rsid w:val="0072264D"/>
    <w:rsid w:val="007C0A1C"/>
    <w:rsid w:val="008E3D09"/>
    <w:rsid w:val="00905EAE"/>
    <w:rsid w:val="009949F2"/>
    <w:rsid w:val="00A31EEF"/>
    <w:rsid w:val="00A94C30"/>
    <w:rsid w:val="00B454EC"/>
    <w:rsid w:val="00CE40DE"/>
    <w:rsid w:val="00DD0A62"/>
    <w:rsid w:val="00DD6382"/>
    <w:rsid w:val="00EA4717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1AFA7"/>
  <w15:chartTrackingRefBased/>
  <w15:docId w15:val="{E5F6FDB9-14DA-4192-A846-FC9DFE3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ECB"/>
  </w:style>
  <w:style w:type="paragraph" w:styleId="a5">
    <w:name w:val="footer"/>
    <w:basedOn w:val="a"/>
    <w:link w:val="a6"/>
    <w:uiPriority w:val="99"/>
    <w:unhideWhenUsed/>
    <w:rsid w:val="00256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美貴子</dc:creator>
  <cp:keywords/>
  <dc:description/>
  <cp:lastModifiedBy>千葉　美貴子</cp:lastModifiedBy>
  <cp:revision>12</cp:revision>
  <cp:lastPrinted>2020-09-03T23:55:00Z</cp:lastPrinted>
  <dcterms:created xsi:type="dcterms:W3CDTF">2020-09-03T04:27:00Z</dcterms:created>
  <dcterms:modified xsi:type="dcterms:W3CDTF">2022-09-21T06:38:00Z</dcterms:modified>
</cp:coreProperties>
</file>