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102DFE06" w:rsidR="00F05EC4" w:rsidRDefault="00017E5C" w:rsidP="003B6C4C">
      <w:pPr>
        <w:pStyle w:val="1"/>
        <w:spacing w:before="140" w:line="412" w:lineRule="auto"/>
        <w:ind w:left="284" w:right="259" w:hanging="13"/>
        <w:jc w:val="center"/>
        <w:rPr>
          <w:lang w:eastAsia="ja-JP"/>
        </w:rPr>
      </w:pPr>
      <w:r>
        <w:rPr>
          <w:rFonts w:hint="eastAsia"/>
          <w:lang w:eastAsia="ja-JP"/>
        </w:rPr>
        <w:t>「</w:t>
      </w:r>
      <w:bookmarkStart w:id="0" w:name="_Hlk60909629"/>
      <w:r w:rsidR="00A53829" w:rsidRPr="00A53829">
        <w:rPr>
          <w:rFonts w:hint="eastAsia"/>
          <w:lang w:eastAsia="ja-JP"/>
        </w:rPr>
        <w:t>酪農スラリーの高度肥料利用のための技術開発</w:t>
      </w:r>
      <w:bookmarkEnd w:id="0"/>
      <w:r>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74F218CB"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4C2880">
        <w:rPr>
          <w:rFonts w:ascii="ＭＳ ゴシック" w:eastAsia="ＭＳ ゴシック" w:hint="eastAsia"/>
          <w:w w:val="95"/>
          <w:sz w:val="28"/>
          <w:lang w:eastAsia="ja-JP"/>
        </w:rPr>
        <w:t>５</w:t>
      </w:r>
      <w:r w:rsidR="00503C28">
        <w:rPr>
          <w:rFonts w:ascii="ＭＳ ゴシック" w:eastAsia="ＭＳ ゴシック" w:hint="eastAsia"/>
          <w:w w:val="95"/>
          <w:sz w:val="28"/>
          <w:lang w:eastAsia="ja-JP"/>
        </w:rPr>
        <w:t>年</w:t>
      </w:r>
      <w:r w:rsidR="004C2880">
        <w:rPr>
          <w:rFonts w:ascii="ＭＳ ゴシック" w:eastAsia="ＭＳ ゴシック" w:hint="eastAsia"/>
          <w:w w:val="95"/>
          <w:sz w:val="28"/>
          <w:lang w:eastAsia="ja-JP"/>
        </w:rPr>
        <w:t>１</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5FF106A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13C8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3C9A2E28"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13C84">
        <w:rPr>
          <w:rFonts w:ascii="ＭＳ ゴシック" w:eastAsia="ＭＳ ゴシック" w:hint="eastAsia"/>
          <w:sz w:val="24"/>
          <w:lang w:eastAsia="ja-JP"/>
        </w:rPr>
        <w:t>６</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01E9926C"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D12C2D">
        <w:rPr>
          <w:rFonts w:ascii="ＭＳ ゴシック" w:eastAsia="ＭＳ ゴシック" w:hint="eastAsia"/>
          <w:sz w:val="24"/>
          <w:lang w:eastAsia="ja-JP"/>
        </w:rPr>
        <w:t>８</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78A2DD32"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00D12C2D">
        <w:rPr>
          <w:rFonts w:ascii="ＭＳ ゴシック" w:eastAsia="ＭＳ ゴシック" w:hint="eastAsia"/>
          <w:sz w:val="24"/>
          <w:lang w:eastAsia="ja-JP"/>
        </w:rPr>
        <w:t>１０</w:t>
      </w:r>
    </w:p>
    <w:p w14:paraId="44567AAB" w14:textId="1B0CCE90"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12C2D">
        <w:rPr>
          <w:rFonts w:ascii="ＭＳ ゴシック" w:eastAsia="ＭＳ ゴシック" w:hint="eastAsia"/>
          <w:sz w:val="24"/>
          <w:lang w:eastAsia="ja-JP"/>
        </w:rPr>
        <w:t>７</w:t>
      </w:r>
    </w:p>
    <w:p w14:paraId="1C0DA620" w14:textId="555D3D68" w:rsidR="00275E54" w:rsidRPr="008F67D6" w:rsidRDefault="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A55D33">
        <w:rPr>
          <w:rFonts w:ascii="ＭＳ ゴシック" w:eastAsia="ＭＳ ゴシック" w:hint="eastAsia"/>
          <w:sz w:val="24"/>
          <w:lang w:eastAsia="ja-JP"/>
        </w:rPr>
        <w:t>１</w:t>
      </w:r>
      <w:r w:rsidR="00D12C2D">
        <w:rPr>
          <w:rFonts w:ascii="ＭＳ ゴシック" w:eastAsia="ＭＳ ゴシック" w:hint="eastAsia"/>
          <w:sz w:val="24"/>
          <w:lang w:eastAsia="ja-JP"/>
        </w:rPr>
        <w:t>９</w:t>
      </w:r>
    </w:p>
    <w:p w14:paraId="2259EFE2" w14:textId="7509A97A"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w:t>
      </w:r>
      <w:r w:rsidR="00D12C2D">
        <w:rPr>
          <w:rFonts w:ascii="ＭＳ ゴシック" w:eastAsia="ＭＳ ゴシック" w:hint="eastAsia"/>
          <w:sz w:val="24"/>
          <w:lang w:eastAsia="ja-JP"/>
        </w:rPr>
        <w:t>４</w:t>
      </w:r>
    </w:p>
    <w:p w14:paraId="6F547030" w14:textId="0EB7A057"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w:t>
      </w:r>
      <w:r w:rsidR="00D12C2D">
        <w:rPr>
          <w:rFonts w:ascii="ＭＳ ゴシック" w:eastAsia="ＭＳ ゴシック" w:hint="eastAsia"/>
          <w:sz w:val="24"/>
          <w:lang w:eastAsia="ja-JP"/>
        </w:rPr>
        <w:t>８</w:t>
      </w:r>
    </w:p>
    <w:p w14:paraId="1560DF65" w14:textId="358ED630"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12C2D">
        <w:rPr>
          <w:rFonts w:ascii="ＭＳ ゴシック" w:eastAsia="ＭＳ ゴシック" w:hint="eastAsia"/>
          <w:sz w:val="24"/>
          <w:lang w:eastAsia="ja-JP"/>
        </w:rPr>
        <w:t>３０</w:t>
      </w:r>
    </w:p>
    <w:p w14:paraId="5A543DF9" w14:textId="43BBCC33"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444CE8">
        <w:rPr>
          <w:rFonts w:ascii="ＭＳ ゴシック" w:eastAsia="ＭＳ ゴシック" w:hint="eastAsia"/>
          <w:sz w:val="24"/>
          <w:lang w:eastAsia="ja-JP"/>
        </w:rPr>
        <w:t>技術開発</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w:t>
      </w:r>
      <w:r w:rsidR="00D12C2D">
        <w:rPr>
          <w:rFonts w:ascii="ＭＳ ゴシック" w:eastAsia="ＭＳ ゴシック" w:hint="eastAsia"/>
          <w:sz w:val="24"/>
          <w:lang w:eastAsia="ja-JP"/>
        </w:rPr>
        <w:t>１</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27208BDF" w14:textId="51B95C1B" w:rsidR="00A907B4" w:rsidRDefault="00223535" w:rsidP="009E5CE5">
      <w:pPr>
        <w:pStyle w:val="a3"/>
        <w:ind w:leftChars="-94" w:left="1" w:hangingChars="104" w:hanging="208"/>
        <w:rPr>
          <w:rFonts w:ascii="ＭＳ ゴシック"/>
          <w:sz w:val="24"/>
        </w:rPr>
      </w:pPr>
      <w:r>
        <w:rPr>
          <w:rFonts w:ascii="ＭＳ ゴシック"/>
          <w:noProof/>
          <w:sz w:val="20"/>
        </w:rPr>
        <w:lastRenderedPageBreak/>
        <mc:AlternateContent>
          <mc:Choice Requires="wpg">
            <w:drawing>
              <wp:inline distT="0" distB="0" distL="0" distR="0" wp14:anchorId="4224D77C" wp14:editId="504A463A">
                <wp:extent cx="6314590" cy="2428875"/>
                <wp:effectExtent l="0" t="0" r="10160" b="9525"/>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590" cy="2428875"/>
                          <a:chOff x="-165" y="0"/>
                          <a:chExt cx="9420" cy="3067"/>
                        </a:xfrm>
                      </wpg:grpSpPr>
                      <wps:wsp>
                        <wps:cNvPr id="41" name="AutoShape 66"/>
                        <wps:cNvSpPr>
                          <a:spLocks/>
                        </wps:cNvSpPr>
                        <wps:spPr bwMode="auto">
                          <a:xfrm>
                            <a:off x="0" y="0"/>
                            <a:ext cx="9098" cy="3067"/>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165" y="0"/>
                            <a:ext cx="9420" cy="2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213C84" w:rsidRDefault="00213C84" w:rsidP="009E5CE5">
                              <w:pPr>
                                <w:spacing w:before="145"/>
                                <w:ind w:left="284"/>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70DDD2CC" w:rsidR="00213C84" w:rsidRDefault="00213C84" w:rsidP="009E5CE5">
                              <w:pPr>
                                <w:spacing w:before="16" w:line="254" w:lineRule="auto"/>
                                <w:ind w:left="284"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A53829">
                                <w:rPr>
                                  <w:rFonts w:ascii="ＭＳ ゴシック" w:eastAsia="ＭＳ ゴシック" w:hint="eastAsia"/>
                                  <w:spacing w:val="-9"/>
                                  <w:sz w:val="24"/>
                                  <w:lang w:eastAsia="ja-JP"/>
                                </w:rPr>
                                <w:t>酪農スラリーの高度肥料利用のための技術開発</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機関との間で契約を締結するのではなく、共同研究コンソーシアム（以下「技術開発コンソーシアム」という。）全体と一括で契約を締結することとしております</w:t>
                              </w:r>
                              <w:r>
                                <w:rPr>
                                  <w:rFonts w:ascii="ＭＳ ゴシック" w:eastAsia="ＭＳ ゴシック" w:hint="eastAsia"/>
                                  <w:sz w:val="24"/>
                                  <w:lang w:eastAsia="ja-JP"/>
                                </w:rPr>
                                <w:t>。</w:t>
                              </w:r>
                            </w:p>
                            <w:p w14:paraId="392C6FA1" w14:textId="061D6B57" w:rsidR="00213C84" w:rsidRDefault="00213C84" w:rsidP="009E5CE5">
                              <w:pPr>
                                <w:spacing w:before="3" w:line="252" w:lineRule="auto"/>
                                <w:ind w:left="284" w:right="275" w:firstLine="238"/>
                                <w:jc w:val="both"/>
                                <w:rPr>
                                  <w:rFonts w:ascii="ＭＳ ゴシック" w:eastAsia="ＭＳ ゴシック"/>
                                  <w:spacing w:val="-3"/>
                                  <w:sz w:val="24"/>
                                  <w:lang w:eastAsia="ja-JP"/>
                                </w:rPr>
                              </w:pPr>
                              <w:r>
                                <w:rPr>
                                  <w:rFonts w:ascii="ＭＳ ゴシック" w:eastAsia="ＭＳ ゴシック" w:hint="eastAsia"/>
                                  <w:spacing w:val="-8"/>
                                  <w:sz w:val="24"/>
                                  <w:lang w:eastAsia="ja-JP"/>
                                </w:rPr>
                                <w:t>この『契約手続きについて』は、技術開発コンソーシアムが委託事業を実施しようと</w:t>
                              </w:r>
                              <w:r>
                                <w:rPr>
                                  <w:rFonts w:ascii="ＭＳ ゴシック" w:eastAsia="ＭＳ ゴシック" w:hint="eastAsia"/>
                                  <w:spacing w:val="-3"/>
                                  <w:sz w:val="24"/>
                                  <w:lang w:eastAsia="ja-JP"/>
                                </w:rPr>
                                <w:t>する際の契約手続きについて、応募者の皆様にご説明するものです。</w:t>
                              </w:r>
                            </w:p>
                            <w:p w14:paraId="0628EAC8" w14:textId="31AB99C2" w:rsidR="00213C84" w:rsidRDefault="00213C84">
                              <w:pPr>
                                <w:spacing w:before="3" w:line="252" w:lineRule="auto"/>
                                <w:ind w:left="284" w:right="275" w:firstLine="238"/>
                                <w:jc w:val="both"/>
                                <w:rPr>
                                  <w:rFonts w:ascii="ＭＳ ゴシック" w:eastAsia="ＭＳ ゴシック"/>
                                  <w:spacing w:val="-3"/>
                                  <w:sz w:val="24"/>
                                  <w:u w:val="single"/>
                                  <w:lang w:eastAsia="ja-JP"/>
                                </w:rPr>
                              </w:pPr>
                              <w:r w:rsidRPr="009E5CE5">
                                <w:rPr>
                                  <w:rFonts w:ascii="ＭＳ ゴシック" w:eastAsia="ＭＳ ゴシック" w:hint="eastAsia"/>
                                  <w:spacing w:val="-3"/>
                                  <w:sz w:val="24"/>
                                  <w:u w:val="single"/>
                                  <w:lang w:eastAsia="ja-JP"/>
                                </w:rPr>
                                <w:t>なお、単独機関（技術開発コンソーシアムを設立しない場合）の契約手続きについては、コンソーシアムの代表機関が行う業務と同様になりますのでご確認ください。</w:t>
                              </w:r>
                            </w:p>
                            <w:p w14:paraId="56256246" w14:textId="77777777" w:rsidR="00213C84" w:rsidRDefault="00213C84">
                              <w:pPr>
                                <w:spacing w:before="3" w:line="252" w:lineRule="auto"/>
                                <w:ind w:left="284" w:right="275" w:firstLine="238"/>
                                <w:jc w:val="both"/>
                                <w:rPr>
                                  <w:rFonts w:ascii="ＭＳ ゴシック" w:eastAsia="ＭＳ ゴシック"/>
                                  <w:spacing w:val="-3"/>
                                  <w:sz w:val="24"/>
                                  <w:u w:val="single"/>
                                  <w:lang w:eastAsia="ja-JP"/>
                                </w:rPr>
                              </w:pPr>
                            </w:p>
                            <w:p w14:paraId="4F827420" w14:textId="77777777" w:rsidR="00213C84" w:rsidRPr="000E3644" w:rsidRDefault="00213C84" w:rsidP="009E5CE5">
                              <w:pPr>
                                <w:spacing w:before="3" w:line="252" w:lineRule="auto"/>
                                <w:ind w:left="284" w:right="275" w:firstLine="238"/>
                                <w:jc w:val="both"/>
                                <w:rPr>
                                  <w:rFonts w:ascii="ＭＳ ゴシック" w:eastAsia="ＭＳ ゴシック"/>
                                  <w:color w:val="FF0000"/>
                                  <w:sz w:val="24"/>
                                  <w:u w:val="single"/>
                                  <w:lang w:eastAsia="ja-JP"/>
                                </w:rPr>
                              </w:pP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4224D77C" id="Group 64" o:spid="_x0000_s1026" style="width:497.2pt;height:191.25pt;mso-position-horizontal-relative:char;mso-position-vertical-relative:line" coordorigin="-165" coordsize="9420,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">
                <v:shape id="AutoShape 66" o:spid="_x0000_s1027" style="position:absolute;width:9098;height:3067;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2;126,175;48,295;6,437;1,490;0,2550;2,2603;11,2654;66,2807;166,2933;203,2965;346,3040;505,3066;8644,3064;505,3052;350,3026;215,2955;109,2845;39,2705;18,2602;16,489;20,440;46,340;124,201;193,130;279,71;427,21;8709,14;8617,0;8592,14;8642,18;8793,59;8920,144;9016,265;9071,411;9081,2578;9065,2681;9003,2824;8900,2939;8768,3018;8616,3051;8713,3052;8784,3028;8906,2955;9003,2850;9068,2723;9096,2578;9097,516;9095,464;9059,319;8987,194;8886,96;8760,30"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left:-165;width:9420;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213C84" w:rsidRDefault="00213C84" w:rsidP="009E5CE5">
                        <w:pPr>
                          <w:spacing w:before="145"/>
                          <w:ind w:left="284"/>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70DDD2CC" w:rsidR="00213C84" w:rsidRDefault="00213C84" w:rsidP="009E5CE5">
                        <w:pPr>
                          <w:spacing w:before="16" w:line="254" w:lineRule="auto"/>
                          <w:ind w:left="284"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A53829">
                          <w:rPr>
                            <w:rFonts w:ascii="ＭＳ ゴシック" w:eastAsia="ＭＳ ゴシック" w:hint="eastAsia"/>
                            <w:spacing w:val="-9"/>
                            <w:sz w:val="24"/>
                            <w:lang w:eastAsia="ja-JP"/>
                          </w:rPr>
                          <w:t>酪農スラリーの高度肥料利用のための技術開発</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機関との間で契約を締結するのではなく、共同研究コンソーシアム（以下「技術開発コンソーシアム」という。）全体と一括で契約を締結することとしております</w:t>
                        </w:r>
                        <w:r>
                          <w:rPr>
                            <w:rFonts w:ascii="ＭＳ ゴシック" w:eastAsia="ＭＳ ゴシック" w:hint="eastAsia"/>
                            <w:sz w:val="24"/>
                            <w:lang w:eastAsia="ja-JP"/>
                          </w:rPr>
                          <w:t>。</w:t>
                        </w:r>
                      </w:p>
                      <w:p w14:paraId="392C6FA1" w14:textId="061D6B57" w:rsidR="00213C84" w:rsidRDefault="00213C84" w:rsidP="009E5CE5">
                        <w:pPr>
                          <w:spacing w:before="3" w:line="252" w:lineRule="auto"/>
                          <w:ind w:left="284" w:right="275" w:firstLine="238"/>
                          <w:jc w:val="both"/>
                          <w:rPr>
                            <w:rFonts w:ascii="ＭＳ ゴシック" w:eastAsia="ＭＳ ゴシック"/>
                            <w:spacing w:val="-3"/>
                            <w:sz w:val="24"/>
                            <w:lang w:eastAsia="ja-JP"/>
                          </w:rPr>
                        </w:pPr>
                        <w:r>
                          <w:rPr>
                            <w:rFonts w:ascii="ＭＳ ゴシック" w:eastAsia="ＭＳ ゴシック" w:hint="eastAsia"/>
                            <w:spacing w:val="-8"/>
                            <w:sz w:val="24"/>
                            <w:lang w:eastAsia="ja-JP"/>
                          </w:rPr>
                          <w:t>この『契約手続きについて』は、技術開発コンソーシアムが委託事業を実施しようと</w:t>
                        </w:r>
                        <w:r>
                          <w:rPr>
                            <w:rFonts w:ascii="ＭＳ ゴシック" w:eastAsia="ＭＳ ゴシック" w:hint="eastAsia"/>
                            <w:spacing w:val="-3"/>
                            <w:sz w:val="24"/>
                            <w:lang w:eastAsia="ja-JP"/>
                          </w:rPr>
                          <w:t>する際の契約手続きについて、応募者の皆様にご説明するものです。</w:t>
                        </w:r>
                      </w:p>
                      <w:p w14:paraId="0628EAC8" w14:textId="31AB99C2" w:rsidR="00213C84" w:rsidRDefault="00213C84">
                        <w:pPr>
                          <w:spacing w:before="3" w:line="252" w:lineRule="auto"/>
                          <w:ind w:left="284" w:right="275" w:firstLine="238"/>
                          <w:jc w:val="both"/>
                          <w:rPr>
                            <w:rFonts w:ascii="ＭＳ ゴシック" w:eastAsia="ＭＳ ゴシック"/>
                            <w:spacing w:val="-3"/>
                            <w:sz w:val="24"/>
                            <w:u w:val="single"/>
                            <w:lang w:eastAsia="ja-JP"/>
                          </w:rPr>
                        </w:pPr>
                        <w:r w:rsidRPr="009E5CE5">
                          <w:rPr>
                            <w:rFonts w:ascii="ＭＳ ゴシック" w:eastAsia="ＭＳ ゴシック" w:hint="eastAsia"/>
                            <w:spacing w:val="-3"/>
                            <w:sz w:val="24"/>
                            <w:u w:val="single"/>
                            <w:lang w:eastAsia="ja-JP"/>
                          </w:rPr>
                          <w:t>なお、単独機関（技術開発コンソーシアムを設立しない場合）の契約手続きについては、コンソーシアムの代表機関が行う業務と同様になりますのでご確認ください。</w:t>
                        </w:r>
                      </w:p>
                      <w:p w14:paraId="56256246" w14:textId="77777777" w:rsidR="00213C84" w:rsidRDefault="00213C84">
                        <w:pPr>
                          <w:spacing w:before="3" w:line="252" w:lineRule="auto"/>
                          <w:ind w:left="284" w:right="275" w:firstLine="238"/>
                          <w:jc w:val="both"/>
                          <w:rPr>
                            <w:rFonts w:ascii="ＭＳ ゴシック" w:eastAsia="ＭＳ ゴシック"/>
                            <w:spacing w:val="-3"/>
                            <w:sz w:val="24"/>
                            <w:u w:val="single"/>
                            <w:lang w:eastAsia="ja-JP"/>
                          </w:rPr>
                        </w:pPr>
                      </w:p>
                      <w:p w14:paraId="4F827420" w14:textId="77777777" w:rsidR="00213C84" w:rsidRPr="000E3644" w:rsidRDefault="00213C84" w:rsidP="009E5CE5">
                        <w:pPr>
                          <w:spacing w:before="3" w:line="252" w:lineRule="auto"/>
                          <w:ind w:left="284" w:right="275" w:firstLine="238"/>
                          <w:jc w:val="both"/>
                          <w:rPr>
                            <w:rFonts w:ascii="ＭＳ ゴシック" w:eastAsia="ＭＳ ゴシック"/>
                            <w:color w:val="FF0000"/>
                            <w:sz w:val="24"/>
                            <w:u w:val="single"/>
                            <w:lang w:eastAsia="ja-JP"/>
                          </w:rPr>
                        </w:pPr>
                      </w:p>
                    </w:txbxContent>
                  </v:textbox>
                </v:shape>
                <w10:anchorlock/>
              </v:group>
            </w:pict>
          </mc:Fallback>
        </mc:AlternateContent>
      </w: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7AB7871B"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CF0FF7">
        <w:rPr>
          <w:rFonts w:ascii="ＭＳ ゴシック" w:eastAsia="ＭＳ ゴシック" w:hint="eastAsia"/>
          <w:sz w:val="24"/>
          <w:lang w:eastAsia="ja-JP"/>
        </w:rPr>
        <w:t>「</w:t>
      </w:r>
      <w:r w:rsidR="00A53829" w:rsidRPr="00A53829">
        <w:rPr>
          <w:rFonts w:ascii="ＭＳ ゴシック" w:eastAsia="ＭＳ ゴシック" w:hint="eastAsia"/>
          <w:sz w:val="24"/>
          <w:lang w:eastAsia="ja-JP"/>
        </w:rPr>
        <w:t>酪農スラリーの高度肥料利用のための技術開発</w:t>
      </w:r>
      <w:r w:rsidR="00503C28">
        <w:rPr>
          <w:rFonts w:ascii="ＭＳ ゴシック" w:eastAsia="ＭＳ ゴシック" w:hint="eastAsia"/>
          <w:sz w:val="24"/>
          <w:lang w:eastAsia="ja-JP"/>
        </w:rPr>
        <w:t>」委託事業の契約締結に当たっては、</w:t>
      </w:r>
      <w:r w:rsidR="00C70972" w:rsidRPr="00C70972">
        <w:rPr>
          <w:rFonts w:ascii="ＭＳ ゴシック" w:eastAsia="ＭＳ ゴシック" w:hint="eastAsia"/>
          <w:sz w:val="24"/>
          <w:lang w:eastAsia="ja-JP"/>
        </w:rPr>
        <w:t>委託事業を</w:t>
      </w:r>
      <w:bookmarkStart w:id="1" w:name="_Hlk61442380"/>
      <w:r w:rsidR="00C70972" w:rsidRPr="00C70972">
        <w:rPr>
          <w:rFonts w:ascii="ＭＳ ゴシック" w:eastAsia="ＭＳ ゴシック" w:hint="eastAsia"/>
          <w:sz w:val="24"/>
          <w:lang w:eastAsia="ja-JP"/>
        </w:rPr>
        <w:t>複数の機関</w:t>
      </w:r>
      <w:bookmarkEnd w:id="1"/>
      <w:r w:rsidR="00C70972" w:rsidRPr="00C70972">
        <w:rPr>
          <w:rFonts w:ascii="ＭＳ ゴシック" w:eastAsia="ＭＳ ゴシック" w:hint="eastAsia"/>
          <w:sz w:val="24"/>
          <w:lang w:eastAsia="ja-JP"/>
        </w:rPr>
        <w:t>が共同で行う場合、</w:t>
      </w:r>
      <w:r w:rsidR="00503C28">
        <w:rPr>
          <w:rFonts w:ascii="ＭＳ ゴシック" w:eastAsia="ＭＳ ゴシック" w:hint="eastAsia"/>
          <w:sz w:val="24"/>
          <w:lang w:eastAsia="ja-JP"/>
        </w:rPr>
        <w:t>次のような方法により、</w:t>
      </w:r>
      <w:r w:rsidR="000C57BF" w:rsidRPr="000C57BF">
        <w:rPr>
          <w:rFonts w:ascii="ＭＳ ゴシック" w:eastAsia="ＭＳ ゴシック" w:hint="eastAsia"/>
          <w:sz w:val="24"/>
          <w:lang w:eastAsia="ja-JP"/>
        </w:rPr>
        <w:t>複数の機関</w:t>
      </w:r>
      <w:r w:rsidR="000C57BF">
        <w:rPr>
          <w:rFonts w:ascii="ＭＳ ゴシック" w:eastAsia="ＭＳ ゴシック" w:hint="eastAsia"/>
          <w:sz w:val="24"/>
          <w:lang w:eastAsia="ja-JP"/>
        </w:rPr>
        <w:t>を</w:t>
      </w:r>
      <w:r w:rsidR="005265C5">
        <w:rPr>
          <w:rFonts w:ascii="ＭＳ ゴシック" w:eastAsia="ＭＳ ゴシック" w:hint="eastAsia"/>
          <w:sz w:val="24"/>
          <w:lang w:eastAsia="ja-JP"/>
        </w:rPr>
        <w:t>代表</w:t>
      </w:r>
      <w:r w:rsidR="000C57BF">
        <w:rPr>
          <w:rFonts w:ascii="ＭＳ ゴシック" w:eastAsia="ＭＳ ゴシック" w:hint="eastAsia"/>
          <w:sz w:val="24"/>
          <w:lang w:eastAsia="ja-JP"/>
        </w:rPr>
        <w:t>する</w:t>
      </w:r>
      <w:r w:rsidR="006F0411">
        <w:rPr>
          <w:rFonts w:ascii="ＭＳ ゴシック" w:eastAsia="ＭＳ ゴシック" w:hint="eastAsia"/>
          <w:sz w:val="24"/>
          <w:lang w:eastAsia="ja-JP"/>
        </w:rPr>
        <w:t>機関</w:t>
      </w:r>
      <w:r w:rsidR="000C57BF">
        <w:rPr>
          <w:rFonts w:ascii="ＭＳ ゴシック" w:eastAsia="ＭＳ ゴシック" w:hint="eastAsia"/>
          <w:sz w:val="24"/>
          <w:lang w:eastAsia="ja-JP"/>
        </w:rPr>
        <w:t>（以下「代表機関」という）</w:t>
      </w:r>
      <w:r w:rsidR="00503C28">
        <w:rPr>
          <w:rFonts w:ascii="ＭＳ ゴシック" w:eastAsia="ＭＳ ゴシック" w:hint="eastAsia"/>
          <w:sz w:val="24"/>
          <w:lang w:eastAsia="ja-JP"/>
        </w:rPr>
        <w:t>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3CC48FE6"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444CE8">
        <w:rPr>
          <w:rFonts w:ascii="ＭＳ ゴシック" w:eastAsia="ＭＳ ゴシック" w:hAnsi="ＭＳ ゴシック" w:hint="eastAsia"/>
          <w:spacing w:val="-2"/>
          <w:sz w:val="24"/>
          <w:lang w:eastAsia="ja-JP"/>
        </w:rPr>
        <w:t>技術開発</w:t>
      </w:r>
      <w:r w:rsidR="00E953BE">
        <w:rPr>
          <w:rFonts w:ascii="ＭＳ ゴシック" w:eastAsia="ＭＳ ゴシック" w:hAnsi="ＭＳ ゴシック" w:hint="eastAsia"/>
          <w:spacing w:val="-2"/>
          <w:sz w:val="24"/>
          <w:lang w:eastAsia="ja-JP"/>
        </w:rPr>
        <w:t>コンソーシアム</w:t>
      </w:r>
      <w:r w:rsidR="005F0A40">
        <w:rPr>
          <w:rFonts w:ascii="ＭＳ ゴシック" w:eastAsia="ＭＳ ゴシック" w:hAnsi="ＭＳ ゴシック" w:hint="eastAsia"/>
          <w:spacing w:val="-2"/>
          <w:sz w:val="24"/>
          <w:lang w:eastAsia="ja-JP"/>
        </w:rPr>
        <w:t>を構成する</w:t>
      </w:r>
      <w:r>
        <w:rPr>
          <w:rFonts w:ascii="ＭＳ ゴシック" w:eastAsia="ＭＳ ゴシック" w:hAnsi="ＭＳ ゴシック" w:hint="eastAsia"/>
          <w:spacing w:val="-2"/>
          <w:sz w:val="24"/>
          <w:lang w:eastAsia="ja-JP"/>
        </w:rPr>
        <w:t>機関の同意を得る方法（規約方式）</w:t>
      </w:r>
    </w:p>
    <w:p w14:paraId="577851A3" w14:textId="5BD14152"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444CE8">
        <w:rPr>
          <w:rFonts w:ascii="ＭＳ ゴシック" w:eastAsia="ＭＳ ゴシック" w:hAnsi="ＭＳ ゴシック" w:hint="eastAsia"/>
          <w:spacing w:val="-2"/>
          <w:sz w:val="24"/>
          <w:lang w:eastAsia="ja-JP"/>
        </w:rPr>
        <w:t>技術開発</w:t>
      </w:r>
      <w:r w:rsidR="00E953BE">
        <w:rPr>
          <w:rFonts w:ascii="ＭＳ ゴシック" w:eastAsia="ＭＳ ゴシック" w:hAnsi="ＭＳ ゴシック" w:hint="eastAsia"/>
          <w:spacing w:val="-2"/>
          <w:sz w:val="24"/>
          <w:lang w:eastAsia="ja-JP"/>
        </w:rPr>
        <w:t>コンソーシアム</w:t>
      </w:r>
      <w:r w:rsidR="005F0A40">
        <w:rPr>
          <w:rFonts w:ascii="ＭＳ ゴシック" w:eastAsia="ＭＳ ゴシック" w:hAnsi="ＭＳ ゴシック" w:hint="eastAsia"/>
          <w:spacing w:val="-2"/>
          <w:sz w:val="24"/>
          <w:lang w:eastAsia="ja-JP"/>
        </w:rPr>
        <w:t>を構成する</w:t>
      </w:r>
      <w:r>
        <w:rPr>
          <w:rFonts w:ascii="ＭＳ ゴシック" w:eastAsia="ＭＳ ゴシック" w:hAnsi="ＭＳ ゴシック" w:hint="eastAsia"/>
          <w:spacing w:val="-2"/>
          <w:sz w:val="24"/>
          <w:lang w:eastAsia="ja-JP"/>
        </w:rPr>
        <w:t>機関が協定書を交わす方法（協定書方式）</w:t>
      </w:r>
    </w:p>
    <w:p w14:paraId="3DE0B926" w14:textId="05C3CDAB"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444CE8">
        <w:rPr>
          <w:rFonts w:ascii="ＭＳ ゴシック" w:eastAsia="ＭＳ ゴシック" w:hAnsi="ＭＳ ゴシック" w:hint="eastAsia"/>
          <w:spacing w:val="-2"/>
          <w:sz w:val="24"/>
          <w:lang w:eastAsia="ja-JP"/>
        </w:rPr>
        <w:t>技術開発</w:t>
      </w:r>
      <w:r w:rsidR="00E953BE">
        <w:rPr>
          <w:rFonts w:ascii="ＭＳ ゴシック" w:eastAsia="ＭＳ ゴシック" w:hAnsi="ＭＳ ゴシック" w:hint="eastAsia"/>
          <w:spacing w:val="-2"/>
          <w:sz w:val="24"/>
          <w:lang w:eastAsia="ja-JP"/>
        </w:rPr>
        <w:t>コンソーシアム</w:t>
      </w:r>
      <w:r w:rsidR="005F0A40">
        <w:rPr>
          <w:rFonts w:ascii="ＭＳ ゴシック" w:eastAsia="ＭＳ ゴシック" w:hAnsi="ＭＳ ゴシック" w:hint="eastAsia"/>
          <w:spacing w:val="-2"/>
          <w:sz w:val="24"/>
          <w:lang w:eastAsia="ja-JP"/>
        </w:rPr>
        <w:t>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49A28010"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w:t>
      </w:r>
      <w:r w:rsidR="00CE581B">
        <w:rPr>
          <w:rFonts w:ascii="ＭＳ ゴシック" w:eastAsia="ＭＳ ゴシック" w:hint="eastAsia"/>
          <w:sz w:val="24"/>
          <w:lang w:eastAsia="ja-JP"/>
        </w:rPr>
        <w:t>技術開発</w:t>
      </w:r>
      <w:r w:rsidRPr="007C155E">
        <w:rPr>
          <w:rFonts w:ascii="ＭＳ ゴシック" w:eastAsia="ＭＳ ゴシック" w:hint="eastAsia"/>
          <w:sz w:val="24"/>
          <w:lang w:eastAsia="ja-JP"/>
        </w:rPr>
        <w:t>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7A17D321"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444CE8">
        <w:rPr>
          <w:rFonts w:ascii="ＭＳ ゴシック" w:eastAsia="ＭＳ ゴシック" w:hint="eastAsia"/>
          <w:sz w:val="24"/>
          <w:lang w:eastAsia="ja-JP"/>
        </w:rPr>
        <w:t>技術開発</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1DBF2097" w14:textId="0392225C" w:rsidR="00213C84" w:rsidRPr="005F0A40" w:rsidRDefault="00213C84" w:rsidP="00213C84">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管理運営機関について</w:t>
      </w:r>
    </w:p>
    <w:p w14:paraId="485215AD" w14:textId="183CD9E6" w:rsidR="00213C84" w:rsidRPr="005F0A40" w:rsidRDefault="00213C84" w:rsidP="00213C84">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本事業では、農研機構が必要と認めた場合に限り、代表機関とは別に、農研機構との委託契約業務や経理執行業務を担う機関（以下「</w:t>
      </w:r>
      <w:bookmarkStart w:id="2" w:name="_Hlk530066810"/>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管理運営機関</w:t>
      </w:r>
      <w:bookmarkEnd w:id="2"/>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10165901" w14:textId="77777777" w:rsidR="00213C84" w:rsidRPr="005F0A40" w:rsidRDefault="00213C84" w:rsidP="00213C84">
      <w:pPr>
        <w:spacing w:before="4" w:line="254" w:lineRule="auto"/>
        <w:ind w:leftChars="129" w:left="284" w:rightChars="78" w:right="172"/>
        <w:jc w:val="both"/>
        <w:rPr>
          <w:rFonts w:ascii="ＭＳ ゴシック" w:eastAsia="ＭＳ ゴシック"/>
          <w:sz w:val="24"/>
          <w:lang w:eastAsia="ja-JP"/>
        </w:rPr>
      </w:pPr>
    </w:p>
    <w:p w14:paraId="446135F5" w14:textId="2752A491" w:rsidR="00213C84" w:rsidRPr="005F0A40" w:rsidRDefault="00213C84" w:rsidP="00213C84">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605FD37D" w14:textId="288025E5" w:rsidR="00213C84" w:rsidRPr="005F0A40" w:rsidRDefault="00213C84" w:rsidP="00213C84">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課題の実施に当たって事前に予算措置を要する等の特殊性から契約等の手続きを行うことが困難と認められる場合</w:t>
      </w:r>
    </w:p>
    <w:p w14:paraId="57415A4B" w14:textId="77777777" w:rsidR="00213C84" w:rsidRPr="007C155E" w:rsidRDefault="00213C84" w:rsidP="00213C84">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0131E111" w14:textId="77777777" w:rsidR="00213C84" w:rsidRPr="007C155E" w:rsidRDefault="00213C84" w:rsidP="00213C84">
      <w:pPr>
        <w:spacing w:before="4" w:line="254" w:lineRule="auto"/>
        <w:ind w:leftChars="129" w:left="284" w:rightChars="78" w:right="172"/>
        <w:jc w:val="both"/>
        <w:rPr>
          <w:rFonts w:ascii="ＭＳ ゴシック" w:eastAsia="ＭＳ ゴシック"/>
          <w:sz w:val="24"/>
          <w:lang w:eastAsia="ja-JP"/>
        </w:rPr>
      </w:pPr>
    </w:p>
    <w:p w14:paraId="7193F947" w14:textId="573A8626" w:rsidR="00213C84" w:rsidRPr="005F0A40" w:rsidRDefault="00213C84" w:rsidP="00213C84">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54CF0A29" w14:textId="7B395657" w:rsidR="00213C84" w:rsidRPr="005F0A40" w:rsidRDefault="00AB3522" w:rsidP="00213C84">
      <w:pPr>
        <w:spacing w:before="4"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技術開発</w:t>
      </w:r>
      <w:r w:rsidR="00213C84" w:rsidRPr="005F0A40">
        <w:rPr>
          <w:rFonts w:ascii="ＭＳ ゴシック" w:eastAsia="ＭＳ ゴシック" w:hint="eastAsia"/>
          <w:sz w:val="24"/>
          <w:lang w:eastAsia="ja-JP"/>
        </w:rPr>
        <w:t>管理運営機関は、以下の全ての要件を満たすことが必要です。</w:t>
      </w:r>
      <w:r w:rsidR="00213C84" w:rsidRPr="005F0A40">
        <w:rPr>
          <w:rFonts w:ascii="ＭＳ ゴシック" w:eastAsia="ＭＳ ゴシック"/>
          <w:sz w:val="24"/>
          <w:lang w:eastAsia="ja-JP"/>
        </w:rPr>
        <w:t xml:space="preserve"> </w:t>
      </w:r>
    </w:p>
    <w:p w14:paraId="25C5A588" w14:textId="61B22F14" w:rsidR="00213C84" w:rsidRPr="005F0A40" w:rsidRDefault="00213C84" w:rsidP="00213C84">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管理運営機関となることはできません。）。</w:t>
      </w:r>
    </w:p>
    <w:p w14:paraId="2A6C15B2" w14:textId="77777777" w:rsidR="00213C84" w:rsidRPr="005F0A40" w:rsidRDefault="00213C84" w:rsidP="00213C84">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事業を推進するに当たり、適切な管理運営を行う能力・体制を有していること。具体的には、以下のアからウまでの全ての能力・体制を有していること。</w:t>
      </w:r>
    </w:p>
    <w:p w14:paraId="0F89057D" w14:textId="77777777" w:rsidR="00213C84" w:rsidRPr="005F0A40" w:rsidRDefault="00213C84" w:rsidP="00213C84">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農研機構との委託契約を締結できる能力・体制</w:t>
      </w:r>
    </w:p>
    <w:p w14:paraId="16A44C40" w14:textId="77777777" w:rsidR="00213C84" w:rsidRPr="005F0A40" w:rsidRDefault="00213C84" w:rsidP="00213C84">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知的財産に係る農研機構との事務管理を行う能力・体制</w:t>
      </w:r>
    </w:p>
    <w:p w14:paraId="380E03CC" w14:textId="0BC50CA1" w:rsidR="00213C84" w:rsidRPr="005F0A40" w:rsidRDefault="00213C84" w:rsidP="00213C84">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事業費の執行において、区分経理処理、経理責任者の設置、および複数の者による経費執行管理等、適正な経費執行を行う能力・管理体制（</w:t>
      </w:r>
      <w:r w:rsidR="00AB3522">
        <w:rPr>
          <w:rFonts w:ascii="ＭＳ ゴシック" w:eastAsia="ＭＳ ゴシック" w:hint="eastAsia"/>
          <w:sz w:val="24"/>
          <w:lang w:eastAsia="ja-JP"/>
        </w:rPr>
        <w:t>技術開発</w:t>
      </w:r>
      <w:r w:rsidRPr="005F0A40">
        <w:rPr>
          <w:rFonts w:ascii="ＭＳ ゴシック" w:eastAsia="ＭＳ ゴシック" w:hint="eastAsia"/>
          <w:sz w:val="24"/>
          <w:lang w:eastAsia="ja-JP"/>
        </w:rPr>
        <w:t>開始までに体制整備が確実である場合を含む。）</w:t>
      </w:r>
    </w:p>
    <w:p w14:paraId="0CB48D11" w14:textId="77777777" w:rsidR="00213C84" w:rsidRPr="005F0A40" w:rsidRDefault="00213C84" w:rsidP="00213C84">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公的機関との委託契約の実績を有するなど、委託契約手続をスムーズに行うことができること。</w:t>
      </w:r>
      <w:r w:rsidRPr="005F0A40">
        <w:rPr>
          <w:rFonts w:ascii="ＭＳ ゴシック" w:eastAsia="ＭＳ ゴシック"/>
          <w:sz w:val="24"/>
          <w:lang w:eastAsia="ja-JP"/>
        </w:rPr>
        <w:t xml:space="preserve"> </w:t>
      </w:r>
    </w:p>
    <w:p w14:paraId="0594847E" w14:textId="77777777" w:rsidR="00213C84" w:rsidRPr="0092111E" w:rsidRDefault="00213C84" w:rsidP="00213C84">
      <w:pPr>
        <w:spacing w:before="4" w:line="254" w:lineRule="auto"/>
        <w:ind w:leftChars="129" w:left="284" w:rightChars="78" w:right="172"/>
        <w:jc w:val="both"/>
        <w:rPr>
          <w:rFonts w:ascii="ＭＳ ゴシック" w:eastAsia="ＭＳ ゴシック"/>
          <w:sz w:val="24"/>
          <w:lang w:eastAsia="ja-JP"/>
        </w:rPr>
      </w:pPr>
    </w:p>
    <w:p w14:paraId="2DAB9BE8" w14:textId="77777777" w:rsidR="00213C84" w:rsidRPr="007C155E" w:rsidRDefault="00213C84" w:rsidP="00213C84">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なお、この措置は特例措置であることから、希望する場合は理由を提案書に記載していただくとともに、代表機関の経理統括責任者</w:t>
      </w:r>
      <w:r w:rsidRPr="007C155E">
        <w:rPr>
          <w:rFonts w:ascii="ＭＳ ゴシック" w:eastAsia="ＭＳ ゴシック" w:hint="eastAsia"/>
          <w:sz w:val="24"/>
          <w:lang w:eastAsia="ja-JP"/>
        </w:rPr>
        <w:t>の承認を必要とします。</w:t>
      </w:r>
    </w:p>
    <w:p w14:paraId="3756626F" w14:textId="77777777" w:rsidR="00A907B4" w:rsidRPr="00D12C2D" w:rsidRDefault="00A907B4">
      <w:pPr>
        <w:spacing w:line="254" w:lineRule="auto"/>
        <w:rPr>
          <w:rFonts w:ascii="ＭＳ ゴシック" w:eastAsia="ＭＳ ゴシック"/>
          <w:sz w:val="24"/>
          <w:lang w:eastAsia="ja-JP"/>
        </w:rPr>
        <w:sectPr w:rsidR="00A907B4" w:rsidRPr="00D12C2D">
          <w:footerReference w:type="default" r:id="rId8"/>
          <w:pgSz w:w="11910" w:h="16840"/>
          <w:pgMar w:top="1420" w:right="940" w:bottom="680" w:left="1300" w:header="0" w:footer="494" w:gutter="0"/>
          <w:pgNumType w:start="1"/>
          <w:cols w:space="720"/>
        </w:sectPr>
      </w:pPr>
    </w:p>
    <w:p w14:paraId="080AFDBE" w14:textId="096F24E9" w:rsidR="00A907B4" w:rsidRDefault="00CA6297">
      <w:pPr>
        <w:spacing w:line="410" w:lineRule="exact"/>
        <w:ind w:left="116"/>
        <w:rPr>
          <w:rFonts w:ascii="ＭＳ ゴシック" w:eastAsia="ＭＳ ゴシック" w:hAnsi="ＭＳ ゴシック"/>
          <w:sz w:val="32"/>
          <w:lang w:eastAsia="ja-JP"/>
        </w:rPr>
      </w:pPr>
      <w:r>
        <w:rPr>
          <w:rFonts w:ascii="ＭＳ ゴシック" w:eastAsia="ＭＳ ゴシック"/>
          <w:noProof/>
          <w:sz w:val="26"/>
          <w:lang w:eastAsia="ja-JP"/>
        </w:rPr>
        <w:drawing>
          <wp:anchor distT="0" distB="0" distL="114300" distR="114300" simplePos="0" relativeHeight="251659298" behindDoc="1" locked="0" layoutInCell="1" allowOverlap="1" wp14:anchorId="1BC37895" wp14:editId="75A1F7D2">
            <wp:simplePos x="0" y="0"/>
            <wp:positionH relativeFrom="margin">
              <wp:posOffset>-241300</wp:posOffset>
            </wp:positionH>
            <wp:positionV relativeFrom="paragraph">
              <wp:posOffset>-28575</wp:posOffset>
            </wp:positionV>
            <wp:extent cx="6505575" cy="4881245"/>
            <wp:effectExtent l="0" t="0" r="952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488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C28">
        <w:rPr>
          <w:rFonts w:ascii="ＭＳ ゴシック" w:eastAsia="ＭＳ ゴシック" w:hAnsi="ＭＳ ゴシック" w:hint="eastAsia"/>
          <w:sz w:val="32"/>
          <w:lang w:eastAsia="ja-JP"/>
        </w:rPr>
        <w:t>○契約から報告までの流れ</w:t>
      </w:r>
    </w:p>
    <w:p w14:paraId="28B50517" w14:textId="03F281ED" w:rsidR="00A907B4" w:rsidRDefault="00503C28">
      <w:pPr>
        <w:spacing w:before="93"/>
        <w:ind w:left="356"/>
        <w:rPr>
          <w:rFonts w:ascii="ＭＳ ゴシック" w:eastAsia="ＭＳ ゴシック"/>
          <w:sz w:val="26"/>
          <w:lang w:eastAsia="ja-JP"/>
        </w:rPr>
      </w:pPr>
      <w:r>
        <w:rPr>
          <w:rFonts w:ascii="ＭＳ ゴシック" w:eastAsia="ＭＳ ゴシック" w:hint="eastAsia"/>
          <w:sz w:val="26"/>
          <w:lang w:eastAsia="ja-JP"/>
        </w:rPr>
        <w:t>規約方式の例</w:t>
      </w:r>
    </w:p>
    <w:p w14:paraId="55362B38" w14:textId="64BC7751"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t>２．公募から契約締結までの事務の流れ</w:t>
      </w:r>
    </w:p>
    <w:p w14:paraId="00BA0AB3" w14:textId="5D41155C" w:rsidR="00A907B4" w:rsidRDefault="00B873A6"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38512D" w:rsidRPr="0038512D">
        <w:rPr>
          <w:rFonts w:ascii="ＭＳ ゴシック" w:eastAsia="ＭＳ ゴシック" w:hint="eastAsia"/>
          <w:spacing w:val="-14"/>
          <w:sz w:val="24"/>
          <w:lang w:eastAsia="ja-JP"/>
        </w:rPr>
        <w:t>酪農スラリーの高度肥料利用のための技術開発</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1597BB59" w:rsidR="00A907B4" w:rsidRDefault="00503C28" w:rsidP="009E5CE5">
      <w:pPr>
        <w:tabs>
          <w:tab w:val="left" w:pos="6356"/>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444CE8">
        <w:rPr>
          <w:rFonts w:ascii="ＭＳ ゴシック" w:eastAsia="ＭＳ ゴシック" w:hint="eastAsia"/>
          <w:spacing w:val="-14"/>
          <w:sz w:val="24"/>
          <w:lang w:eastAsia="ja-JP"/>
        </w:rPr>
        <w:t>技術開発</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z w:val="24"/>
        </w:rPr>
        <w:t>】</w:t>
      </w:r>
    </w:p>
    <w:p w14:paraId="27B9CB89" w14:textId="1C5AD291" w:rsidR="00A907B4" w:rsidRDefault="0035138D" w:rsidP="003417A6">
      <w:pPr>
        <w:spacing w:before="38" w:line="300" w:lineRule="exact"/>
        <w:ind w:right="7558"/>
        <w:rPr>
          <w:rFonts w:ascii="ＭＳ ゴシック" w:eastAsia="ＭＳ ゴシック" w:hAnsi="ＭＳ ゴシック"/>
          <w:sz w:val="24"/>
          <w:lang w:eastAsia="ja-JP"/>
        </w:rPr>
      </w:pPr>
      <w:r>
        <w:rPr>
          <w:noProof/>
        </w:rPr>
        <mc:AlternateContent>
          <mc:Choice Requires="wps">
            <w:drawing>
              <wp:anchor distT="0" distB="0" distL="114300" distR="114300" simplePos="0" relativeHeight="251658251" behindDoc="0" locked="0" layoutInCell="1" allowOverlap="1" wp14:anchorId="3F644211" wp14:editId="6D4AA3D9">
                <wp:simplePos x="0" y="0"/>
                <wp:positionH relativeFrom="column">
                  <wp:posOffset>3628166</wp:posOffset>
                </wp:positionH>
                <wp:positionV relativeFrom="paragraph">
                  <wp:posOffset>83895</wp:posOffset>
                </wp:positionV>
                <wp:extent cx="2129790" cy="2875317"/>
                <wp:effectExtent l="0" t="0" r="22860" b="2032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5317"/>
                        </a:xfrm>
                        <a:prstGeom prst="rect">
                          <a:avLst/>
                        </a:prstGeom>
                        <a:solidFill>
                          <a:srgbClr val="FFFFFF"/>
                        </a:solidFill>
                        <a:ln w="9525">
                          <a:solidFill>
                            <a:srgbClr val="000000"/>
                          </a:solidFill>
                          <a:miter lim="800000"/>
                          <a:headEnd/>
                          <a:tailEnd/>
                        </a:ln>
                      </wps:spPr>
                      <wps:txbx>
                        <w:txbxContent>
                          <w:p w14:paraId="0601E74C" w14:textId="77777777" w:rsidR="00213C84" w:rsidRDefault="00213C84" w:rsidP="00307C54">
                            <w:pPr>
                              <w:pStyle w:val="a4"/>
                              <w:ind w:left="284" w:hangingChars="129" w:hanging="284"/>
                              <w:rPr>
                                <w:lang w:eastAsia="ja-JP"/>
                              </w:rPr>
                            </w:pPr>
                          </w:p>
                          <w:p w14:paraId="12130FBA" w14:textId="1F368750" w:rsidR="00213C84" w:rsidRDefault="00213C84" w:rsidP="0031181F">
                            <w:pPr>
                              <w:pStyle w:val="a4"/>
                              <w:ind w:left="284" w:hangingChars="129" w:hanging="284"/>
                              <w:jc w:val="both"/>
                              <w:rPr>
                                <w:lang w:eastAsia="ja-JP"/>
                              </w:rPr>
                            </w:pPr>
                            <w:r>
                              <w:rPr>
                                <w:rFonts w:hint="eastAsia"/>
                                <w:lang w:eastAsia="ja-JP"/>
                              </w:rPr>
                              <w:t>② 公募要領に従って技術開発コンソーシアムを構成（内諾）</w:t>
                            </w:r>
                          </w:p>
                          <w:p w14:paraId="004F0022" w14:textId="09F1C7C1" w:rsidR="00213C84" w:rsidRDefault="00213C84" w:rsidP="0031181F">
                            <w:pPr>
                              <w:pStyle w:val="a4"/>
                              <w:ind w:left="284" w:hangingChars="129" w:hanging="284"/>
                              <w:jc w:val="both"/>
                              <w:rPr>
                                <w:lang w:eastAsia="ja-JP"/>
                              </w:rPr>
                            </w:pPr>
                            <w:r>
                              <w:rPr>
                                <w:rFonts w:hint="eastAsia"/>
                                <w:lang w:eastAsia="ja-JP"/>
                              </w:rPr>
                              <w:t>③ 技術開発コンソーシアムの代表機関が提案書を提出</w:t>
                            </w:r>
                          </w:p>
                          <w:p w14:paraId="4F3B9877" w14:textId="77777777" w:rsidR="00213C84" w:rsidRDefault="00213C84" w:rsidP="00307C54">
                            <w:pPr>
                              <w:pStyle w:val="a4"/>
                              <w:ind w:left="360"/>
                              <w:rPr>
                                <w:lang w:eastAsia="ja-JP"/>
                              </w:rPr>
                            </w:pPr>
                          </w:p>
                          <w:p w14:paraId="22907AF0" w14:textId="77777777" w:rsidR="00213C84" w:rsidRDefault="00213C84" w:rsidP="009E5CE5">
                            <w:pPr>
                              <w:rPr>
                                <w:lang w:eastAsia="ja-JP"/>
                              </w:rPr>
                            </w:pPr>
                          </w:p>
                          <w:p w14:paraId="1BC90834" w14:textId="77777777" w:rsidR="00213C84" w:rsidRDefault="00213C84" w:rsidP="00307C54">
                            <w:pPr>
                              <w:rPr>
                                <w:lang w:eastAsia="ja-JP"/>
                              </w:rPr>
                            </w:pPr>
                            <w:r>
                              <w:rPr>
                                <w:rFonts w:hint="eastAsia"/>
                                <w:lang w:eastAsia="ja-JP"/>
                              </w:rPr>
                              <w:t>⑥コンソーシアム設立</w:t>
                            </w:r>
                          </w:p>
                          <w:p w14:paraId="0A4C8384" w14:textId="77777777" w:rsidR="00213C84" w:rsidRDefault="00213C84" w:rsidP="0031181F">
                            <w:pPr>
                              <w:ind w:left="284" w:hangingChars="129" w:hanging="284"/>
                              <w:jc w:val="both"/>
                              <w:rPr>
                                <w:lang w:eastAsia="ja-JP"/>
                              </w:rPr>
                            </w:pPr>
                            <w:r>
                              <w:rPr>
                                <w:rFonts w:hint="eastAsia"/>
                                <w:lang w:eastAsia="ja-JP"/>
                              </w:rPr>
                              <w:t>・規約に同意、あるいは、協定書締結、または共同研究契約締結</w:t>
                            </w:r>
                          </w:p>
                          <w:p w14:paraId="345E2383" w14:textId="77777777" w:rsidR="00213C84" w:rsidRDefault="00213C84" w:rsidP="00307C54">
                            <w:pPr>
                              <w:rPr>
                                <w:lang w:eastAsia="ja-JP"/>
                              </w:rPr>
                            </w:pPr>
                            <w:r>
                              <w:rPr>
                                <w:rFonts w:hint="eastAsia"/>
                                <w:lang w:eastAsia="ja-JP"/>
                              </w:rPr>
                              <w:t>・委託事業年度計画作成、提出</w:t>
                            </w:r>
                          </w:p>
                          <w:p w14:paraId="1A853A26" w14:textId="77777777" w:rsidR="00213C84" w:rsidRDefault="00213C84" w:rsidP="00307C54">
                            <w:pPr>
                              <w:rPr>
                                <w:lang w:eastAsia="ja-JP"/>
                              </w:rPr>
                            </w:pPr>
                            <w:r>
                              <w:rPr>
                                <w:rFonts w:hint="eastAsia"/>
                                <w:lang w:eastAsia="ja-JP"/>
                              </w:rPr>
                              <w:t>・管理口座の開設</w:t>
                            </w:r>
                          </w:p>
                          <w:p w14:paraId="04148A51" w14:textId="77777777" w:rsidR="00213C84" w:rsidRPr="00307C54" w:rsidRDefault="00213C84"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F644211" id="Text Box 71" o:spid="_x0000_s1029" type="#_x0000_t202" style="position:absolute;margin-left:285.7pt;margin-top:6.6pt;width:167.7pt;height:226.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">
                <v:textbox inset="5.85pt,.7pt,5.85pt,.7pt">
                  <w:txbxContent>
                    <w:p w14:paraId="0601E74C" w14:textId="77777777" w:rsidR="00213C84" w:rsidRDefault="00213C84" w:rsidP="00307C54">
                      <w:pPr>
                        <w:pStyle w:val="a4"/>
                        <w:ind w:left="284" w:hangingChars="129" w:hanging="284"/>
                        <w:rPr>
                          <w:lang w:eastAsia="ja-JP"/>
                        </w:rPr>
                      </w:pPr>
                    </w:p>
                    <w:p w14:paraId="12130FBA" w14:textId="1F368750" w:rsidR="00213C84" w:rsidRDefault="00213C84" w:rsidP="0031181F">
                      <w:pPr>
                        <w:pStyle w:val="a4"/>
                        <w:ind w:left="284" w:hangingChars="129" w:hanging="284"/>
                        <w:jc w:val="both"/>
                        <w:rPr>
                          <w:lang w:eastAsia="ja-JP"/>
                        </w:rPr>
                      </w:pPr>
                      <w:r>
                        <w:rPr>
                          <w:rFonts w:hint="eastAsia"/>
                          <w:lang w:eastAsia="ja-JP"/>
                        </w:rPr>
                        <w:t>② 公募要領に従って技術開発コンソーシアムを構成（内諾）</w:t>
                      </w:r>
                    </w:p>
                    <w:p w14:paraId="004F0022" w14:textId="09F1C7C1" w:rsidR="00213C84" w:rsidRDefault="00213C84" w:rsidP="0031181F">
                      <w:pPr>
                        <w:pStyle w:val="a4"/>
                        <w:ind w:left="284" w:hangingChars="129" w:hanging="284"/>
                        <w:jc w:val="both"/>
                        <w:rPr>
                          <w:lang w:eastAsia="ja-JP"/>
                        </w:rPr>
                      </w:pPr>
                      <w:r>
                        <w:rPr>
                          <w:rFonts w:hint="eastAsia"/>
                          <w:lang w:eastAsia="ja-JP"/>
                        </w:rPr>
                        <w:t>③ 技術開発コンソーシアムの代表機関が提案書を提出</w:t>
                      </w:r>
                    </w:p>
                    <w:p w14:paraId="4F3B9877" w14:textId="77777777" w:rsidR="00213C84" w:rsidRDefault="00213C84" w:rsidP="00307C54">
                      <w:pPr>
                        <w:pStyle w:val="a4"/>
                        <w:ind w:left="360"/>
                        <w:rPr>
                          <w:lang w:eastAsia="ja-JP"/>
                        </w:rPr>
                      </w:pPr>
                    </w:p>
                    <w:p w14:paraId="22907AF0" w14:textId="77777777" w:rsidR="00213C84" w:rsidRDefault="00213C84" w:rsidP="009E5CE5">
                      <w:pPr>
                        <w:rPr>
                          <w:lang w:eastAsia="ja-JP"/>
                        </w:rPr>
                      </w:pPr>
                    </w:p>
                    <w:p w14:paraId="1BC90834" w14:textId="77777777" w:rsidR="00213C84" w:rsidRDefault="00213C84" w:rsidP="00307C54">
                      <w:pPr>
                        <w:rPr>
                          <w:lang w:eastAsia="ja-JP"/>
                        </w:rPr>
                      </w:pPr>
                      <w:r>
                        <w:rPr>
                          <w:rFonts w:hint="eastAsia"/>
                          <w:lang w:eastAsia="ja-JP"/>
                        </w:rPr>
                        <w:t>⑥コンソーシアム設立</w:t>
                      </w:r>
                    </w:p>
                    <w:p w14:paraId="0A4C8384" w14:textId="77777777" w:rsidR="00213C84" w:rsidRDefault="00213C84" w:rsidP="0031181F">
                      <w:pPr>
                        <w:ind w:left="284" w:hangingChars="129" w:hanging="284"/>
                        <w:jc w:val="both"/>
                        <w:rPr>
                          <w:lang w:eastAsia="ja-JP"/>
                        </w:rPr>
                      </w:pPr>
                      <w:r>
                        <w:rPr>
                          <w:rFonts w:hint="eastAsia"/>
                          <w:lang w:eastAsia="ja-JP"/>
                        </w:rPr>
                        <w:t>・規約に同意、あるいは、協定書締結、または共同研究契約締結</w:t>
                      </w:r>
                    </w:p>
                    <w:p w14:paraId="345E2383" w14:textId="77777777" w:rsidR="00213C84" w:rsidRDefault="00213C84" w:rsidP="00307C54">
                      <w:pPr>
                        <w:rPr>
                          <w:lang w:eastAsia="ja-JP"/>
                        </w:rPr>
                      </w:pPr>
                      <w:r>
                        <w:rPr>
                          <w:rFonts w:hint="eastAsia"/>
                          <w:lang w:eastAsia="ja-JP"/>
                        </w:rPr>
                        <w:t>・委託事業年度計画作成、提出</w:t>
                      </w:r>
                    </w:p>
                    <w:p w14:paraId="1A853A26" w14:textId="77777777" w:rsidR="00213C84" w:rsidRDefault="00213C84" w:rsidP="00307C54">
                      <w:pPr>
                        <w:rPr>
                          <w:lang w:eastAsia="ja-JP"/>
                        </w:rPr>
                      </w:pPr>
                      <w:r>
                        <w:rPr>
                          <w:rFonts w:hint="eastAsia"/>
                          <w:lang w:eastAsia="ja-JP"/>
                        </w:rPr>
                        <w:t>・管理口座の開設</w:t>
                      </w:r>
                    </w:p>
                    <w:p w14:paraId="04148A51" w14:textId="77777777" w:rsidR="00213C84" w:rsidRPr="00307C54" w:rsidRDefault="00213C84" w:rsidP="00307C54">
                      <w:pPr>
                        <w:rPr>
                          <w:lang w:eastAsia="ja-JP"/>
                        </w:rPr>
                      </w:pPr>
                      <w:r>
                        <w:rPr>
                          <w:rFonts w:hint="eastAsia"/>
                          <w:lang w:eastAsia="ja-JP"/>
                        </w:rPr>
                        <w:t>・管理口座の届出</w:t>
                      </w:r>
                    </w:p>
                  </w:txbxContent>
                </v:textbox>
              </v:shape>
            </w:pict>
          </mc:Fallback>
        </mc:AlternateContent>
      </w:r>
      <w:r w:rsidR="00223535">
        <w:rPr>
          <w:rFonts w:ascii="ＭＳ ゴシック"/>
          <w:noProof/>
          <w:sz w:val="20"/>
          <w:lang w:eastAsia="ja-JP"/>
        </w:rPr>
        <mc:AlternateContent>
          <mc:Choice Requires="wps">
            <w:drawing>
              <wp:anchor distT="0" distB="0" distL="114300" distR="114300" simplePos="0" relativeHeight="251658250" behindDoc="0" locked="0" layoutInCell="1" allowOverlap="1" wp14:anchorId="1D5BF09F" wp14:editId="04E0677C">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213C84" w:rsidRDefault="00213C84" w:rsidP="00307C54">
                            <w:pPr>
                              <w:pStyle w:val="a4"/>
                              <w:numPr>
                                <w:ilvl w:val="0"/>
                                <w:numId w:val="7"/>
                              </w:numPr>
                            </w:pPr>
                            <w:r>
                              <w:rPr>
                                <w:rFonts w:hint="eastAsia"/>
                                <w:lang w:eastAsia="ja-JP"/>
                              </w:rPr>
                              <w:t>事業の公募</w:t>
                            </w:r>
                          </w:p>
                          <w:p w14:paraId="6F299BCD" w14:textId="6C5AFFAB" w:rsidR="00213C84" w:rsidRDefault="00213C84" w:rsidP="003417A6">
                            <w:pPr>
                              <w:pStyle w:val="a4"/>
                              <w:ind w:left="360"/>
                            </w:pPr>
                          </w:p>
                          <w:p w14:paraId="47C41AF9" w14:textId="494BA30A" w:rsidR="00213C84" w:rsidRDefault="00213C84" w:rsidP="003417A6">
                            <w:pPr>
                              <w:pStyle w:val="a4"/>
                              <w:ind w:left="360"/>
                            </w:pPr>
                          </w:p>
                          <w:p w14:paraId="75BA95A4" w14:textId="120B9AB5" w:rsidR="00213C84" w:rsidRDefault="00213C84" w:rsidP="003417A6">
                            <w:pPr>
                              <w:pStyle w:val="a4"/>
                              <w:ind w:left="360"/>
                            </w:pPr>
                          </w:p>
                          <w:p w14:paraId="623ADB68" w14:textId="070013D4" w:rsidR="00213C84" w:rsidRDefault="00213C84" w:rsidP="003417A6">
                            <w:pPr>
                              <w:pStyle w:val="a4"/>
                              <w:ind w:left="360"/>
                            </w:pPr>
                          </w:p>
                          <w:p w14:paraId="5555C680" w14:textId="6F423246" w:rsidR="00213C84" w:rsidRDefault="00213C84" w:rsidP="0031181F">
                            <w:pPr>
                              <w:ind w:left="284" w:hangingChars="129" w:hanging="284"/>
                              <w:rPr>
                                <w:lang w:eastAsia="ja-JP"/>
                              </w:rPr>
                            </w:pPr>
                            <w:r>
                              <w:rPr>
                                <w:rFonts w:hint="eastAsia"/>
                                <w:lang w:eastAsia="ja-JP"/>
                              </w:rPr>
                              <w:t>④ 外部専門家等による審査委員会による審査</w:t>
                            </w:r>
                          </w:p>
                          <w:p w14:paraId="44425B7A" w14:textId="74FF9BA8" w:rsidR="00213C84" w:rsidRPr="00307C54" w:rsidRDefault="00213C84"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BF09F" id="_x0000_t202" coordsize="21600,21600" o:spt="202" path="m,l,21600r21600,l21600,xe">
                <v:stroke joinstyle="miter"/>
                <v:path gradientshapeok="t" o:connecttype="rect"/>
              </v:shapetype>
              <v:shape id="Text Box 70" o:spid="_x0000_s1030" type="#_x0000_t202" style="position:absolute;margin-left:20.5pt;margin-top:6.65pt;width:167.7pt;height:22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213C84" w:rsidRDefault="00213C84" w:rsidP="00307C54">
                      <w:pPr>
                        <w:pStyle w:val="a4"/>
                        <w:numPr>
                          <w:ilvl w:val="0"/>
                          <w:numId w:val="7"/>
                        </w:numPr>
                      </w:pPr>
                      <w:r>
                        <w:rPr>
                          <w:rFonts w:hint="eastAsia"/>
                          <w:lang w:eastAsia="ja-JP"/>
                        </w:rPr>
                        <w:t>事業の公募</w:t>
                      </w:r>
                    </w:p>
                    <w:p w14:paraId="6F299BCD" w14:textId="6C5AFFAB" w:rsidR="00213C84" w:rsidRDefault="00213C84" w:rsidP="003417A6">
                      <w:pPr>
                        <w:pStyle w:val="a4"/>
                        <w:ind w:left="360"/>
                      </w:pPr>
                    </w:p>
                    <w:p w14:paraId="47C41AF9" w14:textId="494BA30A" w:rsidR="00213C84" w:rsidRDefault="00213C84" w:rsidP="003417A6">
                      <w:pPr>
                        <w:pStyle w:val="a4"/>
                        <w:ind w:left="360"/>
                      </w:pPr>
                    </w:p>
                    <w:p w14:paraId="75BA95A4" w14:textId="120B9AB5" w:rsidR="00213C84" w:rsidRDefault="00213C84" w:rsidP="003417A6">
                      <w:pPr>
                        <w:pStyle w:val="a4"/>
                        <w:ind w:left="360"/>
                      </w:pPr>
                    </w:p>
                    <w:p w14:paraId="623ADB68" w14:textId="070013D4" w:rsidR="00213C84" w:rsidRDefault="00213C84" w:rsidP="003417A6">
                      <w:pPr>
                        <w:pStyle w:val="a4"/>
                        <w:ind w:left="360"/>
                      </w:pPr>
                    </w:p>
                    <w:p w14:paraId="5555C680" w14:textId="6F423246" w:rsidR="00213C84" w:rsidRDefault="00213C84" w:rsidP="0031181F">
                      <w:pPr>
                        <w:ind w:left="284" w:hangingChars="129" w:hanging="284"/>
                        <w:rPr>
                          <w:lang w:eastAsia="ja-JP"/>
                        </w:rPr>
                      </w:pPr>
                      <w:r>
                        <w:rPr>
                          <w:rFonts w:hint="eastAsia"/>
                          <w:lang w:eastAsia="ja-JP"/>
                        </w:rPr>
                        <w:t>④ 外部専門家等による審査委員会による審査</w:t>
                      </w:r>
                    </w:p>
                    <w:p w14:paraId="44425B7A" w14:textId="74FF9BA8" w:rsidR="00213C84" w:rsidRPr="00307C54" w:rsidRDefault="00213C84" w:rsidP="00307C54">
                      <w:pPr>
                        <w:pStyle w:val="a4"/>
                        <w:numPr>
                          <w:ilvl w:val="0"/>
                          <w:numId w:val="9"/>
                        </w:numPr>
                        <w:rPr>
                          <w:lang w:eastAsia="ja-JP"/>
                        </w:rPr>
                      </w:pPr>
                      <w:r>
                        <w:rPr>
                          <w:rFonts w:hint="eastAsia"/>
                          <w:lang w:eastAsia="ja-JP"/>
                        </w:rPr>
                        <w:t>採択先の決定</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251658240"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678E618A">
              <v:shape id="AutoShape 59"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spid="_x0000_s1026" fillcolor="black" strokeweight="1pt" path="m1560,r,120l1639,80r-60,l1579,39r60,l1560,xm1560,39l,39,,80r1560,l1560,39xm1639,39r-60,l1579,80r60,l1680,60,1639,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w14:anchorId="13AF2996">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251658254"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248DE5FD">
              <v:shape id="AutoShape 7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spid="_x0000_s1026" fillcolor="black" strokeweight="1pt" path="m120,l,60r120,60l120,80r-20,l100,39r20,l120,xm120,39r-20,l100,80r20,l120,39xm1680,39l120,39r,41l1680,80r,-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w14:anchorId="0B4F05AC">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251658241"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5DB7C9E8">
              <v:shape id="AutoShape 5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spid="_x0000_s1026" fillcolor="black" strokeweight="1pt" path="m1560,r,120l1639,81r-60,l1579,40r60,l1560,xm1560,40l,40,,81r1560,l1560,40xm1639,40r-60,l1579,81r60,l1680,60,1639,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w14:anchorId="49BD9703">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251658253"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213C84" w:rsidRDefault="00213C84"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D4B44C" id="Text Box 72" o:spid="_x0000_s1031" type="#_x0000_t202" style="position:absolute;margin-left:201.25pt;margin-top:22.6pt;width:70.2pt;height:2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" filled="f" fillcolor="white [3212]" stroked="f">
                <v:textbox inset="5.85pt,.7pt,5.85pt,.7pt">
                  <w:txbxContent>
                    <w:p w14:paraId="6515CFAD" w14:textId="50F5838A" w:rsidR="00213C84" w:rsidRDefault="00213C84"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251658252"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3FB2E668">
              <v:shapetype id="_x0000_t32" coordsize="21600,21600" o:oned="t" filled="f" o:spt="32" path="m,l21600,21600e" w14:anchorId="313C5EB5">
                <v:path fillok="f" arrowok="t" o:connecttype="none"/>
                <o:lock v:ext="edit" shapetype="t"/>
              </v:shapetype>
              <v:shape id="AutoShape 75"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6269627F"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7FF490BA" w:rsidR="00A907B4" w:rsidRDefault="00AA40B1">
      <w:pPr>
        <w:pStyle w:val="a3"/>
        <w:spacing w:before="1"/>
        <w:rPr>
          <w:rFonts w:ascii="ＭＳ ゴシック"/>
          <w:sz w:val="22"/>
          <w:lang w:eastAsia="ja-JP"/>
        </w:rPr>
      </w:pPr>
      <w:r>
        <w:rPr>
          <w:noProof/>
        </w:rPr>
        <mc:AlternateContent>
          <mc:Choice Requires="wpg">
            <w:drawing>
              <wp:anchor distT="0" distB="0" distL="0" distR="0" simplePos="0" relativeHeight="251658271" behindDoc="0" locked="0" layoutInCell="1" allowOverlap="1" wp14:anchorId="20CA5AF7" wp14:editId="2B30BC57">
                <wp:simplePos x="0" y="0"/>
                <wp:positionH relativeFrom="page">
                  <wp:posOffset>1266825</wp:posOffset>
                </wp:positionH>
                <wp:positionV relativeFrom="paragraph">
                  <wp:posOffset>205105</wp:posOffset>
                </wp:positionV>
                <wp:extent cx="5381625" cy="437515"/>
                <wp:effectExtent l="0" t="0" r="9525" b="635"/>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437515"/>
                          <a:chOff x="1873" y="329"/>
                          <a:chExt cx="8475" cy="427"/>
                        </a:xfrm>
                      </wpg:grpSpPr>
                      <wps:wsp>
                        <wps:cNvPr id="28" name="AutoShape 53"/>
                        <wps:cNvSpPr>
                          <a:spLocks/>
                        </wps:cNvSpPr>
                        <wps:spPr bwMode="auto">
                          <a:xfrm>
                            <a:off x="1873" y="329"/>
                            <a:ext cx="8475" cy="427"/>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428"/>
                            <a:ext cx="847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1A9494B0" w:rsidR="00213C84" w:rsidRPr="000E3644" w:rsidRDefault="00213C84" w:rsidP="000E3644">
                              <w:pPr>
                                <w:pStyle w:val="a4"/>
                                <w:numPr>
                                  <w:ilvl w:val="0"/>
                                  <w:numId w:val="11"/>
                                </w:numPr>
                                <w:rPr>
                                  <w:sz w:val="24"/>
                                  <w:szCs w:val="24"/>
                                  <w:lang w:eastAsia="ja-JP"/>
                                </w:rPr>
                              </w:pPr>
                              <w:r w:rsidRPr="00E553D2">
                                <w:rPr>
                                  <w:rFonts w:ascii="ＭＳ ゴシック" w:eastAsia="ＭＳ ゴシック" w:hAnsi="ＭＳ ゴシック" w:hint="eastAsia"/>
                                  <w:sz w:val="24"/>
                                  <w:szCs w:val="24"/>
                                  <w:lang w:eastAsia="ja-JP"/>
                                </w:rPr>
                                <w:t>「</w:t>
                              </w:r>
                              <w:r w:rsidRPr="0038512D">
                                <w:rPr>
                                  <w:rFonts w:ascii="ＭＳ ゴシック" w:eastAsia="ＭＳ ゴシック" w:hAnsi="ＭＳ ゴシック" w:hint="eastAsia"/>
                                  <w:sz w:val="24"/>
                                  <w:szCs w:val="24"/>
                                  <w:lang w:eastAsia="ja-JP"/>
                                </w:rPr>
                                <w:t>酪農スラリーの高度肥料利用のための技術開発</w:t>
                              </w:r>
                              <w:r w:rsidRPr="000E3644">
                                <w:rPr>
                                  <w:rFonts w:hint="eastAsia"/>
                                  <w:sz w:val="24"/>
                                  <w:szCs w:val="24"/>
                                  <w:lang w:eastAsia="ja-JP"/>
                                </w:rPr>
                                <w:t>」</w:t>
                              </w:r>
                              <w:r w:rsidRPr="000E3644">
                                <w:rPr>
                                  <w:sz w:val="24"/>
                                  <w:szCs w:val="24"/>
                                  <w:lang w:eastAsia="ja-JP"/>
                                </w:rPr>
                                <w:t xml:space="preserve">　 </w:t>
                              </w:r>
                              <w:r w:rsidRPr="000E3644">
                                <w:rPr>
                                  <w:rFonts w:hint="eastAsia"/>
                                  <w:sz w:val="24"/>
                                  <w:szCs w:val="24"/>
                                  <w:lang w:eastAsia="ja-JP"/>
                                </w:rPr>
                                <w:t>公募</w:t>
                              </w:r>
                            </w:p>
                            <w:p w14:paraId="5C216DDF" w14:textId="31FEEDDF" w:rsidR="00213C84" w:rsidRDefault="00213C84" w:rsidP="0038512D">
                              <w:pPr>
                                <w:tabs>
                                  <w:tab w:val="left" w:pos="6285"/>
                                </w:tabs>
                                <w:spacing w:before="25"/>
                                <w:ind w:left="2181"/>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hint="eastAsia"/>
                                  <w:sz w:val="24"/>
                                  <w:lang w:eastAsia="ja-JP"/>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2" style="position:absolute;margin-left:99.75pt;margin-top:16.15pt;width:423.75pt;height:34.45pt;z-index:251658271;mso-wrap-distance-left:0;mso-wrap-distance-right:0;mso-position-horizontal-relative:page;mso-position-vertical-relative:text" coordorigin="1873,329" coordsize="847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">
                <v:shape id="AutoShape 53" o:spid="_x0000_s1033" style="position:absolute;left:1873;top:329;width:8475;height:427;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200;0,200;0,626;8475,626;8475,619;25,619;12,611;25,611;25,215;12,215;25,207;8475,207;8475,200;25,611;12,611;25,619;25,611;8451,611;25,611;25,619;8451,619;8451,611;8451,207;8451,619;8463,611;8475,611;8475,215;8463,215;8451,207;8475,611;8463,611;8451,619;8475,619;8475,611;25,207;12,215;25,215;25,207;8451,207;25,207;25,215;8451,215;8451,207;8475,207;8451,207;8463,215;8475,215;8475,207" o:connectangles="0,0,0,0,0,0,0,0,0,0,0,0,0,0,0,0,0,0,0,0,0,0,0,0,0,0,0,0,0,0,0,0,0,0,0,0,0,0,0,0,0,0,0,0,0,0,0,0"/>
                </v:shape>
                <v:shape id="Text Box 52" o:spid="_x0000_s1034" type="#_x0000_t202" style="position:absolute;left:1873;top:428;width:84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1A9494B0" w:rsidR="00213C84" w:rsidRPr="000E3644" w:rsidRDefault="00213C84" w:rsidP="000E3644">
                        <w:pPr>
                          <w:pStyle w:val="a4"/>
                          <w:numPr>
                            <w:ilvl w:val="0"/>
                            <w:numId w:val="11"/>
                          </w:numPr>
                          <w:rPr>
                            <w:sz w:val="24"/>
                            <w:szCs w:val="24"/>
                            <w:lang w:eastAsia="ja-JP"/>
                          </w:rPr>
                        </w:pPr>
                        <w:r w:rsidRPr="00E553D2">
                          <w:rPr>
                            <w:rFonts w:ascii="ＭＳ ゴシック" w:eastAsia="ＭＳ ゴシック" w:hAnsi="ＭＳ ゴシック" w:hint="eastAsia"/>
                            <w:sz w:val="24"/>
                            <w:szCs w:val="24"/>
                            <w:lang w:eastAsia="ja-JP"/>
                          </w:rPr>
                          <w:t>「</w:t>
                        </w:r>
                        <w:r w:rsidRPr="0038512D">
                          <w:rPr>
                            <w:rFonts w:ascii="ＭＳ ゴシック" w:eastAsia="ＭＳ ゴシック" w:hAnsi="ＭＳ ゴシック" w:hint="eastAsia"/>
                            <w:sz w:val="24"/>
                            <w:szCs w:val="24"/>
                            <w:lang w:eastAsia="ja-JP"/>
                          </w:rPr>
                          <w:t>酪農スラリーの高度肥料利用のための技術開発</w:t>
                        </w:r>
                        <w:r w:rsidRPr="000E3644">
                          <w:rPr>
                            <w:rFonts w:hint="eastAsia"/>
                            <w:sz w:val="24"/>
                            <w:szCs w:val="24"/>
                            <w:lang w:eastAsia="ja-JP"/>
                          </w:rPr>
                          <w:t>」</w:t>
                        </w:r>
                        <w:r w:rsidRPr="000E3644">
                          <w:rPr>
                            <w:sz w:val="24"/>
                            <w:szCs w:val="24"/>
                            <w:lang w:eastAsia="ja-JP"/>
                          </w:rPr>
                          <w:t xml:space="preserve">　 </w:t>
                        </w:r>
                        <w:r w:rsidRPr="000E3644">
                          <w:rPr>
                            <w:rFonts w:hint="eastAsia"/>
                            <w:sz w:val="24"/>
                            <w:szCs w:val="24"/>
                            <w:lang w:eastAsia="ja-JP"/>
                          </w:rPr>
                          <w:t>公募</w:t>
                        </w:r>
                      </w:p>
                      <w:p w14:paraId="5C216DDF" w14:textId="31FEEDDF" w:rsidR="00213C84" w:rsidRDefault="00213C84" w:rsidP="0038512D">
                        <w:pPr>
                          <w:tabs>
                            <w:tab w:val="left" w:pos="6285"/>
                          </w:tabs>
                          <w:spacing w:before="25"/>
                          <w:ind w:left="2181"/>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hint="eastAsia"/>
                            <w:sz w:val="24"/>
                            <w:lang w:eastAsia="ja-JP"/>
                          </w:rPr>
                          <w:tab/>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29C228AA" w14:textId="47A61009" w:rsidR="002F66DC" w:rsidRDefault="002F66DC" w:rsidP="009E5CE5">
      <w:pPr>
        <w:spacing w:before="15"/>
        <w:ind w:left="709"/>
        <w:rPr>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444CE8">
        <w:rPr>
          <w:rFonts w:ascii="ＭＳ ゴシック" w:eastAsia="ＭＳ ゴシック" w:hAnsi="ＭＳ ゴシック" w:hint="eastAsia"/>
          <w:spacing w:val="-14"/>
          <w:sz w:val="24"/>
          <w:bdr w:val="single" w:sz="12" w:space="0" w:color="auto"/>
          <w:lang w:eastAsia="ja-JP"/>
        </w:rPr>
        <w:t>技術開発</w:t>
      </w:r>
      <w:r w:rsidR="00E953BE">
        <w:rPr>
          <w:rFonts w:ascii="ＭＳ ゴシック" w:eastAsia="ＭＳ ゴシック" w:hAnsi="ＭＳ ゴシック" w:hint="eastAsia"/>
          <w:spacing w:val="-14"/>
          <w:sz w:val="24"/>
          <w:bdr w:val="single" w:sz="12" w:space="0" w:color="auto"/>
          <w:lang w:eastAsia="ja-JP"/>
        </w:rPr>
        <w:t>コンソーシアム</w:t>
      </w:r>
      <w:r w:rsidRPr="00CB2443">
        <w:rPr>
          <w:rFonts w:ascii="ＭＳ ゴシック" w:eastAsia="ＭＳ ゴシック" w:hAnsi="ＭＳ ゴシック" w:hint="eastAsia"/>
          <w:spacing w:val="-14"/>
          <w:sz w:val="24"/>
          <w:bdr w:val="single" w:sz="12" w:space="0" w:color="auto"/>
          <w:lang w:eastAsia="ja-JP"/>
        </w:rPr>
        <w:t>を構成［</w:t>
      </w:r>
      <w:r w:rsidR="00444CE8">
        <w:rPr>
          <w:rFonts w:ascii="ＭＳ ゴシック" w:eastAsia="ＭＳ ゴシック" w:hAnsi="ＭＳ ゴシック" w:hint="eastAsia"/>
          <w:spacing w:val="-14"/>
          <w:sz w:val="24"/>
          <w:bdr w:val="single" w:sz="12" w:space="0" w:color="auto"/>
          <w:lang w:eastAsia="ja-JP"/>
        </w:rPr>
        <w:t>技術開発</w:t>
      </w:r>
      <w:r w:rsidR="00E953BE">
        <w:rPr>
          <w:rFonts w:ascii="ＭＳ ゴシック" w:eastAsia="ＭＳ ゴシック" w:hAnsi="ＭＳ ゴシック" w:hint="eastAsia"/>
          <w:spacing w:val="-14"/>
          <w:sz w:val="24"/>
          <w:bdr w:val="single" w:sz="12" w:space="0" w:color="auto"/>
          <w:lang w:eastAsia="ja-JP"/>
        </w:rPr>
        <w:t>コンソーシアム</w:t>
      </w:r>
      <w:r w:rsidRPr="00CB2443">
        <w:rPr>
          <w:rFonts w:ascii="ＭＳ ゴシック" w:eastAsia="ＭＳ ゴシック" w:hAnsi="ＭＳ ゴシック" w:hint="eastAsia"/>
          <w:sz w:val="24"/>
          <w:bdr w:val="single" w:sz="12" w:space="0" w:color="auto"/>
          <w:lang w:eastAsia="ja-JP"/>
        </w:rPr>
        <w:t>］</w:t>
      </w:r>
    </w:p>
    <w:p w14:paraId="189ED023" w14:textId="48C1F612" w:rsidR="00A907B4" w:rsidRDefault="00444CE8" w:rsidP="00CA3C6A">
      <w:pPr>
        <w:pStyle w:val="3"/>
        <w:spacing w:line="259" w:lineRule="auto"/>
        <w:ind w:left="796" w:right="52" w:firstLine="226"/>
        <w:jc w:val="both"/>
        <w:rPr>
          <w:lang w:eastAsia="ja-JP"/>
        </w:rPr>
      </w:pPr>
      <w:r>
        <w:rPr>
          <w:rFonts w:hint="eastAsia"/>
          <w:spacing w:val="-14"/>
          <w:lang w:eastAsia="ja-JP"/>
        </w:rPr>
        <w:t>技術開発</w:t>
      </w:r>
      <w:r w:rsidR="00E953BE">
        <w:rPr>
          <w:spacing w:val="-14"/>
          <w:lang w:eastAsia="ja-JP"/>
        </w:rPr>
        <w:t>コンソーシアム</w:t>
      </w:r>
      <w:r w:rsidR="00503C28">
        <w:rPr>
          <w:spacing w:val="-14"/>
          <w:lang w:eastAsia="ja-JP"/>
        </w:rPr>
        <w:t>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409F158"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444CE8">
        <w:rPr>
          <w:rFonts w:ascii="ＭＳ ゴシック" w:eastAsia="ＭＳ ゴシック" w:hint="eastAsia"/>
          <w:spacing w:val="-20"/>
          <w:sz w:val="24"/>
          <w:lang w:eastAsia="ja-JP"/>
        </w:rPr>
        <w:t>技術開発</w:t>
      </w:r>
      <w:r w:rsidR="00E953BE">
        <w:rPr>
          <w:rFonts w:ascii="ＭＳ ゴシック" w:eastAsia="ＭＳ ゴシック" w:hint="eastAsia"/>
          <w:spacing w:val="-20"/>
          <w:sz w:val="24"/>
          <w:lang w:eastAsia="ja-JP"/>
        </w:rPr>
        <w:t>コンソーシアム</w:t>
      </w:r>
      <w:r>
        <w:rPr>
          <w:rFonts w:ascii="ＭＳ ゴシック" w:eastAsia="ＭＳ ゴシック" w:hint="eastAsia"/>
          <w:spacing w:val="-20"/>
          <w:sz w:val="24"/>
          <w:lang w:eastAsia="ja-JP"/>
        </w:rPr>
        <w:t>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1C7CB0E3"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444CE8">
        <w:rPr>
          <w:rFonts w:ascii="ＭＳ ゴシック" w:eastAsia="ＭＳ ゴシック" w:hAnsi="ＭＳ ゴシック" w:hint="eastAsia"/>
          <w:sz w:val="24"/>
          <w:bdr w:val="single" w:sz="12" w:space="0" w:color="auto"/>
          <w:lang w:eastAsia="ja-JP"/>
        </w:rPr>
        <w:t>技術開発</w:t>
      </w:r>
      <w:r w:rsidR="00E953BE">
        <w:rPr>
          <w:rFonts w:ascii="ＭＳ ゴシック" w:eastAsia="ＭＳ ゴシック" w:hAnsi="ＭＳ ゴシック" w:hint="eastAsia"/>
          <w:sz w:val="24"/>
          <w:bdr w:val="single" w:sz="12" w:space="0" w:color="auto"/>
          <w:lang w:eastAsia="ja-JP"/>
        </w:rPr>
        <w:t>コンソーシアム</w:t>
      </w:r>
      <w:r w:rsidR="00503C28" w:rsidRPr="00595E16">
        <w:rPr>
          <w:rFonts w:ascii="ＭＳ ゴシック" w:eastAsia="ＭＳ ゴシック" w:hAnsi="ＭＳ ゴシック" w:hint="eastAsia"/>
          <w:sz w:val="24"/>
          <w:bdr w:val="single" w:sz="12" w:space="0" w:color="auto"/>
          <w:lang w:eastAsia="ja-JP"/>
        </w:rPr>
        <w:t>］</w:t>
      </w:r>
    </w:p>
    <w:p w14:paraId="4F95289A" w14:textId="769AA7DD" w:rsidR="00275E54" w:rsidRDefault="00503C28" w:rsidP="009E5CE5">
      <w:pPr>
        <w:spacing w:before="20"/>
        <w:ind w:leftChars="322" w:left="708" w:firstLineChars="63" w:firstLine="144"/>
        <w:jc w:val="both"/>
        <w:rPr>
          <w:rFonts w:ascii="ＭＳ ゴシック" w:eastAsia="ＭＳ ゴシック"/>
          <w:spacing w:val="-14"/>
          <w:sz w:val="24"/>
          <w:lang w:eastAsia="ja-JP"/>
        </w:rPr>
      </w:pPr>
      <w:r>
        <w:rPr>
          <w:rFonts w:ascii="ＭＳ ゴシック" w:eastAsia="ＭＳ ゴシック" w:hint="eastAsia"/>
          <w:spacing w:val="-12"/>
          <w:sz w:val="24"/>
          <w:lang w:eastAsia="ja-JP"/>
        </w:rPr>
        <w:t>提案書の提出に当たっては、</w:t>
      </w:r>
      <w:r w:rsidR="00444CE8">
        <w:rPr>
          <w:rFonts w:ascii="ＭＳ ゴシック" w:eastAsia="ＭＳ ゴシック" w:hint="eastAsia"/>
          <w:spacing w:val="-12"/>
          <w:sz w:val="24"/>
          <w:lang w:eastAsia="ja-JP"/>
        </w:rPr>
        <w:t>技術開発</w:t>
      </w:r>
      <w:r w:rsidR="00E953BE">
        <w:rPr>
          <w:rFonts w:ascii="ＭＳ ゴシック" w:eastAsia="ＭＳ ゴシック" w:hint="eastAsia"/>
          <w:spacing w:val="-12"/>
          <w:sz w:val="24"/>
          <w:lang w:eastAsia="ja-JP"/>
        </w:rPr>
        <w:t>コンソーシアム</w:t>
      </w:r>
      <w:r>
        <w:rPr>
          <w:rFonts w:ascii="ＭＳ ゴシック" w:eastAsia="ＭＳ ゴシック" w:hint="eastAsia"/>
          <w:spacing w:val="-12"/>
          <w:sz w:val="24"/>
          <w:lang w:eastAsia="ja-JP"/>
        </w:rPr>
        <w:t>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3"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3"/>
      <w:r>
        <w:rPr>
          <w:rFonts w:ascii="ＭＳ ゴシック" w:eastAsia="ＭＳ ゴシック" w:hint="eastAsia"/>
          <w:spacing w:val="-14"/>
          <w:sz w:val="24"/>
          <w:lang w:eastAsia="ja-JP"/>
        </w:rPr>
        <w:t>旨を明記していただきます。</w:t>
      </w:r>
    </w:p>
    <w:p w14:paraId="3FFEC6B3" w14:textId="77777777" w:rsidR="00275E54" w:rsidRDefault="00275E54" w:rsidP="00275E54">
      <w:pPr>
        <w:spacing w:before="20"/>
        <w:jc w:val="both"/>
        <w:rPr>
          <w:rFonts w:ascii="ＭＳ ゴシック" w:eastAsia="ＭＳ ゴシック"/>
          <w:spacing w:val="-14"/>
          <w:sz w:val="24"/>
          <w:lang w:eastAsia="ja-JP"/>
        </w:rPr>
      </w:pPr>
    </w:p>
    <w:p w14:paraId="0BA49852" w14:textId="28437C28" w:rsidR="00275E54" w:rsidRDefault="00275E54" w:rsidP="009E5CE5">
      <w:pPr>
        <w:spacing w:before="20"/>
        <w:ind w:leftChars="322" w:left="708"/>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t>④審査［</w:t>
      </w:r>
      <w:r w:rsidRPr="00221B80">
        <w:rPr>
          <w:rFonts w:ascii="ＭＳ ゴシック" w:eastAsia="ＭＳ ゴシック" w:hAnsi="ＭＳ ゴシック" w:hint="eastAsia"/>
          <w:sz w:val="24"/>
          <w:bdr w:val="single" w:sz="12" w:space="0" w:color="auto"/>
          <w:lang w:eastAsia="ja-JP"/>
        </w:rPr>
        <w:t>技術開発</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44743D6F" w14:textId="77777777" w:rsidR="00275E54" w:rsidRDefault="00275E54" w:rsidP="009E5CE5">
      <w:pPr>
        <w:spacing w:before="6" w:line="261" w:lineRule="auto"/>
        <w:ind w:leftChars="322" w:left="708" w:right="-4" w:firstLineChars="126" w:firstLine="285"/>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w:t>
      </w:r>
      <w:r>
        <w:rPr>
          <w:rFonts w:ascii="ＭＳ ゴシック" w:eastAsia="ＭＳ ゴシック" w:hAnsi="ＭＳ ゴシック" w:hint="eastAsia"/>
          <w:spacing w:val="-14"/>
          <w:sz w:val="24"/>
          <w:lang w:eastAsia="ja-JP"/>
        </w:rPr>
        <w:t>技術開発</w:t>
      </w:r>
      <w:r w:rsidRPr="001B2D72">
        <w:rPr>
          <w:rFonts w:ascii="ＭＳ ゴシック" w:eastAsia="ＭＳ ゴシック" w:hAnsi="ＭＳ ゴシック" w:hint="eastAsia"/>
          <w:spacing w:val="-14"/>
          <w:sz w:val="24"/>
          <w:lang w:eastAsia="ja-JP"/>
        </w:rPr>
        <w:t>課題審査委員会により、審査を行います。</w:t>
      </w:r>
    </w:p>
    <w:p w14:paraId="2791A0F7" w14:textId="77777777" w:rsidR="00A907B4" w:rsidRDefault="00A907B4" w:rsidP="009E5CE5">
      <w:pPr>
        <w:spacing w:line="360" w:lineRule="exact"/>
        <w:ind w:left="800" w:right="52" w:firstLine="170"/>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26726315"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w:t>
      </w:r>
      <w:r w:rsidR="00444CE8">
        <w:rPr>
          <w:rFonts w:asciiTheme="majorEastAsia" w:eastAsiaTheme="majorEastAsia" w:hAnsiTheme="majorEastAsia" w:hint="eastAsia"/>
          <w:sz w:val="24"/>
          <w:szCs w:val="24"/>
          <w:lang w:eastAsia="ja-JP"/>
        </w:rPr>
        <w:t>技術開発</w:t>
      </w:r>
      <w:r w:rsidRPr="001B2D72">
        <w:rPr>
          <w:rFonts w:asciiTheme="majorEastAsia" w:eastAsiaTheme="majorEastAsia" w:hAnsiTheme="majorEastAsia" w:hint="eastAsia"/>
          <w:sz w:val="24"/>
          <w:szCs w:val="24"/>
          <w:lang w:eastAsia="ja-JP"/>
        </w:rPr>
        <w:t>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D79E609"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sidR="00444CE8">
        <w:rPr>
          <w:rFonts w:ascii="ＭＳ ゴシック" w:eastAsia="ＭＳ ゴシック" w:hAnsi="ＭＳ ゴシック" w:hint="eastAsia"/>
          <w:sz w:val="24"/>
          <w:bdr w:val="single" w:sz="12" w:space="0" w:color="auto"/>
          <w:lang w:eastAsia="ja-JP"/>
        </w:rPr>
        <w:t>技術開発</w:t>
      </w:r>
      <w:r w:rsidRPr="00CB2443">
        <w:rPr>
          <w:rFonts w:ascii="ＭＳ ゴシック" w:eastAsia="ＭＳ ゴシック" w:hAnsi="ＭＳ ゴシック" w:hint="eastAsia"/>
          <w:sz w:val="24"/>
          <w:bdr w:val="single" w:sz="12" w:space="0" w:color="auto"/>
          <w:lang w:eastAsia="ja-JP"/>
        </w:rPr>
        <w:t>コンソーシアム］</w:t>
      </w:r>
    </w:p>
    <w:p w14:paraId="248F4F0E" w14:textId="487AF15D"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w:t>
      </w:r>
      <w:r w:rsidR="00444CE8">
        <w:rPr>
          <w:rFonts w:ascii="ＭＳ ゴシック" w:eastAsia="ＭＳ ゴシック" w:hint="eastAsia"/>
          <w:spacing w:val="-14"/>
          <w:sz w:val="24"/>
          <w:lang w:eastAsia="ja-JP"/>
        </w:rPr>
        <w:t>技術開発</w:t>
      </w:r>
      <w:r w:rsidR="00E953BE">
        <w:rPr>
          <w:rFonts w:ascii="ＭＳ ゴシック" w:eastAsia="ＭＳ ゴシック" w:hint="eastAsia"/>
          <w:spacing w:val="-14"/>
          <w:sz w:val="24"/>
          <w:lang w:eastAsia="ja-JP"/>
        </w:rPr>
        <w:t>コンソーシアム</w:t>
      </w:r>
      <w:r>
        <w:rPr>
          <w:rFonts w:ascii="ＭＳ ゴシック" w:eastAsia="ＭＳ ゴシック" w:hint="eastAsia"/>
          <w:spacing w:val="-14"/>
          <w:sz w:val="24"/>
          <w:lang w:eastAsia="ja-JP"/>
        </w:rPr>
        <w:t>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2F8A4DA2" w:rsidR="001E6F67" w:rsidRDefault="004131FB"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③で</w:t>
      </w:r>
      <w:r w:rsidR="005B2D72">
        <w:rPr>
          <w:rFonts w:ascii="ＭＳ ゴシック" w:eastAsia="ＭＳ ゴシック" w:hint="eastAsia"/>
          <w:spacing w:val="-14"/>
          <w:sz w:val="24"/>
          <w:lang w:eastAsia="ja-JP"/>
        </w:rPr>
        <w:t>提案書を提出した</w:t>
      </w:r>
      <w:r w:rsidR="00444CE8">
        <w:rPr>
          <w:rFonts w:ascii="ＭＳ ゴシック" w:eastAsia="ＭＳ ゴシック" w:hint="eastAsia"/>
          <w:spacing w:val="-14"/>
          <w:sz w:val="24"/>
          <w:lang w:eastAsia="ja-JP"/>
        </w:rPr>
        <w:t>技術開発</w:t>
      </w:r>
      <w:r w:rsidR="00E953BE">
        <w:rPr>
          <w:rFonts w:ascii="ＭＳ ゴシック" w:eastAsia="ＭＳ ゴシック" w:hint="eastAsia"/>
          <w:spacing w:val="-14"/>
          <w:sz w:val="24"/>
          <w:lang w:eastAsia="ja-JP"/>
        </w:rPr>
        <w:t>コンソーシアム</w:t>
      </w:r>
      <w:r w:rsidR="005B2D72">
        <w:rPr>
          <w:rFonts w:ascii="ＭＳ ゴシック" w:eastAsia="ＭＳ ゴシック" w:hint="eastAsia"/>
          <w:spacing w:val="-14"/>
          <w:sz w:val="24"/>
          <w:lang w:eastAsia="ja-JP"/>
        </w:rPr>
        <w:t>の代表機関が</w:t>
      </w:r>
      <w:r w:rsidR="001E6F67">
        <w:rPr>
          <w:rFonts w:ascii="ＭＳ ゴシック" w:eastAsia="ＭＳ ゴシック" w:hint="eastAsia"/>
          <w:spacing w:val="-14"/>
          <w:sz w:val="24"/>
          <w:lang w:eastAsia="ja-JP"/>
        </w:rPr>
        <w:t>、コンソーシアム設立後、当該コンソーシアムの代表機関</w:t>
      </w:r>
      <w:r w:rsidR="00131D7C">
        <w:rPr>
          <w:rFonts w:ascii="ＭＳ ゴシック" w:eastAsia="ＭＳ ゴシック" w:hint="eastAsia"/>
          <w:spacing w:val="-14"/>
          <w:sz w:val="24"/>
          <w:lang w:eastAsia="ja-JP"/>
        </w:rPr>
        <w:t>となり</w:t>
      </w:r>
      <w:r w:rsidR="001E6F67">
        <w:rPr>
          <w:rFonts w:ascii="ＭＳ ゴシック" w:eastAsia="ＭＳ ゴシック" w:hint="eastAsia"/>
          <w:spacing w:val="-14"/>
          <w:sz w:val="24"/>
          <w:lang w:eastAsia="ja-JP"/>
        </w:rPr>
        <w:t>、１（２）に記載した業務を行っていただきます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0E800C56" w:rsidR="00A907B4" w:rsidRDefault="00503C28" w:rsidP="00947672">
      <w:pPr>
        <w:spacing w:before="25"/>
        <w:ind w:left="872"/>
        <w:jc w:val="both"/>
        <w:rPr>
          <w:rFonts w:ascii="ＭＳ ゴシック" w:eastAsia="ＭＳ ゴシック"/>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0F2283">
        <w:rPr>
          <w:rFonts w:ascii="ＭＳ ゴシック" w:eastAsia="ＭＳ ゴシック" w:hint="eastAsia"/>
          <w:spacing w:val="-14"/>
          <w:sz w:val="24"/>
          <w:lang w:eastAsia="ja-JP"/>
        </w:rPr>
        <w:t>３</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w:t>
      </w:r>
      <w:r w:rsidR="00C10554" w:rsidRPr="00C10554">
        <w:rPr>
          <w:rFonts w:ascii="ＭＳ ゴシック" w:eastAsia="ＭＳ ゴシック" w:hint="eastAsia"/>
          <w:spacing w:val="-14"/>
          <w:sz w:val="24"/>
          <w:lang w:eastAsia="ja-JP"/>
        </w:rPr>
        <w:t>農林水産省が設置する運営委員会</w:t>
      </w:r>
      <w:r>
        <w:rPr>
          <w:rFonts w:ascii="ＭＳ ゴシック" w:eastAsia="ＭＳ ゴシック" w:hint="eastAsia"/>
          <w:spacing w:val="-14"/>
          <w:sz w:val="24"/>
          <w:lang w:eastAsia="ja-JP"/>
        </w:rPr>
        <w:t>の</w:t>
      </w:r>
      <w:r w:rsidR="00611BF5">
        <w:rPr>
          <w:rFonts w:ascii="ＭＳ ゴシック" w:eastAsia="ＭＳ ゴシック" w:hint="eastAsia"/>
          <w:spacing w:val="-14"/>
          <w:sz w:val="24"/>
          <w:lang w:eastAsia="ja-JP"/>
        </w:rPr>
        <w:t>評価結果</w:t>
      </w:r>
      <w:r>
        <w:rPr>
          <w:rFonts w:ascii="ＭＳ ゴシック" w:eastAsia="ＭＳ ゴシック" w:hint="eastAsia"/>
          <w:spacing w:val="-14"/>
          <w:sz w:val="24"/>
          <w:lang w:eastAsia="ja-JP"/>
        </w:rPr>
        <w:t>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t>３．契約締結後から</w:t>
      </w:r>
      <w:r w:rsidR="00C1192A">
        <w:rPr>
          <w:rFonts w:hint="eastAsia"/>
          <w:lang w:eastAsia="ja-JP"/>
        </w:rPr>
        <w:t>委託費支払</w:t>
      </w:r>
      <w:r>
        <w:rPr>
          <w:lang w:eastAsia="ja-JP"/>
        </w:rPr>
        <w:t>までの事務の流れ（委託費精算払の場合）</w:t>
      </w:r>
    </w:p>
    <w:p w14:paraId="2C734A34" w14:textId="141398B3" w:rsidR="00A907B4" w:rsidRDefault="00CF0FF7"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8D4402" w:rsidRPr="008D4402">
        <w:rPr>
          <w:rFonts w:ascii="ＭＳ ゴシック" w:eastAsia="ＭＳ ゴシック" w:hint="eastAsia"/>
          <w:spacing w:val="-14"/>
          <w:sz w:val="24"/>
          <w:lang w:eastAsia="ja-JP"/>
        </w:rPr>
        <w:t>酪農スラリーの高度肥料利用のための技術開発</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251658263" behindDoc="1" locked="0" layoutInCell="1" allowOverlap="1" wp14:anchorId="31BDC8E3" wp14:editId="5B51B7A9">
                <wp:simplePos x="0" y="0"/>
                <wp:positionH relativeFrom="column">
                  <wp:posOffset>3603625</wp:posOffset>
                </wp:positionH>
                <wp:positionV relativeFrom="paragraph">
                  <wp:posOffset>206375</wp:posOffset>
                </wp:positionV>
                <wp:extent cx="2162175" cy="4277995"/>
                <wp:effectExtent l="0" t="0" r="28575" b="2730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4277995"/>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0DE03FC3">
              <v:shape id="AutoShape 39" style="position:absolute;margin-left:283.75pt;margin-top:16.25pt;width:170.25pt;height:336.8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spid="_x0000_s1026" filled="f" strokeweight=".48pt" path="m,4r3298,m5,r,6019m,6014r3288,m3293,r,60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" w14:anchorId="7862049A">
                <v:path arrowok="t" o:connecttype="custom" o:connectlocs="0,-193291;2162175,-193291;3278,-196134;3278,4081150;0,4077597;2155619,4077597;2158897,-196134;2158897,4081150"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1F6CA50C" w:rsidR="00A907B4" w:rsidRDefault="00223535" w:rsidP="002D3751">
      <w:pPr>
        <w:spacing w:line="309" w:lineRule="exact"/>
        <w:ind w:left="532" w:rightChars="-402" w:right="-884"/>
        <w:rPr>
          <w:rFonts w:ascii="ＭＳ ゴシック" w:eastAsia="ＭＳ ゴシック" w:hAnsi="ＭＳ ゴシック"/>
          <w:sz w:val="24"/>
          <w:lang w:eastAsia="ja-JP"/>
        </w:rPr>
      </w:pPr>
      <w:r>
        <w:rPr>
          <w:noProof/>
        </w:rPr>
        <mc:AlternateContent>
          <mc:Choice Requires="wps">
            <w:drawing>
              <wp:anchor distT="0" distB="0" distL="114300" distR="114300" simplePos="0" relativeHeight="251658249" behindDoc="1" locked="0" layoutInCell="1" allowOverlap="1" wp14:anchorId="0E106A55" wp14:editId="0B1DB35D">
                <wp:simplePos x="0" y="0"/>
                <wp:positionH relativeFrom="page">
                  <wp:posOffset>1097915</wp:posOffset>
                </wp:positionH>
                <wp:positionV relativeFrom="paragraph">
                  <wp:posOffset>16509</wp:posOffset>
                </wp:positionV>
                <wp:extent cx="2139950" cy="4277995"/>
                <wp:effectExtent l="0" t="0" r="12700" b="2730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4277995"/>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3601D145">
              <v:shape id="AutoShape 40" style="position:absolute;margin-left:86.45pt;margin-top:1.3pt;width:168.5pt;height:336.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spid="_x0000_s1026" filled="f" strokeweight=".48pt" path="m,5r3370,m5,r,6019m,6014r3360,m3365,r,60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" w14:anchorId="2D158763">
                <v:path arrowok="t" o:connecttype="custom" o:connectlocs="0,22030;2139950,22030;3175,18476;3175,4295761;0,4292208;2133600,4292208;2136775,18476;2136775,4295761" o:connectangles="0,0,0,0,0,0,0,0"/>
                <w10:wrap anchorx="page"/>
              </v:shape>
            </w:pict>
          </mc:Fallback>
        </mc:AlternateContent>
      </w:r>
      <w:r w:rsidR="00503C28">
        <w:rPr>
          <w:rFonts w:ascii="ＭＳ ゴシック" w:eastAsia="ＭＳ ゴシック" w:hAnsi="ＭＳ ゴシック" w:hint="eastAsia"/>
          <w:sz w:val="24"/>
          <w:lang w:eastAsia="ja-JP"/>
        </w:rPr>
        <w:t>①</w:t>
      </w:r>
      <w:r w:rsidR="00444CE8">
        <w:rPr>
          <w:rFonts w:ascii="ＭＳ ゴシック" w:eastAsia="ＭＳ ゴシック" w:hAnsi="ＭＳ ゴシック" w:hint="eastAsia"/>
          <w:sz w:val="24"/>
          <w:lang w:eastAsia="ja-JP"/>
        </w:rPr>
        <w:t>技術開発</w:t>
      </w:r>
      <w:r w:rsidR="00072ECE">
        <w:rPr>
          <w:rFonts w:ascii="ＭＳ ゴシック" w:eastAsia="ＭＳ ゴシック" w:hAnsi="ＭＳ ゴシック" w:hint="eastAsia"/>
          <w:sz w:val="24"/>
          <w:lang w:eastAsia="ja-JP"/>
        </w:rPr>
        <w:t>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C355F72" w:rsidR="00A907B4" w:rsidRDefault="00A907B4">
      <w:pPr>
        <w:pStyle w:val="a3"/>
        <w:rPr>
          <w:rFonts w:ascii="ＭＳ ゴシック"/>
          <w:sz w:val="24"/>
          <w:lang w:eastAsia="ja-JP"/>
        </w:rPr>
      </w:pPr>
    </w:p>
    <w:p w14:paraId="7CBE57DF" w14:textId="4483B464" w:rsidR="00A907B4" w:rsidRDefault="00FF6257">
      <w:pPr>
        <w:pStyle w:val="a3"/>
        <w:rPr>
          <w:rFonts w:ascii="ＭＳ ゴシック"/>
          <w:sz w:val="24"/>
          <w:lang w:eastAsia="ja-JP"/>
        </w:rPr>
      </w:pPr>
      <w:r>
        <w:rPr>
          <w:rFonts w:ascii="ＭＳ ゴシック"/>
          <w:noProof/>
          <w:lang w:eastAsia="ja-JP"/>
        </w:rPr>
        <w:drawing>
          <wp:anchor distT="0" distB="0" distL="114300" distR="114300" simplePos="0" relativeHeight="251658273" behindDoc="1" locked="0" layoutInCell="1" allowOverlap="1" wp14:anchorId="6A065CE6" wp14:editId="30C18900">
            <wp:simplePos x="0" y="0"/>
            <wp:positionH relativeFrom="column">
              <wp:posOffset>2451100</wp:posOffset>
            </wp:positionH>
            <wp:positionV relativeFrom="paragraph">
              <wp:posOffset>212091</wp:posOffset>
            </wp:positionV>
            <wp:extent cx="1054735" cy="311150"/>
            <wp:effectExtent l="0" t="114300" r="12065" b="10795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927495">
                      <a:off x="0" y="0"/>
                      <a:ext cx="1054735" cy="311150"/>
                    </a:xfrm>
                    <a:prstGeom prst="rect">
                      <a:avLst/>
                    </a:prstGeom>
                    <a:noFill/>
                    <a:ln>
                      <a:noFill/>
                    </a:ln>
                  </pic:spPr>
                </pic:pic>
              </a:graphicData>
            </a:graphic>
          </wp:anchor>
        </w:drawing>
      </w:r>
    </w:p>
    <w:p w14:paraId="2D3DF941" w14:textId="77777777" w:rsidR="00A907B4" w:rsidRDefault="00A907B4">
      <w:pPr>
        <w:pStyle w:val="a3"/>
        <w:rPr>
          <w:rFonts w:ascii="ＭＳ ゴシック"/>
          <w:sz w:val="24"/>
          <w:lang w:eastAsia="ja-JP"/>
        </w:rPr>
      </w:pPr>
    </w:p>
    <w:p w14:paraId="3D8FF42D" w14:textId="79DEC698" w:rsidR="00A907B4" w:rsidRDefault="00D870C9">
      <w:pPr>
        <w:pStyle w:val="a3"/>
        <w:rPr>
          <w:rFonts w:ascii="ＭＳ ゴシック"/>
          <w:sz w:val="24"/>
          <w:lang w:eastAsia="ja-JP"/>
        </w:rPr>
      </w:pPr>
      <w:r>
        <w:rPr>
          <w:rFonts w:ascii="ＭＳ ゴシック"/>
          <w:noProof/>
          <w:sz w:val="20"/>
          <w:lang w:eastAsia="ja-JP"/>
        </w:rPr>
        <mc:AlternateContent>
          <mc:Choice Requires="wps">
            <w:drawing>
              <wp:anchor distT="0" distB="0" distL="0" distR="0" simplePos="0" relativeHeight="251658274" behindDoc="0" locked="0" layoutInCell="1" allowOverlap="1" wp14:anchorId="26504CE1" wp14:editId="62F7B891">
                <wp:simplePos x="0" y="0"/>
                <wp:positionH relativeFrom="page">
                  <wp:posOffset>3314700</wp:posOffset>
                </wp:positionH>
                <wp:positionV relativeFrom="paragraph">
                  <wp:posOffset>264795</wp:posOffset>
                </wp:positionV>
                <wp:extent cx="1066800" cy="76200"/>
                <wp:effectExtent l="0" t="0" r="19050" b="19050"/>
                <wp:wrapNone/>
                <wp:docPr id="4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72A0D8C2">
              <v:shape id="AutoShape 76" style="position:absolute;margin-left:261pt;margin-top:20.85pt;width:84pt;height:6pt;flip:x;z-index:2516654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spid="_x0000_s1026" fillcolor="black" strokeweight="1pt" path="m120,l,60r120,60l120,80r-20,l100,39r20,l120,xm120,39r-20,l100,80r20,l120,39xm1680,39l120,39r,41l1680,80r,-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" w14:anchorId="60DB1AB6">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2BC32E95"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4A2BB85E" w:rsidR="00A907B4" w:rsidRPr="00E94EA6" w:rsidRDefault="00A907B4">
      <w:pPr>
        <w:pStyle w:val="a3"/>
        <w:spacing w:before="12"/>
        <w:rPr>
          <w:rFonts w:ascii="ＭＳ ゴシック"/>
          <w:sz w:val="32"/>
          <w:lang w:eastAsia="ja-JP"/>
        </w:rPr>
      </w:pPr>
    </w:p>
    <w:p w14:paraId="1ABE982C" w14:textId="2C093865" w:rsidR="00A907B4" w:rsidRDefault="00A907B4">
      <w:pPr>
        <w:pStyle w:val="a3"/>
        <w:rPr>
          <w:rFonts w:ascii="ＭＳ ゴシック"/>
          <w:sz w:val="24"/>
          <w:lang w:eastAsia="ja-JP"/>
        </w:rPr>
      </w:pPr>
    </w:p>
    <w:p w14:paraId="1CE091DA" w14:textId="5FFD318B" w:rsidR="00A907B4" w:rsidRDefault="00A907B4">
      <w:pPr>
        <w:pStyle w:val="a3"/>
        <w:spacing w:before="9"/>
        <w:rPr>
          <w:rFonts w:ascii="ＭＳ ゴシック"/>
          <w:sz w:val="20"/>
          <w:lang w:eastAsia="ja-JP"/>
        </w:rPr>
      </w:pPr>
    </w:p>
    <w:p w14:paraId="6E4815B5" w14:textId="5C3443B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6D1BD276" w:rsidR="00A907B4" w:rsidRDefault="00B3077F">
      <w:pPr>
        <w:spacing w:line="307" w:lineRule="exact"/>
        <w:ind w:left="532"/>
        <w:rPr>
          <w:rFonts w:ascii="ＭＳ ゴシック" w:eastAsia="ＭＳ ゴシック"/>
          <w:sz w:val="24"/>
          <w:lang w:eastAsia="ja-JP"/>
        </w:rPr>
      </w:pPr>
      <w:r>
        <w:rPr>
          <w:rFonts w:ascii="ＭＳ ゴシック"/>
          <w:noProof/>
          <w:sz w:val="20"/>
          <w:lang w:eastAsia="ja-JP"/>
        </w:rPr>
        <mc:AlternateContent>
          <mc:Choice Requires="wps">
            <w:drawing>
              <wp:anchor distT="0" distB="0" distL="0" distR="0" simplePos="0" relativeHeight="251658272" behindDoc="1" locked="0" layoutInCell="1" allowOverlap="1" wp14:anchorId="1CA2D7B5" wp14:editId="6635DE9B">
                <wp:simplePos x="0" y="0"/>
                <wp:positionH relativeFrom="page">
                  <wp:posOffset>3301365</wp:posOffset>
                </wp:positionH>
                <wp:positionV relativeFrom="paragraph">
                  <wp:posOffset>216535</wp:posOffset>
                </wp:positionV>
                <wp:extent cx="1066800" cy="76200"/>
                <wp:effectExtent l="0" t="133350" r="0" b="133350"/>
                <wp:wrapNone/>
                <wp:docPr id="3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flipH="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4A0B807C">
              <v:shape id="AutoShape 76" style="position:absolute;margin-left:259.95pt;margin-top:17.05pt;width:84pt;height:6pt;rotation:-934839fd;flip:x;z-index:-2516561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spid="_x0000_s1026" fillcolor="black" strokeweight="1pt" path="m120,l,60r120,60l120,80r-20,l100,39r20,l120,xm120,39r-20,l100,80r20,l120,39xm1680,39l120,39r,41l1680,80r,-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" w14:anchorId="693D8E23">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anchorx="page"/>
              </v:shape>
            </w:pict>
          </mc:Fallback>
        </mc:AlternateContent>
      </w:r>
      <w:r w:rsidR="00503C28">
        <w:rPr>
          <w:rFonts w:ascii="ＭＳ ゴシック" w:eastAsia="ＭＳ ゴシック" w:hint="eastAsia"/>
          <w:sz w:val="24"/>
          <w:lang w:eastAsia="ja-JP"/>
        </w:rPr>
        <w:t>（委託費精算払）</w:t>
      </w:r>
    </w:p>
    <w:p w14:paraId="67332044" w14:textId="26048C09"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444CE8">
        <w:rPr>
          <w:rFonts w:ascii="ＭＳ ゴシック" w:eastAsia="ＭＳ ゴシック" w:hAnsi="ＭＳ ゴシック" w:hint="eastAsia"/>
          <w:sz w:val="24"/>
          <w:lang w:eastAsia="ja-JP"/>
        </w:rPr>
        <w:t>技術開発</w:t>
      </w:r>
      <w:r w:rsidR="006F1E83" w:rsidRPr="005F0A40">
        <w:rPr>
          <w:rFonts w:ascii="ＭＳ ゴシック" w:eastAsia="ＭＳ ゴシック" w:hAnsi="ＭＳ ゴシック" w:hint="eastAsia"/>
          <w:sz w:val="24"/>
          <w:lang w:eastAsia="ja-JP"/>
        </w:rPr>
        <w:t>課題</w:t>
      </w:r>
      <w:r>
        <w:rPr>
          <w:rFonts w:ascii="ＭＳ ゴシック" w:eastAsia="ＭＳ ゴシック" w:hAnsi="ＭＳ ゴシック" w:hint="eastAsia"/>
          <w:sz w:val="24"/>
          <w:lang w:eastAsia="ja-JP"/>
        </w:rPr>
        <w:t>の進行管理</w:t>
      </w:r>
    </w:p>
    <w:p w14:paraId="2F69D122" w14:textId="46C03523"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213C84">
        <w:rPr>
          <w:rFonts w:ascii="ＭＳ ゴシック" w:eastAsia="ＭＳ ゴシック" w:hint="eastAsia"/>
          <w:sz w:val="24"/>
          <w:lang w:eastAsia="ja-JP"/>
        </w:rPr>
        <w:t>技術開発代表者</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177D0479"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444CE8">
        <w:rPr>
          <w:rFonts w:ascii="ＭＳ ゴシック" w:eastAsia="ＭＳ ゴシック" w:hAnsi="ＭＳ ゴシック" w:hint="eastAsia"/>
          <w:spacing w:val="-14"/>
          <w:sz w:val="24"/>
          <w:lang w:eastAsia="ja-JP"/>
        </w:rPr>
        <w:t>技術開発</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3C311FBE"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9436289"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6DAE4B6C" w:rsidR="00A907B4" w:rsidRDefault="00A907B4">
      <w:pPr>
        <w:pStyle w:val="a3"/>
        <w:spacing w:before="12"/>
        <w:rPr>
          <w:rFonts w:ascii="ＭＳ ゴシック"/>
          <w:sz w:val="24"/>
          <w:lang w:eastAsia="ja-JP"/>
        </w:rPr>
      </w:pPr>
    </w:p>
    <w:p w14:paraId="6B476C09" w14:textId="6F7D3947" w:rsidR="00DB261D"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444CE8">
        <w:rPr>
          <w:rFonts w:ascii="ＭＳ ゴシック" w:eastAsia="ＭＳ ゴシック" w:hAnsi="ＭＳ ゴシック" w:hint="eastAsia"/>
          <w:spacing w:val="-21"/>
          <w:sz w:val="24"/>
          <w:lang w:eastAsia="ja-JP"/>
        </w:rPr>
        <w:t>技術開発</w:t>
      </w:r>
      <w:r>
        <w:rPr>
          <w:rFonts w:ascii="ＭＳ ゴシック" w:eastAsia="ＭＳ ゴシック" w:hAnsi="ＭＳ ゴシック" w:hint="eastAsia"/>
          <w:spacing w:val="-21"/>
          <w:sz w:val="24"/>
          <w:lang w:eastAsia="ja-JP"/>
        </w:rPr>
        <w:t>機関の額を確定、通知</w:t>
      </w:r>
      <w:r w:rsidR="00DB261D">
        <w:rPr>
          <w:rFonts w:ascii="ＭＳ ゴシック" w:eastAsia="ＭＳ ゴシック" w:hAnsi="ＭＳ ゴシック" w:hint="eastAsia"/>
          <w:spacing w:val="-21"/>
          <w:sz w:val="24"/>
          <w:lang w:eastAsia="ja-JP"/>
        </w:rPr>
        <w:t>。</w:t>
      </w:r>
    </w:p>
    <w:p w14:paraId="21C82FDA" w14:textId="7E293CA3" w:rsidR="00DB261D" w:rsidRDefault="00DB261D" w:rsidP="009E5CE5">
      <w:pPr>
        <w:spacing w:line="300" w:lineRule="exact"/>
        <w:ind w:leftChars="100" w:left="220" w:right="564" w:firstLineChars="250" w:firstLine="54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21"/>
          <w:sz w:val="24"/>
          <w:lang w:eastAsia="ja-JP"/>
        </w:rPr>
        <w:t>農研機構へ資金請求</w:t>
      </w:r>
    </w:p>
    <w:p w14:paraId="6890EC72" w14:textId="2B256334" w:rsidR="006854D5" w:rsidRDefault="00DB261D" w:rsidP="006854D5">
      <w:pPr>
        <w:spacing w:line="300" w:lineRule="exact"/>
        <w:ind w:leftChars="50" w:left="110" w:right="564" w:firstLineChars="300" w:firstLine="65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21"/>
          <w:sz w:val="24"/>
          <w:lang w:eastAsia="ja-JP"/>
        </w:rPr>
        <w:t>委託試験研究</w:t>
      </w:r>
      <w:r w:rsidR="00D4182A" w:rsidRPr="00D4182A">
        <w:rPr>
          <w:rFonts w:ascii="ＭＳ ゴシック" w:eastAsia="ＭＳ ゴシック" w:hAnsi="ＭＳ ゴシック" w:hint="eastAsia"/>
          <w:spacing w:val="-21"/>
          <w:sz w:val="24"/>
          <w:lang w:eastAsia="ja-JP"/>
        </w:rPr>
        <w:t>精算払請求書</w:t>
      </w:r>
      <w:r w:rsidR="006854D5">
        <w:rPr>
          <w:rFonts w:ascii="ＭＳ ゴシック" w:eastAsia="ＭＳ ゴシック" w:hAnsi="ＭＳ ゴシック" w:hint="eastAsia"/>
          <w:spacing w:val="-21"/>
          <w:sz w:val="24"/>
          <w:lang w:eastAsia="ja-JP"/>
        </w:rPr>
        <w:t>提</w:t>
      </w:r>
    </w:p>
    <w:p w14:paraId="764E3B2D" w14:textId="594B8307" w:rsidR="0061282A" w:rsidRDefault="006854D5" w:rsidP="006854D5">
      <w:pPr>
        <w:spacing w:line="300" w:lineRule="exact"/>
        <w:ind w:leftChars="50" w:left="110" w:right="564" w:firstLineChars="300" w:firstLine="65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21"/>
          <w:sz w:val="24"/>
          <w:lang w:eastAsia="ja-JP"/>
        </w:rPr>
        <w:t>出</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60E40C1A"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42025962"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444CE8">
        <w:rPr>
          <w:rFonts w:ascii="ＭＳ ゴシック" w:eastAsia="ＭＳ ゴシック" w:hAnsi="ＭＳ ゴシック" w:hint="eastAsia"/>
          <w:sz w:val="24"/>
          <w:lang w:eastAsia="ja-JP"/>
        </w:rPr>
        <w:t>技術開発</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6F2BEA5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444CE8">
        <w:rPr>
          <w:rFonts w:ascii="ＭＳ ゴシック" w:eastAsia="ＭＳ ゴシック" w:hAnsi="ＭＳ ゴシック" w:hint="eastAsia"/>
          <w:spacing w:val="-14"/>
          <w:sz w:val="24"/>
          <w:bdr w:val="single" w:sz="4" w:space="0" w:color="auto"/>
          <w:lang w:eastAsia="ja-JP"/>
        </w:rPr>
        <w:t>技術開発</w:t>
      </w:r>
      <w:r w:rsidR="006F1E83" w:rsidRPr="004E11CB">
        <w:rPr>
          <w:rFonts w:ascii="ＭＳ ゴシック" w:eastAsia="ＭＳ ゴシック" w:hAnsi="ＭＳ ゴシック" w:hint="eastAsia"/>
          <w:spacing w:val="-14"/>
          <w:sz w:val="24"/>
          <w:bdr w:val="single" w:sz="4" w:space="0" w:color="auto"/>
          <w:lang w:eastAsia="ja-JP"/>
        </w:rPr>
        <w:t>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02CA722A"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444CE8">
        <w:rPr>
          <w:rFonts w:ascii="ＭＳ ゴシック" w:eastAsia="ＭＳ ゴシック" w:hint="eastAsia"/>
          <w:spacing w:val="-31"/>
          <w:sz w:val="24"/>
          <w:lang w:eastAsia="ja-JP"/>
        </w:rPr>
        <w:t>技術開発</w:t>
      </w:r>
      <w:r w:rsidR="00072ECE" w:rsidRPr="004E11CB">
        <w:rPr>
          <w:rFonts w:ascii="ＭＳ ゴシック" w:eastAsia="ＭＳ ゴシック" w:hint="eastAsia"/>
          <w:spacing w:val="-31"/>
          <w:sz w:val="24"/>
          <w:lang w:eastAsia="ja-JP"/>
        </w:rPr>
        <w:t>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2B8A654A"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444CE8">
        <w:rPr>
          <w:rFonts w:ascii="ＭＳ ゴシック" w:eastAsia="ＭＳ ゴシック" w:hAnsi="ＭＳ ゴシック" w:hint="eastAsia"/>
          <w:sz w:val="24"/>
          <w:bdr w:val="single" w:sz="4" w:space="0" w:color="auto"/>
          <w:lang w:eastAsia="ja-JP"/>
        </w:rPr>
        <w:t>技術開発</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775C8BEB"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60643664"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44CE8">
        <w:rPr>
          <w:rFonts w:ascii="ＭＳ ゴシック" w:eastAsia="ＭＳ ゴシック" w:hAnsi="ＭＳ ゴシック" w:hint="eastAsia"/>
          <w:spacing w:val="-15"/>
          <w:sz w:val="24"/>
          <w:lang w:eastAsia="ja-JP"/>
        </w:rPr>
        <w:t>技術開発</w:t>
      </w:r>
      <w:r w:rsidRPr="008343E4">
        <w:rPr>
          <w:rFonts w:ascii="ＭＳ ゴシック" w:eastAsia="ＭＳ ゴシック" w:hAnsi="ＭＳ ゴシック" w:hint="eastAsia"/>
          <w:spacing w:val="-15"/>
          <w:sz w:val="24"/>
          <w:lang w:eastAsia="ja-JP"/>
        </w:rPr>
        <w:t>機関から代表機関に提出の際には、共同</w:t>
      </w:r>
      <w:r w:rsidR="00444CE8">
        <w:rPr>
          <w:rFonts w:ascii="ＭＳ ゴシック" w:eastAsia="ＭＳ ゴシック" w:hAnsi="ＭＳ ゴシック" w:hint="eastAsia"/>
          <w:spacing w:val="-15"/>
          <w:sz w:val="24"/>
          <w:lang w:eastAsia="ja-JP"/>
        </w:rPr>
        <w:t>技術開発</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7F877D61"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BE1F764"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44CE8">
        <w:rPr>
          <w:rFonts w:ascii="ＭＳ ゴシック" w:eastAsia="ＭＳ ゴシック" w:hAnsi="ＭＳ ゴシック" w:hint="eastAsia"/>
          <w:sz w:val="24"/>
          <w:bdr w:val="single" w:sz="4" w:space="0" w:color="auto"/>
          <w:lang w:eastAsia="ja-JP"/>
        </w:rPr>
        <w:t>技術開発</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1C0B576A"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機関に対して額の確定、通知</w:t>
      </w:r>
      <w:r w:rsidR="00D4182A">
        <w:rPr>
          <w:rFonts w:ascii="ＭＳ ゴシック" w:eastAsia="ＭＳ ゴシック" w:hint="eastAsia"/>
          <w:spacing w:val="-14"/>
          <w:sz w:val="24"/>
          <w:lang w:eastAsia="ja-JP"/>
        </w:rPr>
        <w:t>、農研機構に対して</w:t>
      </w:r>
      <w:r w:rsidR="00DB261D">
        <w:rPr>
          <w:rFonts w:ascii="ＭＳ ゴシック" w:eastAsia="ＭＳ ゴシック" w:hint="eastAsia"/>
          <w:spacing w:val="-14"/>
          <w:sz w:val="24"/>
          <w:lang w:eastAsia="ja-JP"/>
        </w:rPr>
        <w:t>委託試験研究精算払請求書の提出</w:t>
      </w:r>
      <w:r>
        <w:rPr>
          <w:rFonts w:ascii="ＭＳ ゴシック" w:eastAsia="ＭＳ ゴシック" w:hint="eastAsia"/>
          <w:spacing w:val="-14"/>
          <w:sz w:val="24"/>
          <w:lang w:eastAsia="ja-JP"/>
        </w:rPr>
        <w:t>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67D11950"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w:t>
      </w:r>
      <w:r w:rsidR="00DB261D">
        <w:rPr>
          <w:rFonts w:ascii="ＭＳ ゴシック" w:eastAsia="ＭＳ ゴシック" w:hint="eastAsia"/>
          <w:spacing w:val="-14"/>
          <w:sz w:val="24"/>
          <w:lang w:eastAsia="ja-JP"/>
        </w:rPr>
        <w:t>提出いただいた委託試験研究精算払請求書</w:t>
      </w:r>
      <w:r>
        <w:rPr>
          <w:rFonts w:ascii="ＭＳ ゴシック" w:eastAsia="ＭＳ ゴシック" w:hint="eastAsia"/>
          <w:spacing w:val="-14"/>
          <w:sz w:val="24"/>
          <w:lang w:eastAsia="ja-JP"/>
        </w:rPr>
        <w:t>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7FB2813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44CE8">
        <w:rPr>
          <w:rFonts w:ascii="ＭＳ ゴシック" w:eastAsia="ＭＳ ゴシック" w:hAnsi="ＭＳ ゴシック" w:hint="eastAsia"/>
          <w:sz w:val="24"/>
          <w:bdr w:val="single" w:sz="4" w:space="0" w:color="auto"/>
          <w:lang w:eastAsia="ja-JP"/>
        </w:rPr>
        <w:t>技術開発</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7E155714"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mc:AlternateContent>
          <mc:Choice Requires="wps">
            <w:drawing>
              <wp:anchor distT="0" distB="0" distL="114300" distR="114300" simplePos="0" relativeHeight="251658245"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7ACE3210">
              <v:shape id="AutoShape 27"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spid="_x0000_s1026" fillcolor="black" stroked="f" path="m1560,r,120l1642,79r-61,l1581,39r59,l1560,xm1560,39l,39,,79r1560,l1560,39xm1640,39r-59,l1581,79r61,l1680,60,1640,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w14:anchorId="4D5232B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45161E3A" w:rsidR="00A907B4" w:rsidRDefault="00CF0FF7"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38512D" w:rsidRPr="0038512D">
        <w:rPr>
          <w:rFonts w:ascii="ＭＳ ゴシック" w:eastAsia="ＭＳ ゴシック" w:hint="eastAsia"/>
          <w:spacing w:val="-14"/>
          <w:sz w:val="24"/>
          <w:lang w:eastAsia="ja-JP"/>
        </w:rPr>
        <w:t>酪農スラリーの高度肥料利用のための技術開発</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25165824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012E9ACE">
              <v:shape id="AutoShape 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spid="_x0000_s1026" fillcolor="black" stroked="f" path="m1560,r,120l1640,81r-59,l1581,40r59,l1560,xm1560,40l,40,,81r1560,l1560,40xm1640,40r-59,l1581,81r59,l1680,60,1640,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w14:anchorId="7BF467FC">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251658246"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1DD9FA92">
              <v:shape id="AutoShape 25"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spid="_x0000_s1026" fillcolor="black" stroked="f" path="m81,746l,852r134,2l121,827r-23,l80,791r19,-9l81,746xm99,782r-19,9l98,827r18,-9l99,782xm116,818r-18,9l121,827r-5,-9xm1710,l99,782r17,36l1728,36,1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w14:anchorId="15C53A8C">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51658247"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213C84" w:rsidRDefault="00213C84">
                            <w:pPr>
                              <w:pStyle w:val="a3"/>
                              <w:rPr>
                                <w:rFonts w:ascii="ＭＳ ゴシック"/>
                                <w:sz w:val="24"/>
                              </w:rPr>
                            </w:pPr>
                          </w:p>
                          <w:p w14:paraId="0226CF9B" w14:textId="77777777" w:rsidR="00213C84" w:rsidRDefault="00213C84">
                            <w:pPr>
                              <w:pStyle w:val="a3"/>
                              <w:rPr>
                                <w:rFonts w:ascii="ＭＳ ゴシック"/>
                                <w:sz w:val="24"/>
                              </w:rPr>
                            </w:pPr>
                          </w:p>
                          <w:p w14:paraId="25F72EA6" w14:textId="77777777" w:rsidR="00213C84" w:rsidRDefault="00213C84">
                            <w:pPr>
                              <w:pStyle w:val="a3"/>
                              <w:spacing w:before="3"/>
                              <w:rPr>
                                <w:rFonts w:ascii="ＭＳ ゴシック"/>
                                <w:sz w:val="28"/>
                              </w:rPr>
                            </w:pPr>
                          </w:p>
                          <w:p w14:paraId="16C558C5" w14:textId="77777777" w:rsidR="00213C84" w:rsidRDefault="00213C84">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213C84" w:rsidRDefault="00213C84">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213C84" w:rsidRDefault="00213C84">
                            <w:pPr>
                              <w:pStyle w:val="a3"/>
                              <w:spacing w:before="12"/>
                              <w:rPr>
                                <w:rFonts w:ascii="ＭＳ ゴシック"/>
                                <w:sz w:val="27"/>
                                <w:lang w:eastAsia="ja-JP"/>
                              </w:rPr>
                            </w:pPr>
                          </w:p>
                          <w:p w14:paraId="6B93917E" w14:textId="7CC8D8D8" w:rsidR="00213C84" w:rsidRDefault="00213C84">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④技術開発課題の進行管理</w:t>
                            </w:r>
                          </w:p>
                          <w:p w14:paraId="1741731B" w14:textId="77777777" w:rsidR="00213C84" w:rsidRDefault="00213C84">
                            <w:pPr>
                              <w:pStyle w:val="a3"/>
                              <w:rPr>
                                <w:rFonts w:ascii="ＭＳ ゴシック"/>
                                <w:sz w:val="24"/>
                                <w:lang w:eastAsia="ja-JP"/>
                              </w:rPr>
                            </w:pPr>
                          </w:p>
                          <w:p w14:paraId="44E98EAD" w14:textId="77777777" w:rsidR="00213C84" w:rsidRDefault="00213C84">
                            <w:pPr>
                              <w:pStyle w:val="a3"/>
                              <w:rPr>
                                <w:rFonts w:ascii="ＭＳ ゴシック"/>
                                <w:sz w:val="24"/>
                                <w:lang w:eastAsia="ja-JP"/>
                              </w:rPr>
                            </w:pPr>
                          </w:p>
                          <w:p w14:paraId="4F1361B5" w14:textId="77777777" w:rsidR="00213C84" w:rsidRDefault="00213C84">
                            <w:pPr>
                              <w:pStyle w:val="a3"/>
                              <w:rPr>
                                <w:rFonts w:ascii="ＭＳ ゴシック"/>
                                <w:sz w:val="24"/>
                                <w:lang w:eastAsia="ja-JP"/>
                              </w:rPr>
                            </w:pPr>
                          </w:p>
                          <w:p w14:paraId="359834F2" w14:textId="77777777" w:rsidR="00213C84" w:rsidRDefault="00213C84">
                            <w:pPr>
                              <w:pStyle w:val="a3"/>
                              <w:rPr>
                                <w:rFonts w:ascii="ＭＳ ゴシック"/>
                                <w:sz w:val="24"/>
                                <w:lang w:eastAsia="ja-JP"/>
                              </w:rPr>
                            </w:pPr>
                          </w:p>
                          <w:p w14:paraId="2B33F9BD" w14:textId="77777777" w:rsidR="00213C84" w:rsidRDefault="00213C84">
                            <w:pPr>
                              <w:pStyle w:val="a3"/>
                              <w:rPr>
                                <w:rFonts w:ascii="ＭＳ ゴシック"/>
                                <w:sz w:val="24"/>
                                <w:lang w:eastAsia="ja-JP"/>
                              </w:rPr>
                            </w:pPr>
                          </w:p>
                          <w:p w14:paraId="040088A1" w14:textId="77777777" w:rsidR="00213C84" w:rsidRDefault="00213C84">
                            <w:pPr>
                              <w:pStyle w:val="a3"/>
                              <w:rPr>
                                <w:rFonts w:ascii="ＭＳ ゴシック"/>
                                <w:sz w:val="24"/>
                                <w:lang w:eastAsia="ja-JP"/>
                              </w:rPr>
                            </w:pPr>
                          </w:p>
                          <w:p w14:paraId="2386281C" w14:textId="77777777" w:rsidR="00213C84" w:rsidRDefault="00213C84">
                            <w:pPr>
                              <w:pStyle w:val="a3"/>
                              <w:rPr>
                                <w:rFonts w:ascii="ＭＳ ゴシック"/>
                                <w:sz w:val="24"/>
                                <w:lang w:eastAsia="ja-JP"/>
                              </w:rPr>
                            </w:pPr>
                          </w:p>
                          <w:p w14:paraId="6CBD86AC" w14:textId="77777777" w:rsidR="00213C84" w:rsidRDefault="00213C84">
                            <w:pPr>
                              <w:pStyle w:val="a3"/>
                              <w:rPr>
                                <w:rFonts w:ascii="ＭＳ ゴシック"/>
                                <w:sz w:val="24"/>
                                <w:lang w:eastAsia="ja-JP"/>
                              </w:rPr>
                            </w:pPr>
                          </w:p>
                          <w:p w14:paraId="3DE45FC8" w14:textId="77777777" w:rsidR="00213C84" w:rsidRDefault="00213C84">
                            <w:pPr>
                              <w:pStyle w:val="a3"/>
                              <w:rPr>
                                <w:rFonts w:ascii="ＭＳ ゴシック"/>
                                <w:sz w:val="24"/>
                                <w:lang w:eastAsia="ja-JP"/>
                              </w:rPr>
                            </w:pPr>
                          </w:p>
                          <w:p w14:paraId="7D3B59B0" w14:textId="77777777" w:rsidR="00213C84" w:rsidRDefault="00213C84">
                            <w:pPr>
                              <w:pStyle w:val="a3"/>
                              <w:rPr>
                                <w:rFonts w:ascii="ＭＳ ゴシック"/>
                                <w:sz w:val="24"/>
                                <w:lang w:eastAsia="ja-JP"/>
                              </w:rPr>
                            </w:pPr>
                          </w:p>
                          <w:p w14:paraId="68ECB390" w14:textId="77777777" w:rsidR="00213C84" w:rsidRDefault="00213C84">
                            <w:pPr>
                              <w:pStyle w:val="a3"/>
                              <w:rPr>
                                <w:rFonts w:ascii="ＭＳ ゴシック"/>
                                <w:sz w:val="24"/>
                                <w:lang w:eastAsia="ja-JP"/>
                              </w:rPr>
                            </w:pPr>
                          </w:p>
                          <w:p w14:paraId="34B288A5" w14:textId="77777777" w:rsidR="00213C84" w:rsidRDefault="00213C84" w:rsidP="00C870F6">
                            <w:pPr>
                              <w:ind w:left="93"/>
                              <w:rPr>
                                <w:rFonts w:ascii="ＭＳ ゴシック" w:eastAsia="ＭＳ ゴシック" w:hAnsi="ＭＳ ゴシック"/>
                                <w:sz w:val="24"/>
                                <w:lang w:eastAsia="ja-JP"/>
                              </w:rPr>
                            </w:pPr>
                          </w:p>
                          <w:p w14:paraId="63A07636" w14:textId="07C1E673" w:rsidR="00213C84" w:rsidRDefault="00213C84"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213C84" w:rsidRPr="00C870F6" w:rsidRDefault="00213C84">
                            <w:pPr>
                              <w:pStyle w:val="a3"/>
                              <w:rPr>
                                <w:rFonts w:ascii="ＭＳ ゴシック"/>
                                <w:sz w:val="24"/>
                                <w:lang w:eastAsia="ja-JP"/>
                              </w:rPr>
                            </w:pPr>
                          </w:p>
                          <w:p w14:paraId="47856A2D" w14:textId="77777777" w:rsidR="00213C84" w:rsidRDefault="00213C84">
                            <w:pPr>
                              <w:pStyle w:val="a3"/>
                              <w:rPr>
                                <w:rFonts w:ascii="ＭＳ ゴシック"/>
                                <w:sz w:val="24"/>
                                <w:lang w:eastAsia="ja-JP"/>
                              </w:rPr>
                            </w:pPr>
                          </w:p>
                          <w:p w14:paraId="644724D3" w14:textId="77777777" w:rsidR="00213C84" w:rsidRDefault="00213C84">
                            <w:pPr>
                              <w:pStyle w:val="a3"/>
                              <w:spacing w:before="8"/>
                              <w:rPr>
                                <w:rFonts w:ascii="ＭＳ ゴシック"/>
                                <w:sz w:val="27"/>
                                <w:lang w:eastAsia="ja-JP"/>
                              </w:rPr>
                            </w:pPr>
                          </w:p>
                          <w:p w14:paraId="185CA2BF" w14:textId="75C4323A" w:rsidR="00213C84" w:rsidRDefault="00213C84">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9EF0AA0" id="Text Box 24" o:spid="_x0000_s1035" type="#_x0000_t202" style="position:absolute;left:0;text-align:left;margin-left:86.7pt;margin-top:18.4pt;width:168pt;height:374.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" filled="f" strokeweight=".48pt">
                <v:textbox inset="0,0,0,0">
                  <w:txbxContent>
                    <w:p w14:paraId="308F3D13" w14:textId="77777777" w:rsidR="00213C84" w:rsidRDefault="00213C84">
                      <w:pPr>
                        <w:pStyle w:val="a3"/>
                        <w:rPr>
                          <w:rFonts w:ascii="ＭＳ ゴシック"/>
                          <w:sz w:val="24"/>
                        </w:rPr>
                      </w:pPr>
                    </w:p>
                    <w:p w14:paraId="0226CF9B" w14:textId="77777777" w:rsidR="00213C84" w:rsidRDefault="00213C84">
                      <w:pPr>
                        <w:pStyle w:val="a3"/>
                        <w:rPr>
                          <w:rFonts w:ascii="ＭＳ ゴシック"/>
                          <w:sz w:val="24"/>
                        </w:rPr>
                      </w:pPr>
                    </w:p>
                    <w:p w14:paraId="25F72EA6" w14:textId="77777777" w:rsidR="00213C84" w:rsidRDefault="00213C84">
                      <w:pPr>
                        <w:pStyle w:val="a3"/>
                        <w:spacing w:before="3"/>
                        <w:rPr>
                          <w:rFonts w:ascii="ＭＳ ゴシック"/>
                          <w:sz w:val="28"/>
                        </w:rPr>
                      </w:pPr>
                    </w:p>
                    <w:p w14:paraId="16C558C5" w14:textId="77777777" w:rsidR="00213C84" w:rsidRDefault="00213C84">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213C84" w:rsidRDefault="00213C84">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213C84" w:rsidRDefault="00213C84">
                      <w:pPr>
                        <w:pStyle w:val="a3"/>
                        <w:spacing w:before="12"/>
                        <w:rPr>
                          <w:rFonts w:ascii="ＭＳ ゴシック"/>
                          <w:sz w:val="27"/>
                          <w:lang w:eastAsia="ja-JP"/>
                        </w:rPr>
                      </w:pPr>
                    </w:p>
                    <w:p w14:paraId="6B93917E" w14:textId="7CC8D8D8" w:rsidR="00213C84" w:rsidRDefault="00213C84">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④技術開発課題の進行管理</w:t>
                      </w:r>
                    </w:p>
                    <w:p w14:paraId="1741731B" w14:textId="77777777" w:rsidR="00213C84" w:rsidRDefault="00213C84">
                      <w:pPr>
                        <w:pStyle w:val="a3"/>
                        <w:rPr>
                          <w:rFonts w:ascii="ＭＳ ゴシック"/>
                          <w:sz w:val="24"/>
                          <w:lang w:eastAsia="ja-JP"/>
                        </w:rPr>
                      </w:pPr>
                    </w:p>
                    <w:p w14:paraId="44E98EAD" w14:textId="77777777" w:rsidR="00213C84" w:rsidRDefault="00213C84">
                      <w:pPr>
                        <w:pStyle w:val="a3"/>
                        <w:rPr>
                          <w:rFonts w:ascii="ＭＳ ゴシック"/>
                          <w:sz w:val="24"/>
                          <w:lang w:eastAsia="ja-JP"/>
                        </w:rPr>
                      </w:pPr>
                    </w:p>
                    <w:p w14:paraId="4F1361B5" w14:textId="77777777" w:rsidR="00213C84" w:rsidRDefault="00213C84">
                      <w:pPr>
                        <w:pStyle w:val="a3"/>
                        <w:rPr>
                          <w:rFonts w:ascii="ＭＳ ゴシック"/>
                          <w:sz w:val="24"/>
                          <w:lang w:eastAsia="ja-JP"/>
                        </w:rPr>
                      </w:pPr>
                    </w:p>
                    <w:p w14:paraId="359834F2" w14:textId="77777777" w:rsidR="00213C84" w:rsidRDefault="00213C84">
                      <w:pPr>
                        <w:pStyle w:val="a3"/>
                        <w:rPr>
                          <w:rFonts w:ascii="ＭＳ ゴシック"/>
                          <w:sz w:val="24"/>
                          <w:lang w:eastAsia="ja-JP"/>
                        </w:rPr>
                      </w:pPr>
                    </w:p>
                    <w:p w14:paraId="2B33F9BD" w14:textId="77777777" w:rsidR="00213C84" w:rsidRDefault="00213C84">
                      <w:pPr>
                        <w:pStyle w:val="a3"/>
                        <w:rPr>
                          <w:rFonts w:ascii="ＭＳ ゴシック"/>
                          <w:sz w:val="24"/>
                          <w:lang w:eastAsia="ja-JP"/>
                        </w:rPr>
                      </w:pPr>
                    </w:p>
                    <w:p w14:paraId="040088A1" w14:textId="77777777" w:rsidR="00213C84" w:rsidRDefault="00213C84">
                      <w:pPr>
                        <w:pStyle w:val="a3"/>
                        <w:rPr>
                          <w:rFonts w:ascii="ＭＳ ゴシック"/>
                          <w:sz w:val="24"/>
                          <w:lang w:eastAsia="ja-JP"/>
                        </w:rPr>
                      </w:pPr>
                    </w:p>
                    <w:p w14:paraId="2386281C" w14:textId="77777777" w:rsidR="00213C84" w:rsidRDefault="00213C84">
                      <w:pPr>
                        <w:pStyle w:val="a3"/>
                        <w:rPr>
                          <w:rFonts w:ascii="ＭＳ ゴシック"/>
                          <w:sz w:val="24"/>
                          <w:lang w:eastAsia="ja-JP"/>
                        </w:rPr>
                      </w:pPr>
                    </w:p>
                    <w:p w14:paraId="6CBD86AC" w14:textId="77777777" w:rsidR="00213C84" w:rsidRDefault="00213C84">
                      <w:pPr>
                        <w:pStyle w:val="a3"/>
                        <w:rPr>
                          <w:rFonts w:ascii="ＭＳ ゴシック"/>
                          <w:sz w:val="24"/>
                          <w:lang w:eastAsia="ja-JP"/>
                        </w:rPr>
                      </w:pPr>
                    </w:p>
                    <w:p w14:paraId="3DE45FC8" w14:textId="77777777" w:rsidR="00213C84" w:rsidRDefault="00213C84">
                      <w:pPr>
                        <w:pStyle w:val="a3"/>
                        <w:rPr>
                          <w:rFonts w:ascii="ＭＳ ゴシック"/>
                          <w:sz w:val="24"/>
                          <w:lang w:eastAsia="ja-JP"/>
                        </w:rPr>
                      </w:pPr>
                    </w:p>
                    <w:p w14:paraId="7D3B59B0" w14:textId="77777777" w:rsidR="00213C84" w:rsidRDefault="00213C84">
                      <w:pPr>
                        <w:pStyle w:val="a3"/>
                        <w:rPr>
                          <w:rFonts w:ascii="ＭＳ ゴシック"/>
                          <w:sz w:val="24"/>
                          <w:lang w:eastAsia="ja-JP"/>
                        </w:rPr>
                      </w:pPr>
                    </w:p>
                    <w:p w14:paraId="68ECB390" w14:textId="77777777" w:rsidR="00213C84" w:rsidRDefault="00213C84">
                      <w:pPr>
                        <w:pStyle w:val="a3"/>
                        <w:rPr>
                          <w:rFonts w:ascii="ＭＳ ゴシック"/>
                          <w:sz w:val="24"/>
                          <w:lang w:eastAsia="ja-JP"/>
                        </w:rPr>
                      </w:pPr>
                    </w:p>
                    <w:p w14:paraId="34B288A5" w14:textId="77777777" w:rsidR="00213C84" w:rsidRDefault="00213C84" w:rsidP="00C870F6">
                      <w:pPr>
                        <w:ind w:left="93"/>
                        <w:rPr>
                          <w:rFonts w:ascii="ＭＳ ゴシック" w:eastAsia="ＭＳ ゴシック" w:hAnsi="ＭＳ ゴシック"/>
                          <w:sz w:val="24"/>
                          <w:lang w:eastAsia="ja-JP"/>
                        </w:rPr>
                      </w:pPr>
                    </w:p>
                    <w:p w14:paraId="63A07636" w14:textId="07C1E673" w:rsidR="00213C84" w:rsidRDefault="00213C84"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213C84" w:rsidRPr="00C870F6" w:rsidRDefault="00213C84">
                      <w:pPr>
                        <w:pStyle w:val="a3"/>
                        <w:rPr>
                          <w:rFonts w:ascii="ＭＳ ゴシック"/>
                          <w:sz w:val="24"/>
                          <w:lang w:eastAsia="ja-JP"/>
                        </w:rPr>
                      </w:pPr>
                    </w:p>
                    <w:p w14:paraId="47856A2D" w14:textId="77777777" w:rsidR="00213C84" w:rsidRDefault="00213C84">
                      <w:pPr>
                        <w:pStyle w:val="a3"/>
                        <w:rPr>
                          <w:rFonts w:ascii="ＭＳ ゴシック"/>
                          <w:sz w:val="24"/>
                          <w:lang w:eastAsia="ja-JP"/>
                        </w:rPr>
                      </w:pPr>
                    </w:p>
                    <w:p w14:paraId="644724D3" w14:textId="77777777" w:rsidR="00213C84" w:rsidRDefault="00213C84">
                      <w:pPr>
                        <w:pStyle w:val="a3"/>
                        <w:spacing w:before="8"/>
                        <w:rPr>
                          <w:rFonts w:ascii="ＭＳ ゴシック"/>
                          <w:sz w:val="27"/>
                          <w:lang w:eastAsia="ja-JP"/>
                        </w:rPr>
                      </w:pPr>
                    </w:p>
                    <w:p w14:paraId="185CA2BF" w14:textId="75C4323A" w:rsidR="00213C84" w:rsidRDefault="00213C84">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51658248"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5F7BF68E" w:rsidR="00213C84" w:rsidRDefault="00213C84">
                            <w:pPr>
                              <w:spacing w:line="292"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①農研機構へ資金請求</w:t>
                            </w:r>
                          </w:p>
                          <w:p w14:paraId="25217649" w14:textId="77777777" w:rsidR="00213C84" w:rsidRDefault="00213C84">
                            <w:pPr>
                              <w:spacing w:before="25"/>
                              <w:ind w:left="320"/>
                              <w:rPr>
                                <w:rFonts w:ascii="ＭＳ ゴシック" w:eastAsia="ＭＳ ゴシック"/>
                                <w:sz w:val="24"/>
                                <w:lang w:eastAsia="ja-JP"/>
                              </w:rPr>
                            </w:pPr>
                            <w:r>
                              <w:rPr>
                                <w:rFonts w:ascii="ＭＳ ゴシック" w:eastAsia="ＭＳ ゴシック" w:hint="eastAsia"/>
                                <w:sz w:val="24"/>
                                <w:lang w:eastAsia="ja-JP"/>
                              </w:rPr>
                              <w:t>委託費概算払請求書提出</w:t>
                            </w:r>
                          </w:p>
                          <w:p w14:paraId="0FC3902A" w14:textId="77777777" w:rsidR="00213C84" w:rsidRDefault="00213C84">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4033CA3C" w:rsidR="00213C84" w:rsidRDefault="00213C84">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③共同技術開発機関への支払</w:t>
                            </w:r>
                          </w:p>
                          <w:p w14:paraId="72FE86B8" w14:textId="77777777" w:rsidR="00213C84" w:rsidRDefault="00213C84">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213C84" w:rsidRDefault="00213C84">
                            <w:pPr>
                              <w:pStyle w:val="a3"/>
                              <w:rPr>
                                <w:rFonts w:ascii="ＭＳ ゴシック"/>
                                <w:sz w:val="28"/>
                                <w:lang w:eastAsia="ja-JP"/>
                              </w:rPr>
                            </w:pPr>
                          </w:p>
                          <w:p w14:paraId="05A07876" w14:textId="1DE22BB4" w:rsidR="00213C84" w:rsidRDefault="00213C84">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⑤技術開発課題の進行管理</w:t>
                            </w:r>
                          </w:p>
                          <w:p w14:paraId="28E237DF" w14:textId="1BF84294" w:rsidR="00213C84" w:rsidRDefault="00213C84">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Pr>
                                <w:rFonts w:ascii="ＭＳ ゴシック" w:eastAsia="ＭＳ ゴシック" w:hAnsi="ＭＳ ゴシック" w:hint="eastAsia"/>
                                <w:spacing w:val="-14"/>
                                <w:sz w:val="24"/>
                                <w:lang w:eastAsia="ja-JP"/>
                              </w:rPr>
                              <w:t>技術開発代表者）</w:t>
                            </w:r>
                          </w:p>
                          <w:p w14:paraId="09863DAE" w14:textId="77777777" w:rsidR="00213C84" w:rsidRDefault="00213C84">
                            <w:pPr>
                              <w:pStyle w:val="a3"/>
                              <w:spacing w:before="11"/>
                              <w:rPr>
                                <w:rFonts w:ascii="ＭＳ ゴシック"/>
                                <w:sz w:val="27"/>
                                <w:lang w:eastAsia="ja-JP"/>
                              </w:rPr>
                            </w:pPr>
                          </w:p>
                          <w:p w14:paraId="7DF9039D" w14:textId="08B34BF2" w:rsidR="00213C84" w:rsidRDefault="00213C84">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⑥共同技術開発機関から代表機関へ実績報告書の提出</w:t>
                            </w:r>
                          </w:p>
                          <w:p w14:paraId="550CA235" w14:textId="77777777" w:rsidR="00213C84" w:rsidRDefault="00213C84">
                            <w:pPr>
                              <w:pStyle w:val="a3"/>
                              <w:spacing w:before="2"/>
                              <w:rPr>
                                <w:rFonts w:ascii="ＭＳ ゴシック"/>
                                <w:sz w:val="26"/>
                                <w:lang w:eastAsia="ja-JP"/>
                              </w:rPr>
                            </w:pPr>
                          </w:p>
                          <w:p w14:paraId="60B7B4FA" w14:textId="5E0EC272" w:rsidR="00213C84" w:rsidRDefault="00213C84">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213C84" w:rsidRDefault="00213C84">
                            <w:pPr>
                              <w:pStyle w:val="a3"/>
                              <w:spacing w:before="2"/>
                              <w:rPr>
                                <w:rFonts w:ascii="ＭＳ ゴシック"/>
                                <w:sz w:val="26"/>
                                <w:lang w:eastAsia="ja-JP"/>
                              </w:rPr>
                            </w:pPr>
                          </w:p>
                          <w:p w14:paraId="521F958A" w14:textId="77467DB5" w:rsidR="00213C84" w:rsidRDefault="00213C84">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213C84" w:rsidRDefault="00213C84">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213C84" w:rsidRDefault="00213C84">
                            <w:pPr>
                              <w:pStyle w:val="a3"/>
                              <w:rPr>
                                <w:rFonts w:ascii="ＭＳ ゴシック"/>
                                <w:sz w:val="24"/>
                                <w:lang w:eastAsia="ja-JP"/>
                              </w:rPr>
                            </w:pPr>
                          </w:p>
                          <w:p w14:paraId="0B0F4CB0" w14:textId="77777777" w:rsidR="00213C84" w:rsidRDefault="00213C84">
                            <w:pPr>
                              <w:pStyle w:val="a3"/>
                              <w:spacing w:before="12"/>
                              <w:rPr>
                                <w:rFonts w:ascii="ＭＳ ゴシック"/>
                                <w:sz w:val="29"/>
                                <w:lang w:eastAsia="ja-JP"/>
                              </w:rPr>
                            </w:pPr>
                          </w:p>
                          <w:p w14:paraId="63FAEB7E" w14:textId="61753530" w:rsidR="00213C84" w:rsidRDefault="00213C84">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⑩額の確定を受け、共同技術開発機関の額を確定、通知</w:t>
                            </w:r>
                          </w:p>
                          <w:p w14:paraId="64FDC4C4" w14:textId="7839FF0F" w:rsidR="00213C84" w:rsidRDefault="00213C84">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6" type="#_x0000_t202" style="position:absolute;left:0;text-align:left;margin-left:352.3pt;margin-top:18.4pt;width:172.65pt;height:374.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AdvinQhAgAAIQQAAA4AAAAAAAAAAAAAAAAALgIAAGRycy9lMm9Eb2MueG1s&#10;UEsBAi0AFAAGAAgAAAAhAOy8WE3eAAAACwEAAA8AAAAAAAAAAAAAAAAAewQAAGRycy9kb3ducmV2&#10;LnhtbFBLBQYAAAAABAAEAPMAAACGBQAAAAA=&#10;" filled="f" strokeweight=".48pt">
                <v:textbox inset="0,0,0,0">
                  <w:txbxContent>
                    <w:p w14:paraId="01EABB56" w14:textId="5F7BF68E" w:rsidR="00213C84" w:rsidRDefault="00213C84">
                      <w:pPr>
                        <w:spacing w:line="292"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①農研機構へ資金請求</w:t>
                      </w:r>
                    </w:p>
                    <w:p w14:paraId="25217649" w14:textId="77777777" w:rsidR="00213C84" w:rsidRDefault="00213C84">
                      <w:pPr>
                        <w:spacing w:before="25"/>
                        <w:ind w:left="320"/>
                        <w:rPr>
                          <w:rFonts w:ascii="ＭＳ ゴシック" w:eastAsia="ＭＳ ゴシック"/>
                          <w:sz w:val="24"/>
                          <w:lang w:eastAsia="ja-JP"/>
                        </w:rPr>
                      </w:pPr>
                      <w:r>
                        <w:rPr>
                          <w:rFonts w:ascii="ＭＳ ゴシック" w:eastAsia="ＭＳ ゴシック" w:hint="eastAsia"/>
                          <w:sz w:val="24"/>
                          <w:lang w:eastAsia="ja-JP"/>
                        </w:rPr>
                        <w:t>委託費概算払請求書提出</w:t>
                      </w:r>
                    </w:p>
                    <w:p w14:paraId="0FC3902A" w14:textId="77777777" w:rsidR="00213C84" w:rsidRDefault="00213C84">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4033CA3C" w:rsidR="00213C84" w:rsidRDefault="00213C84">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③共同技術開発機関への支払</w:t>
                      </w:r>
                    </w:p>
                    <w:p w14:paraId="72FE86B8" w14:textId="77777777" w:rsidR="00213C84" w:rsidRDefault="00213C84">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213C84" w:rsidRDefault="00213C84">
                      <w:pPr>
                        <w:pStyle w:val="a3"/>
                        <w:rPr>
                          <w:rFonts w:ascii="ＭＳ ゴシック"/>
                          <w:sz w:val="28"/>
                          <w:lang w:eastAsia="ja-JP"/>
                        </w:rPr>
                      </w:pPr>
                    </w:p>
                    <w:p w14:paraId="05A07876" w14:textId="1DE22BB4" w:rsidR="00213C84" w:rsidRDefault="00213C84">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⑤技術開発課題の進行管理</w:t>
                      </w:r>
                    </w:p>
                    <w:p w14:paraId="28E237DF" w14:textId="1BF84294" w:rsidR="00213C84" w:rsidRDefault="00213C84">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Pr>
                          <w:rFonts w:ascii="ＭＳ ゴシック" w:eastAsia="ＭＳ ゴシック" w:hAnsi="ＭＳ ゴシック" w:hint="eastAsia"/>
                          <w:spacing w:val="-14"/>
                          <w:sz w:val="24"/>
                          <w:lang w:eastAsia="ja-JP"/>
                        </w:rPr>
                        <w:t>技術開発代表者）</w:t>
                      </w:r>
                    </w:p>
                    <w:p w14:paraId="09863DAE" w14:textId="77777777" w:rsidR="00213C84" w:rsidRDefault="00213C84">
                      <w:pPr>
                        <w:pStyle w:val="a3"/>
                        <w:spacing w:before="11"/>
                        <w:rPr>
                          <w:rFonts w:ascii="ＭＳ ゴシック"/>
                          <w:sz w:val="27"/>
                          <w:lang w:eastAsia="ja-JP"/>
                        </w:rPr>
                      </w:pPr>
                    </w:p>
                    <w:p w14:paraId="7DF9039D" w14:textId="08B34BF2" w:rsidR="00213C84" w:rsidRDefault="00213C84">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⑥共同技術開発機関から代表機関へ実績報告書の提出</w:t>
                      </w:r>
                    </w:p>
                    <w:p w14:paraId="550CA235" w14:textId="77777777" w:rsidR="00213C84" w:rsidRDefault="00213C84">
                      <w:pPr>
                        <w:pStyle w:val="a3"/>
                        <w:spacing w:before="2"/>
                        <w:rPr>
                          <w:rFonts w:ascii="ＭＳ ゴシック"/>
                          <w:sz w:val="26"/>
                          <w:lang w:eastAsia="ja-JP"/>
                        </w:rPr>
                      </w:pPr>
                    </w:p>
                    <w:p w14:paraId="60B7B4FA" w14:textId="5E0EC272" w:rsidR="00213C84" w:rsidRDefault="00213C84">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213C84" w:rsidRDefault="00213C84">
                      <w:pPr>
                        <w:pStyle w:val="a3"/>
                        <w:spacing w:before="2"/>
                        <w:rPr>
                          <w:rFonts w:ascii="ＭＳ ゴシック"/>
                          <w:sz w:val="26"/>
                          <w:lang w:eastAsia="ja-JP"/>
                        </w:rPr>
                      </w:pPr>
                    </w:p>
                    <w:p w14:paraId="521F958A" w14:textId="77467DB5" w:rsidR="00213C84" w:rsidRDefault="00213C84">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213C84" w:rsidRDefault="00213C84">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213C84" w:rsidRDefault="00213C84">
                      <w:pPr>
                        <w:pStyle w:val="a3"/>
                        <w:rPr>
                          <w:rFonts w:ascii="ＭＳ ゴシック"/>
                          <w:sz w:val="24"/>
                          <w:lang w:eastAsia="ja-JP"/>
                        </w:rPr>
                      </w:pPr>
                    </w:p>
                    <w:p w14:paraId="0B0F4CB0" w14:textId="77777777" w:rsidR="00213C84" w:rsidRDefault="00213C84">
                      <w:pPr>
                        <w:pStyle w:val="a3"/>
                        <w:spacing w:before="12"/>
                        <w:rPr>
                          <w:rFonts w:ascii="ＭＳ ゴシック"/>
                          <w:sz w:val="29"/>
                          <w:lang w:eastAsia="ja-JP"/>
                        </w:rPr>
                      </w:pPr>
                    </w:p>
                    <w:p w14:paraId="63FAEB7E" w14:textId="61753530" w:rsidR="00213C84" w:rsidRDefault="00213C84">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⑩額の確定を受け、共同技術開発機関の額を確定、通知</w:t>
                      </w:r>
                    </w:p>
                    <w:p w14:paraId="64FDC4C4" w14:textId="7839FF0F" w:rsidR="00213C84" w:rsidRDefault="00213C84">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3"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4DD2680D">
              <v:shape id="AutoShape 21"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spid="_x0000_s1026" fillcolor="black" stroked="f" path="m80,733l,841r133,-1l120,813r-22,l80,777r18,-9l80,733xm98,768r-18,9l98,813r18,-8l98,768xm116,805r-18,8l120,813r-4,-8xm1631,l98,768r18,37l1649,36,163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w14:anchorId="15D90BA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2"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7650684B">
              <v:shape id="AutoShape 22"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spid="_x0000_s1026" fillcolor="black" stroked="f" path="m1554,r,120l1634,80r-59,l1575,41r61,l1554,xm1554,41l,41,,80r1554,l1554,41xm1636,41r-61,l1575,80r59,l1674,60,1636,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w14:anchorId="209EAC74">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5BC50D9E"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w:t>
      </w:r>
      <w:r w:rsidR="00DB261D" w:rsidRPr="00DB261D">
        <w:rPr>
          <w:rFonts w:ascii="ＭＳ ゴシック" w:eastAsia="ＭＳ ゴシック" w:hint="eastAsia"/>
          <w:sz w:val="24"/>
          <w:lang w:eastAsia="ja-JP"/>
        </w:rPr>
        <w:t>提出いただいた委託試験研究</w:t>
      </w:r>
      <w:r w:rsidR="00DB261D">
        <w:rPr>
          <w:rFonts w:ascii="ＭＳ ゴシック" w:eastAsia="ＭＳ ゴシック" w:hint="eastAsia"/>
          <w:sz w:val="24"/>
          <w:lang w:eastAsia="ja-JP"/>
        </w:rPr>
        <w:t>概算</w:t>
      </w:r>
      <w:r w:rsidR="00DB261D" w:rsidRPr="00DB261D">
        <w:rPr>
          <w:rFonts w:ascii="ＭＳ ゴシック" w:eastAsia="ＭＳ ゴシック" w:hint="eastAsia"/>
          <w:sz w:val="24"/>
          <w:lang w:eastAsia="ja-JP"/>
        </w:rPr>
        <w:t>払請求書</w:t>
      </w:r>
      <w:r>
        <w:rPr>
          <w:rFonts w:ascii="ＭＳ ゴシック" w:eastAsia="ＭＳ ゴシック" w:hint="eastAsia"/>
          <w:sz w:val="24"/>
          <w:lang w:eastAsia="ja-JP"/>
        </w:rPr>
        <w:t>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78B5608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44CE8">
        <w:rPr>
          <w:rFonts w:ascii="ＭＳ ゴシック" w:eastAsia="ＭＳ ゴシック" w:hAnsi="ＭＳ ゴシック" w:hint="eastAsia"/>
          <w:sz w:val="24"/>
          <w:bdr w:val="single" w:sz="4" w:space="0" w:color="auto"/>
          <w:lang w:eastAsia="ja-JP"/>
        </w:rPr>
        <w:t>技術開発</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61451C71"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33610F91"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444CE8">
        <w:rPr>
          <w:rFonts w:ascii="ＭＳ ゴシック" w:eastAsia="ＭＳ ゴシック" w:hAnsi="ＭＳ ゴシック" w:hint="eastAsia"/>
          <w:spacing w:val="-14"/>
          <w:sz w:val="24"/>
          <w:bdr w:val="single" w:sz="4" w:space="0" w:color="auto"/>
          <w:lang w:eastAsia="ja-JP"/>
        </w:rPr>
        <w:t>技術開発</w:t>
      </w:r>
      <w:r w:rsidR="00CF0FF7">
        <w:rPr>
          <w:rFonts w:ascii="ＭＳ ゴシック" w:eastAsia="ＭＳ ゴシック" w:hAnsi="ＭＳ ゴシック" w:hint="eastAsia"/>
          <w:spacing w:val="-14"/>
          <w:sz w:val="24"/>
          <w:bdr w:val="single" w:sz="4" w:space="0" w:color="auto"/>
          <w:lang w:eastAsia="ja-JP"/>
        </w:rPr>
        <w:t>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45C868F7"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代表者には、コンソーシアム内の連携体制を整備し、</w:t>
      </w:r>
      <w:r w:rsidR="00444CE8">
        <w:rPr>
          <w:rFonts w:ascii="ＭＳ ゴシック" w:eastAsia="ＭＳ ゴシック" w:hint="eastAsia"/>
          <w:spacing w:val="-14"/>
          <w:sz w:val="24"/>
          <w:lang w:eastAsia="ja-JP"/>
        </w:rPr>
        <w:t>技術開発</w:t>
      </w:r>
      <w:r w:rsidR="00CF0FF7">
        <w:rPr>
          <w:rFonts w:ascii="ＭＳ ゴシック" w:eastAsia="ＭＳ ゴシック" w:hint="eastAsia"/>
          <w:spacing w:val="-14"/>
          <w:sz w:val="24"/>
          <w:lang w:eastAsia="ja-JP"/>
        </w:rPr>
        <w:t>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346FAC3D"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44CE8">
        <w:rPr>
          <w:rFonts w:ascii="ＭＳ ゴシック" w:eastAsia="ＭＳ ゴシック" w:hAnsi="ＭＳ ゴシック" w:hint="eastAsia"/>
          <w:sz w:val="24"/>
          <w:bdr w:val="single" w:sz="4" w:space="0" w:color="auto"/>
          <w:lang w:eastAsia="ja-JP"/>
        </w:rPr>
        <w:t>技術開発</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3B2F7834"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機関から代表機関へ実績報告書を提出していただきます。</w:t>
      </w:r>
    </w:p>
    <w:p w14:paraId="6F86828F" w14:textId="0A936980"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44CE8">
        <w:rPr>
          <w:rFonts w:ascii="ＭＳ ゴシック" w:eastAsia="ＭＳ ゴシック" w:hAnsi="ＭＳ ゴシック" w:hint="eastAsia"/>
          <w:spacing w:val="-15"/>
          <w:sz w:val="24"/>
          <w:szCs w:val="24"/>
          <w:lang w:eastAsia="ja-JP"/>
        </w:rPr>
        <w:t>技術開発</w:t>
      </w:r>
      <w:r w:rsidRPr="004E11CB">
        <w:rPr>
          <w:rFonts w:ascii="ＭＳ ゴシック" w:eastAsia="ＭＳ ゴシック" w:hAnsi="ＭＳ ゴシック" w:hint="eastAsia"/>
          <w:spacing w:val="-15"/>
          <w:sz w:val="24"/>
          <w:szCs w:val="24"/>
          <w:lang w:eastAsia="ja-JP"/>
        </w:rPr>
        <w:t>機関から代表機関に提出の際には、共同</w:t>
      </w:r>
      <w:r w:rsidR="00444CE8">
        <w:rPr>
          <w:rFonts w:ascii="ＭＳ ゴシック" w:eastAsia="ＭＳ ゴシック" w:hAnsi="ＭＳ ゴシック" w:hint="eastAsia"/>
          <w:spacing w:val="-15"/>
          <w:sz w:val="24"/>
          <w:szCs w:val="24"/>
          <w:lang w:eastAsia="ja-JP"/>
        </w:rPr>
        <w:t>技術開発</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544318BC"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2D18B7D8"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44CE8">
        <w:rPr>
          <w:rFonts w:ascii="ＭＳ ゴシック" w:eastAsia="ＭＳ ゴシック" w:hAnsi="ＭＳ ゴシック" w:hint="eastAsia"/>
          <w:sz w:val="24"/>
          <w:bdr w:val="single" w:sz="4" w:space="0" w:color="auto"/>
          <w:lang w:eastAsia="ja-JP"/>
        </w:rPr>
        <w:t>技術開発</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2851A140"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44CE8">
        <w:rPr>
          <w:rFonts w:ascii="ＭＳ ゴシック" w:eastAsia="ＭＳ ゴシック" w:hint="eastAsia"/>
          <w:spacing w:val="-14"/>
          <w:sz w:val="24"/>
          <w:lang w:eastAsia="ja-JP"/>
        </w:rPr>
        <w:t>技術開発</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C3E2B4D" id="テキスト ボックス 51" o:spid="_x0000_s1037" type="#_x0000_t202" style="position:absolute;left:0;text-align:left;margin-left:13.75pt;margin-top:-43.75pt;width:439.5pt;height:4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kL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" fillcolor="white [3201]" strokeweight=".5pt">
                <v:textbox>
                  <w:txbxContent>
                    <w:p w14:paraId="36015D00" w14:textId="6B861FDE"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31A85465"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課題名）」（以下「本委託事業」という。）を実施することを目的として組織する</w:t>
      </w:r>
      <w:r w:rsidR="00444CE8">
        <w:rPr>
          <w:rFonts w:hAnsi="Times New Roman" w:hint="eastAsia"/>
          <w:color w:val="000000"/>
          <w:sz w:val="21"/>
          <w:szCs w:val="21"/>
          <w:lang w:eastAsia="ja-JP"/>
        </w:rPr>
        <w:t>技術開発</w:t>
      </w:r>
      <w:r w:rsidR="00E953BE">
        <w:rPr>
          <w:rFonts w:hAnsi="Times New Roman" w:hint="eastAsia"/>
          <w:color w:val="000000"/>
          <w:sz w:val="21"/>
          <w:szCs w:val="21"/>
          <w:lang w:eastAsia="ja-JP"/>
        </w:rPr>
        <w:t>コンソーシアム</w:t>
      </w:r>
      <w:r w:rsidRPr="001F7705">
        <w:rPr>
          <w:rFonts w:hAnsi="Times New Roman" w:hint="eastAsia"/>
          <w:color w:val="000000"/>
          <w:sz w:val="21"/>
          <w:szCs w:val="21"/>
          <w:lang w:eastAsia="ja-JP"/>
        </w:rPr>
        <w:t>（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5720F346"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2621BB4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444CE8">
        <w:rPr>
          <w:rFonts w:hAnsi="Times New Roman" w:hint="eastAsia"/>
          <w:color w:val="000000"/>
          <w:sz w:val="21"/>
          <w:szCs w:val="21"/>
          <w:lang w:eastAsia="ja-JP"/>
        </w:rPr>
        <w:t>技術開発</w:t>
      </w:r>
      <w:r w:rsidR="00C33702">
        <w:rPr>
          <w:rFonts w:hAnsi="Times New Roman" w:hint="eastAsia"/>
          <w:color w:val="000000"/>
          <w:sz w:val="21"/>
          <w:szCs w:val="21"/>
          <w:lang w:eastAsia="ja-JP"/>
        </w:rPr>
        <w:t>事業</w:t>
      </w:r>
      <w:r w:rsidRPr="001F7705">
        <w:rPr>
          <w:rFonts w:hAnsi="Times New Roman" w:hint="eastAsia"/>
          <w:color w:val="000000"/>
          <w:sz w:val="21"/>
          <w:szCs w:val="21"/>
          <w:lang w:eastAsia="ja-JP"/>
        </w:rPr>
        <w:t>及びこれに付随する業務をいう。</w:t>
      </w:r>
    </w:p>
    <w:p w14:paraId="61B96503" w14:textId="7719FCB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3AFFD5B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444CE8">
        <w:rPr>
          <w:rFonts w:hint="eastAsia"/>
          <w:color w:val="000000"/>
          <w:sz w:val="21"/>
          <w:szCs w:val="21"/>
          <w:lang w:eastAsia="ja-JP"/>
        </w:rPr>
        <w:t>技術開発</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30B9DB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事業の</w:t>
      </w:r>
      <w:r w:rsidR="00444CE8">
        <w:rPr>
          <w:rFonts w:hAnsi="Times New Roman" w:hint="eastAsia"/>
          <w:color w:val="000000"/>
          <w:sz w:val="21"/>
          <w:szCs w:val="21"/>
          <w:lang w:eastAsia="ja-JP"/>
        </w:rPr>
        <w:t>技術開発</w:t>
      </w:r>
      <w:r w:rsidR="00C33702">
        <w:rPr>
          <w:rFonts w:hAnsi="Times New Roman" w:hint="eastAsia"/>
          <w:color w:val="000000"/>
          <w:sz w:val="21"/>
          <w:szCs w:val="21"/>
          <w:lang w:eastAsia="ja-JP"/>
        </w:rPr>
        <w:t>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65334BAD"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事業の成果を普及し、又は実用化する能力を有する組織</w:t>
      </w:r>
    </w:p>
    <w:p w14:paraId="14EDB74D" w14:textId="7BEB08C1"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02BBDD50"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7C25E9A6"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6686C27B"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事業委託契約において、本組合が課された義務を履行するため、本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5ADFD87A"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444CE8">
        <w:rPr>
          <w:rFonts w:hAnsi="Times New Roman" w:hint="eastAsia"/>
          <w:color w:val="000000"/>
          <w:sz w:val="21"/>
          <w:szCs w:val="21"/>
          <w:lang w:eastAsia="ja-JP"/>
        </w:rPr>
        <w:t>技術開発</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58809A75"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58B2680C"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F4E83A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121C873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6B7C06A5"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B33C1B" w:rsidRDefault="00735B97" w:rsidP="001F7705">
      <w:pPr>
        <w:suppressAutoHyphens/>
        <w:wordWrap w:val="0"/>
        <w:overflowPunct w:val="0"/>
        <w:autoSpaceDE/>
        <w:autoSpaceDN/>
        <w:textAlignment w:val="baseline"/>
        <w:rPr>
          <w:rFonts w:hAnsi="Times New Roman"/>
          <w:color w:val="000000" w:themeColor="text1"/>
          <w:sz w:val="21"/>
          <w:szCs w:val="21"/>
          <w:lang w:eastAsia="ja-JP"/>
        </w:rPr>
      </w:pPr>
      <w:r w:rsidRPr="00F92C85">
        <w:rPr>
          <w:rFonts w:hAnsi="Times New Roman" w:hint="eastAsia"/>
          <w:color w:val="FF0000"/>
          <w:sz w:val="21"/>
          <w:szCs w:val="21"/>
          <w:lang w:eastAsia="ja-JP"/>
        </w:rPr>
        <w:t xml:space="preserve">　</w:t>
      </w:r>
      <w:r w:rsidRPr="00B33C1B">
        <w:rPr>
          <w:rFonts w:hAnsi="Times New Roman" w:hint="eastAsia"/>
          <w:color w:val="000000" w:themeColor="text1"/>
          <w:sz w:val="21"/>
          <w:szCs w:val="21"/>
          <w:lang w:eastAsia="ja-JP"/>
        </w:rPr>
        <w:t>四　〇〇コンソーシアム情報セキュリティ実施手順</w:t>
      </w:r>
    </w:p>
    <w:p w14:paraId="2625F7A6" w14:textId="48158416" w:rsidR="00F92C85" w:rsidRPr="00F92C85" w:rsidRDefault="00F92C85" w:rsidP="00F92C85">
      <w:pPr>
        <w:suppressAutoHyphens/>
        <w:wordWrap w:val="0"/>
        <w:overflowPunct w:val="0"/>
        <w:autoSpaceDE/>
        <w:autoSpaceDN/>
        <w:ind w:left="630" w:hangingChars="300" w:hanging="630"/>
        <w:textAlignment w:val="baseline"/>
        <w:rPr>
          <w:rFonts w:hAnsi="Times New Roman" w:cs="Times New Roman"/>
          <w:color w:val="FF0000"/>
          <w:spacing w:val="2"/>
          <w:sz w:val="21"/>
          <w:szCs w:val="21"/>
          <w:lang w:eastAsia="ja-JP"/>
        </w:rPr>
      </w:pPr>
      <w:r w:rsidRPr="00B33C1B">
        <w:rPr>
          <w:rFonts w:hAnsi="Times New Roman" w:hint="eastAsia"/>
          <w:color w:val="000000" w:themeColor="text1"/>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1017D49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444CE8">
        <w:rPr>
          <w:rFonts w:hAnsi="Times New Roman" w:cs="Times New Roman" w:hint="eastAsia"/>
          <w:color w:val="000000"/>
          <w:spacing w:val="2"/>
          <w:sz w:val="21"/>
          <w:szCs w:val="21"/>
          <w:lang w:eastAsia="ja-JP"/>
        </w:rPr>
        <w:t>技術開発</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7D436704"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444CE8">
        <w:rPr>
          <w:rFonts w:hAnsi="Times New Roman" w:cs="Times New Roman" w:hint="eastAsia"/>
          <w:color w:val="000000"/>
          <w:spacing w:val="2"/>
          <w:sz w:val="21"/>
          <w:szCs w:val="21"/>
          <w:lang w:eastAsia="ja-JP"/>
        </w:rPr>
        <w:t>技術開発</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1DD3ED35"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63FBB54"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360284BF"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444CE8">
        <w:rPr>
          <w:rFonts w:hAnsi="Times New Roman" w:cs="Times New Roman" w:hint="eastAsia"/>
          <w:color w:val="000000"/>
          <w:spacing w:val="2"/>
          <w:sz w:val="21"/>
          <w:szCs w:val="21"/>
          <w:lang w:eastAsia="ja-JP"/>
        </w:rPr>
        <w:t>技術開発</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19AB5733"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5D3D01C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08798590"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D0EF8C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C2690E">
        <w:rPr>
          <w:rFonts w:hAnsi="Times New Roman" w:hint="eastAsia"/>
          <w:color w:val="000000"/>
          <w:sz w:val="21"/>
          <w:szCs w:val="21"/>
          <w:lang w:eastAsia="ja-JP"/>
        </w:rPr>
        <w:t>代表機関が指定する者</w:t>
      </w:r>
      <w:r w:rsidR="00BD35F2">
        <w:rPr>
          <w:rFonts w:hAnsi="Times New Roman" w:hint="eastAsia"/>
          <w:color w:val="000000"/>
          <w:sz w:val="21"/>
          <w:szCs w:val="21"/>
          <w:lang w:eastAsia="ja-JP"/>
        </w:rPr>
        <w:t>（代表機関が自己を指定する場合には、代表機関）</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25C37A91"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第３８条　組合員は、本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444CE8">
        <w:rPr>
          <w:rFonts w:hAnsi="Times New Roman" w:hint="eastAsia"/>
          <w:color w:val="000000"/>
          <w:sz w:val="21"/>
          <w:szCs w:val="21"/>
          <w:lang w:eastAsia="ja-JP"/>
        </w:rPr>
        <w:t>技術開発</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5741D535"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444CE8">
        <w:rPr>
          <w:rFonts w:hAnsi="Times New Roman" w:cs="Times New Roman" w:hint="eastAsia"/>
          <w:color w:val="000000"/>
          <w:spacing w:val="2"/>
          <w:sz w:val="21"/>
          <w:szCs w:val="21"/>
          <w:lang w:eastAsia="ja-JP"/>
        </w:rPr>
        <w:t>技術開発</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65"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6A0DEA" id="テキスト ボックス 52" o:spid="_x0000_s1038" type="#_x0000_t202" style="position:absolute;left:0;text-align:left;margin-left:0;margin-top:-43.55pt;width:439.5pt;height:42pt;z-index:251658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" fillcolor="window" strokeweight=".5pt">
                <v:textbox>
                  <w:txbxContent>
                    <w:p w14:paraId="7A2C0E06" w14:textId="4675D34B"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139D2581"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444CE8">
        <w:rPr>
          <w:rFonts w:hint="eastAsia"/>
          <w:color w:val="000000"/>
          <w:sz w:val="21"/>
          <w:szCs w:val="21"/>
          <w:lang w:eastAsia="ja-JP"/>
        </w:rPr>
        <w:t>技術開発</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0EB47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444CE8">
        <w:rPr>
          <w:rFonts w:hint="eastAsia"/>
          <w:color w:val="000000"/>
          <w:sz w:val="21"/>
          <w:szCs w:val="21"/>
          <w:lang w:eastAsia="ja-JP"/>
        </w:rPr>
        <w:t>技術開発</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2"/>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66"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C2EE7C" id="テキスト ボックス 56" o:spid="_x0000_s1039" type="#_x0000_t202" style="position:absolute;margin-left:0;margin-top:-36pt;width:439.5pt;height:42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" fillcolor="window" strokeweight=".5pt">
                <v:textbox>
                  <w:txbxContent>
                    <w:p w14:paraId="456F5AE7" w14:textId="36A27644"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3B7D7D5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444CE8">
        <w:rPr>
          <w:rFonts w:hint="eastAsia"/>
          <w:color w:val="000000"/>
          <w:sz w:val="21"/>
          <w:szCs w:val="21"/>
          <w:lang w:eastAsia="ja-JP"/>
        </w:rPr>
        <w:t>技術開発</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583E4639"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6818EDD1"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事業実施途中での財産の所有権の移転）</w:t>
      </w:r>
    </w:p>
    <w:p w14:paraId="1F319FD7" w14:textId="0355C900"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事業が終了するまでの間に、本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0D0CC225"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事業終了後等の取扱いの報告）</w:t>
      </w:r>
    </w:p>
    <w:p w14:paraId="699ABA2C" w14:textId="0F84D290"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事業の最終事業年度又は本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758E9023"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444CE8">
        <w:rPr>
          <w:rFonts w:hint="eastAsia"/>
          <w:color w:val="000000"/>
          <w:sz w:val="21"/>
          <w:szCs w:val="21"/>
          <w:lang w:eastAsia="ja-JP"/>
        </w:rPr>
        <w:t>技術開発</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67"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85614A" id="テキスト ボックス 57" o:spid="_x0000_s1040" type="#_x0000_t202" style="position:absolute;left:0;text-align:left;margin-left:388.3pt;margin-top:-50.4pt;width:439.5pt;height:42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" fillcolor="window" strokeweight=".5pt">
                <v:textbox>
                  <w:txbxContent>
                    <w:p w14:paraId="5B539ABB" w14:textId="3A7AE274" w:rsidR="00213C84" w:rsidRPr="000D40BF"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793C86E6"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444CE8">
        <w:rPr>
          <w:rFonts w:hint="eastAsia"/>
          <w:color w:val="000000"/>
          <w:sz w:val="21"/>
          <w:szCs w:val="21"/>
          <w:lang w:eastAsia="ja-JP"/>
        </w:rPr>
        <w:t>技術開発</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56C366F7"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4C2880">
        <w:rPr>
          <w:rFonts w:hint="eastAsia"/>
          <w:color w:val="000000"/>
          <w:sz w:val="21"/>
          <w:szCs w:val="21"/>
          <w:lang w:eastAsia="ja-JP"/>
        </w:rPr>
        <w:t>２</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5CCB0028"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444CE8">
        <w:rPr>
          <w:rFonts w:hint="eastAsia"/>
          <w:sz w:val="21"/>
          <w:szCs w:val="21"/>
          <w:lang w:eastAsia="ja-JP"/>
        </w:rPr>
        <w:t>技術開発</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72D1F85D"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444CE8">
        <w:rPr>
          <w:rFonts w:hAnsi="Times New Roman" w:cs="Times New Roman" w:hint="eastAsia"/>
          <w:spacing w:val="2"/>
          <w:sz w:val="21"/>
          <w:szCs w:val="21"/>
          <w:lang w:eastAsia="ja-JP"/>
        </w:rPr>
        <w:t>技術開発</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22A931D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444CE8">
        <w:rPr>
          <w:rFonts w:hint="eastAsia"/>
          <w:color w:val="000000"/>
          <w:sz w:val="21"/>
          <w:szCs w:val="21"/>
          <w:lang w:eastAsia="ja-JP"/>
        </w:rPr>
        <w:t>技術開発</w:t>
      </w:r>
      <w:r w:rsidRPr="00276258">
        <w:rPr>
          <w:rFonts w:hint="eastAsia"/>
          <w:color w:val="000000"/>
          <w:sz w:val="21"/>
          <w:szCs w:val="21"/>
          <w:lang w:eastAsia="ja-JP"/>
        </w:rPr>
        <w:t>事業により他の組合員に納入した著作物に係る著作権について、当該他の組合員が本</w:t>
      </w:r>
      <w:r w:rsidR="00444CE8">
        <w:rPr>
          <w:rFonts w:hint="eastAsia"/>
          <w:color w:val="000000"/>
          <w:sz w:val="21"/>
          <w:szCs w:val="21"/>
          <w:lang w:eastAsia="ja-JP"/>
        </w:rPr>
        <w:t>技術開発</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6BA4B194"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444CE8">
        <w:rPr>
          <w:rFonts w:hint="eastAsia"/>
          <w:color w:val="000000"/>
          <w:sz w:val="21"/>
          <w:szCs w:val="21"/>
          <w:lang w:eastAsia="ja-JP"/>
        </w:rPr>
        <w:t>技術開発</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444CE8">
        <w:rPr>
          <w:rFonts w:hint="eastAsia"/>
          <w:color w:val="000000"/>
          <w:sz w:val="21"/>
          <w:szCs w:val="21"/>
          <w:lang w:eastAsia="ja-JP"/>
        </w:rPr>
        <w:t>技術開発</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283D5C19"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444CE8">
        <w:rPr>
          <w:rFonts w:hint="eastAsia"/>
          <w:color w:val="000000"/>
          <w:sz w:val="21"/>
          <w:szCs w:val="21"/>
          <w:lang w:eastAsia="ja-JP"/>
        </w:rPr>
        <w:t>技術開発</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5503031F"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444CE8">
        <w:rPr>
          <w:rFonts w:hint="eastAsia"/>
          <w:color w:val="000000"/>
          <w:sz w:val="21"/>
          <w:szCs w:val="21"/>
          <w:lang w:eastAsia="ja-JP"/>
        </w:rPr>
        <w:t>技術開発</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6F9BA68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444CE8">
        <w:rPr>
          <w:rFonts w:hint="eastAsia"/>
          <w:color w:val="000000"/>
          <w:sz w:val="21"/>
          <w:szCs w:val="21"/>
          <w:lang w:eastAsia="ja-JP"/>
        </w:rPr>
        <w:t>技術開発</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5334F66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AC16D3">
        <w:rPr>
          <w:rFonts w:hint="eastAsia"/>
          <w:color w:val="000000"/>
          <w:sz w:val="21"/>
          <w:szCs w:val="21"/>
          <w:lang w:eastAsia="ja-JP"/>
        </w:rPr>
        <w:t>研究</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00DD09F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事業委託契約の締結後速やかに自己の参加研究員が本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444CE8">
        <w:rPr>
          <w:rFonts w:hAnsi="Times New Roman" w:cs="Times New Roman" w:hint="eastAsia"/>
          <w:color w:val="000000"/>
          <w:spacing w:val="2"/>
          <w:sz w:val="21"/>
          <w:szCs w:val="21"/>
          <w:lang w:eastAsia="ja-JP"/>
        </w:rPr>
        <w:t>技術開発</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0D2170A9"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444CE8">
        <w:rPr>
          <w:rFonts w:hint="eastAsia"/>
          <w:sz w:val="21"/>
          <w:szCs w:val="21"/>
          <w:lang w:eastAsia="ja-JP"/>
        </w:rPr>
        <w:t>技術開発</w:t>
      </w:r>
      <w:r w:rsidR="00A22BCC" w:rsidRPr="004E11CB">
        <w:rPr>
          <w:rFonts w:hint="eastAsia"/>
          <w:sz w:val="21"/>
          <w:szCs w:val="21"/>
          <w:lang w:eastAsia="ja-JP"/>
        </w:rPr>
        <w:t>代表者</w:t>
      </w:r>
      <w:r w:rsidRPr="004E11CB">
        <w:rPr>
          <w:rFonts w:hint="eastAsia"/>
          <w:sz w:val="21"/>
          <w:szCs w:val="21"/>
          <w:lang w:eastAsia="ja-JP"/>
        </w:rPr>
        <w:t>は、推進会議において本組合の知的財産マネジメント推進のために必要な検討を行い、本</w:t>
      </w:r>
      <w:r w:rsidR="00444CE8">
        <w:rPr>
          <w:rFonts w:hint="eastAsia"/>
          <w:sz w:val="21"/>
          <w:szCs w:val="21"/>
          <w:lang w:eastAsia="ja-JP"/>
        </w:rPr>
        <w:t>技術開発</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56EBB3D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444CE8">
        <w:rPr>
          <w:rFonts w:hint="eastAsia"/>
          <w:sz w:val="21"/>
          <w:szCs w:val="21"/>
          <w:lang w:eastAsia="ja-JP"/>
        </w:rPr>
        <w:t>技術開発</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59867DD8"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444CE8">
        <w:rPr>
          <w:rFonts w:hint="eastAsia"/>
          <w:sz w:val="21"/>
          <w:szCs w:val="21"/>
          <w:lang w:eastAsia="ja-JP"/>
        </w:rPr>
        <w:t>技術開発</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444CE8">
        <w:rPr>
          <w:rFonts w:hint="eastAsia"/>
          <w:sz w:val="21"/>
          <w:szCs w:val="21"/>
          <w:lang w:eastAsia="ja-JP"/>
        </w:rPr>
        <w:t>技術開発</w:t>
      </w:r>
      <w:r w:rsidR="00A22BCC" w:rsidRPr="004E11CB">
        <w:rPr>
          <w:rFonts w:hint="eastAsia"/>
          <w:sz w:val="21"/>
          <w:szCs w:val="21"/>
          <w:lang w:eastAsia="ja-JP"/>
        </w:rPr>
        <w:t>代表者</w:t>
      </w:r>
      <w:r w:rsidRPr="004E11CB">
        <w:rPr>
          <w:sz w:val="21"/>
          <w:szCs w:val="21"/>
          <w:lang w:eastAsia="ja-JP"/>
        </w:rPr>
        <w:t>の事前承認を得るものと</w:t>
      </w:r>
      <w:r w:rsidRPr="004E11CB">
        <w:rPr>
          <w:rFonts w:hint="eastAsia"/>
          <w:sz w:val="21"/>
          <w:szCs w:val="21"/>
          <w:lang w:eastAsia="ja-JP"/>
        </w:rPr>
        <w:t>し、</w:t>
      </w:r>
      <w:r w:rsidR="00444CE8">
        <w:rPr>
          <w:rFonts w:hint="eastAsia"/>
          <w:sz w:val="21"/>
          <w:szCs w:val="21"/>
          <w:lang w:eastAsia="ja-JP"/>
        </w:rPr>
        <w:t>技術開発</w:t>
      </w:r>
      <w:r w:rsidR="00A22BCC" w:rsidRPr="004E11CB">
        <w:rPr>
          <w:rFonts w:hint="eastAsia"/>
          <w:sz w:val="21"/>
          <w:szCs w:val="21"/>
          <w:lang w:eastAsia="ja-JP"/>
        </w:rPr>
        <w:t>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1796AD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444CE8">
        <w:rPr>
          <w:rFonts w:hAnsi="Times New Roman" w:cs="Times New Roman" w:hint="eastAsia"/>
          <w:spacing w:val="2"/>
          <w:sz w:val="21"/>
          <w:szCs w:val="21"/>
          <w:lang w:eastAsia="ja-JP"/>
        </w:rPr>
        <w:t>技術開発</w:t>
      </w:r>
      <w:r w:rsidR="00A22BCC" w:rsidRPr="004E11CB">
        <w:rPr>
          <w:rFonts w:hAnsi="Times New Roman" w:cs="Times New Roman" w:hint="eastAsia"/>
          <w:spacing w:val="2"/>
          <w:sz w:val="21"/>
          <w:szCs w:val="21"/>
          <w:lang w:eastAsia="ja-JP"/>
        </w:rPr>
        <w:t>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68"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213C84"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213C84" w:rsidRPr="000D40BF" w:rsidRDefault="00213C84"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62396A" id="テキスト ボックス 58" o:spid="_x0000_s1041" type="#_x0000_t202" style="position:absolute;left:0;text-align:left;margin-left:0;margin-top:-69.75pt;width:439.5pt;height:67.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" fillcolor="window" strokeweight=".5pt">
                <v:textbox>
                  <w:txbxContent>
                    <w:p w14:paraId="174E58E8" w14:textId="58AFDC2B" w:rsidR="00213C84"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213C84" w:rsidRPr="000D40BF" w:rsidRDefault="00213C84"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4C7674EB"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9349F3">
        <w:rPr>
          <w:rFonts w:ascii="Century" w:hAnsi="Century" w:cs="Times New Roman" w:hint="eastAsia"/>
          <w:kern w:val="2"/>
          <w:sz w:val="21"/>
          <w:lang w:eastAsia="ja-JP"/>
        </w:rPr>
        <w:t>「</w:t>
      </w:r>
      <w:r w:rsidR="008D4402" w:rsidRPr="008D4402">
        <w:rPr>
          <w:rFonts w:ascii="Century" w:hAnsi="Century" w:cs="Times New Roman" w:hint="eastAsia"/>
          <w:kern w:val="2"/>
          <w:sz w:val="21"/>
          <w:lang w:eastAsia="ja-JP"/>
        </w:rPr>
        <w:t>酪農スラリーの高度肥料利用のための技術開発</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mc:AlternateContent>
          <mc:Choice Requires="wps">
            <w:drawing>
              <wp:anchor distT="0" distB="0" distL="114300" distR="114300" simplePos="0" relativeHeight="251658269"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213C84"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213C84" w:rsidRPr="000D40BF" w:rsidRDefault="00213C84"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9E5BFF" id="テキスト ボックス 59" o:spid="_x0000_s1042" type="#_x0000_t202" style="position:absolute;margin-left:11.25pt;margin-top:-69pt;width:439.5pt;height:67.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" fillcolor="window" strokeweight=".5pt">
                <v:textbox>
                  <w:txbxContent>
                    <w:p w14:paraId="7F978B61" w14:textId="7FBA63A7" w:rsidR="00213C84" w:rsidRDefault="00213C84"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213C84" w:rsidRPr="000D40BF" w:rsidRDefault="00213C84"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512029E4"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70"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213C84" w:rsidRPr="000D40BF" w:rsidRDefault="00213C84"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E2FA0C6" id="テキスト ボックス 60" o:spid="_x0000_s1043" type="#_x0000_t202" style="position:absolute;left:0;text-align:left;margin-left:6.75pt;margin-top:-43.5pt;width:439.5pt;height:42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" fillcolor="window" strokeweight=".5pt">
                <v:textbox>
                  <w:txbxContent>
                    <w:p w14:paraId="67FEC3F8" w14:textId="6955C77B" w:rsidR="00213C84" w:rsidRPr="000D40BF" w:rsidRDefault="00213C84"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444CE8">
        <w:rPr>
          <w:rFonts w:hint="eastAsia"/>
          <w:sz w:val="21"/>
          <w:szCs w:val="21"/>
          <w:lang w:eastAsia="ja-JP"/>
        </w:rPr>
        <w:t>技術開発</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59F3E791"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444CE8">
        <w:rPr>
          <w:rFonts w:hint="eastAsia"/>
          <w:sz w:val="21"/>
          <w:szCs w:val="21"/>
          <w:lang w:eastAsia="ja-JP"/>
        </w:rPr>
        <w:t>技術開発</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251658256"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6A890486">
              <v:shapetype id="_x0000_t86" coordsize="21600,21600" filled="f" o:spt="86" adj="1800" path="m,qx21600@0l21600@1qy,21600e" w14:anchorId="73E47A4C">
                <v:formulas>
                  <v:f eqn="val #0"/>
                  <v:f eqn="sum 21600 0 #0"/>
                  <v:f eqn="prod #0 9598 32768"/>
                  <v:f eqn="sum 21600 0 @2"/>
                </v:formulas>
                <v:path textboxrect="0,@2,15274,@3" arrowok="t" gradientshapeok="t" o:connecttype="custom" o:connectlocs="0,0;0,21600;21600,10800"/>
                <v:handles>
                  <v:h position="bottomRight,#0" yrange="0,10800"/>
                </v:handles>
              </v:shapetype>
              <v:shape id="AutoShape 2"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251658255"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6180641C">
              <v:shapetype id="_x0000_t85" coordsize="21600,21600" filled="f" o:spt="85" adj="1800" path="m21600,qx0@0l0@1qy21600,21600e" w14:anchorId="1B8ED4AE">
                <v:formulas>
                  <v:f eqn="val #0"/>
                  <v:f eqn="sum 21600 0 #0"/>
                  <v:f eqn="prod #0 9598 32768"/>
                  <v:f eqn="sum 21600 0 @2"/>
                </v:formulas>
                <v:path textboxrect="6326,@2,21600,@3" arrowok="t" gradientshapeok="t" o:connecttype="custom" o:connectlocs="21600,0;0,10800;21600,21600"/>
                <v:handles>
                  <v:h position="topLeft,#0" yrange="0,10800"/>
                </v:handles>
              </v:shapetype>
              <v:shape id="AutoShape 3"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7B95C740"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8D4402" w:rsidRPr="008D4402">
        <w:rPr>
          <w:rFonts w:hint="eastAsia"/>
          <w:sz w:val="21"/>
          <w:szCs w:val="21"/>
          <w:lang w:eastAsia="ja-JP"/>
        </w:rPr>
        <w:t>酪農スラリーの高度肥料利用のための技術開発</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251658258"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6682DB63">
              <v:shape id="AutoShape 4"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w14:anchorId="37FC88DE">
                <v:textbox inset="5.85pt,.7pt,5.85pt,.7pt"/>
              </v:shape>
            </w:pict>
          </mc:Fallback>
        </mc:AlternateContent>
      </w:r>
      <w:r w:rsidRPr="0028448E">
        <w:rPr>
          <w:noProof/>
        </w:rPr>
        <mc:AlternateContent>
          <mc:Choice Requires="wps">
            <w:drawing>
              <wp:anchor distT="0" distB="0" distL="114300" distR="114300" simplePos="0" relativeHeight="251658257"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084841B8">
              <v:shape id="AutoShape 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w14:anchorId="2EE6044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595E15D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444CE8">
        <w:rPr>
          <w:rFonts w:hint="eastAsia"/>
          <w:sz w:val="21"/>
          <w:szCs w:val="21"/>
          <w:lang w:eastAsia="ja-JP"/>
        </w:rPr>
        <w:t>技術開発</w:t>
      </w:r>
      <w:r w:rsidR="009349F3" w:rsidRPr="007C155E">
        <w:rPr>
          <w:rFonts w:hint="eastAsia"/>
          <w:sz w:val="21"/>
          <w:szCs w:val="21"/>
          <w:lang w:eastAsia="ja-JP"/>
        </w:rPr>
        <w:t>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09780AF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444CE8">
        <w:rPr>
          <w:rFonts w:hint="eastAsia"/>
          <w:sz w:val="21"/>
          <w:szCs w:val="21"/>
          <w:lang w:eastAsia="ja-JP"/>
        </w:rPr>
        <w:t>技術開発</w:t>
      </w:r>
      <w:r w:rsidR="009349F3" w:rsidRPr="007C155E">
        <w:rPr>
          <w:rFonts w:hint="eastAsia"/>
          <w:sz w:val="21"/>
          <w:szCs w:val="21"/>
          <w:lang w:eastAsia="ja-JP"/>
        </w:rPr>
        <w:t>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5D492188"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444CE8">
        <w:rPr>
          <w:rFonts w:hint="eastAsia"/>
          <w:sz w:val="21"/>
          <w:szCs w:val="21"/>
          <w:lang w:eastAsia="ja-JP"/>
        </w:rPr>
        <w:t>技術開発</w:t>
      </w:r>
      <w:r w:rsidR="009349F3" w:rsidRPr="007C155E">
        <w:rPr>
          <w:rFonts w:hint="eastAsia"/>
          <w:sz w:val="21"/>
          <w:szCs w:val="21"/>
          <w:lang w:eastAsia="ja-JP"/>
        </w:rPr>
        <w:t>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59985803"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構成員は、前条に規定する場合を除き、委託研究実施計画書に記載された当該構成員の分担する</w:t>
      </w:r>
      <w:r w:rsidR="00444CE8">
        <w:rPr>
          <w:rFonts w:hint="eastAsia"/>
          <w:sz w:val="21"/>
          <w:szCs w:val="21"/>
          <w:lang w:eastAsia="ja-JP"/>
        </w:rPr>
        <w:t>技術開発</w:t>
      </w:r>
      <w:r w:rsidR="009349F3" w:rsidRPr="007C155E">
        <w:rPr>
          <w:rFonts w:hint="eastAsia"/>
          <w:sz w:val="21"/>
          <w:szCs w:val="21"/>
          <w:lang w:eastAsia="ja-JP"/>
        </w:rPr>
        <w:t>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447563B9"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444CE8">
        <w:rPr>
          <w:rFonts w:hint="eastAsia"/>
          <w:sz w:val="21"/>
          <w:szCs w:val="21"/>
          <w:lang w:eastAsia="ja-JP"/>
        </w:rPr>
        <w:t>技術開発</w:t>
      </w:r>
      <w:r w:rsidR="009349F3" w:rsidRPr="007C155E">
        <w:rPr>
          <w:rFonts w:hint="eastAsia"/>
          <w:sz w:val="21"/>
          <w:szCs w:val="21"/>
          <w:lang w:eastAsia="ja-JP"/>
        </w:rPr>
        <w:t>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251658260"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149537C9">
              <v:shape id="右大かっこ 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6" adj="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w14:anchorId="7CF42A91">
                <v:stroke joinstyle="miter"/>
              </v:shape>
            </w:pict>
          </mc:Fallback>
        </mc:AlternateContent>
      </w:r>
      <w:r w:rsidRPr="0028448E">
        <w:rPr>
          <w:noProof/>
        </w:rPr>
        <mc:AlternateContent>
          <mc:Choice Requires="wps">
            <w:drawing>
              <wp:anchor distT="0" distB="0" distL="114300" distR="114300" simplePos="0" relativeHeight="251658259"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7E7D11F9">
              <v:shape id="左大かっこ 7"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5" adj="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w14:anchorId="682D57C5">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25165826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2D74D1CC">
              <v:shape id="右大かっこ 8"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6" adj="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w14:anchorId="198581B8">
                <v:stroke joinstyle="miter"/>
              </v:shape>
            </w:pict>
          </mc:Fallback>
        </mc:AlternateContent>
      </w:r>
      <w:r w:rsidRPr="0028448E">
        <w:rPr>
          <w:noProof/>
        </w:rPr>
        <mc:AlternateContent>
          <mc:Choice Requires="wps">
            <w:drawing>
              <wp:anchor distT="0" distB="0" distL="114300" distR="114300" simplePos="0" relativeHeight="251658261"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w:pict w14:anchorId="7A549231">
              <v:shape id="左大かっこ 10"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5" adj="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w14:anchorId="1BC3DB54">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36A53E6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667F9AF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444CE8">
        <w:rPr>
          <w:rFonts w:hAnsi="Times New Roman" w:cs="Times New Roman" w:hint="eastAsia"/>
          <w:spacing w:val="8"/>
          <w:sz w:val="21"/>
          <w:szCs w:val="21"/>
          <w:lang w:eastAsia="ja-JP"/>
        </w:rPr>
        <w:t>技術開発</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86962C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444CE8">
        <w:rPr>
          <w:rFonts w:hAnsi="Times New Roman" w:cs="Times New Roman" w:hint="eastAsia"/>
          <w:spacing w:val="8"/>
          <w:sz w:val="21"/>
          <w:szCs w:val="21"/>
          <w:lang w:eastAsia="ja-JP"/>
        </w:rPr>
        <w:t>技術開発</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4456E603" w:rsidR="00E6162D" w:rsidRDefault="00E6162D" w:rsidP="00E6162D">
      <w:pPr>
        <w:overflowPunct w:val="0"/>
        <w:autoSpaceDE/>
        <w:autoSpaceDN/>
        <w:jc w:val="both"/>
        <w:textAlignment w:val="baseline"/>
        <w:rPr>
          <w:rFonts w:eastAsia="SimSun"/>
          <w:sz w:val="21"/>
          <w:szCs w:val="21"/>
          <w:lang w:eastAsia="zh-CN"/>
        </w:rPr>
      </w:pPr>
    </w:p>
    <w:p w14:paraId="54C2CCC4" w14:textId="77777777" w:rsidR="00A7364C" w:rsidRPr="0009405F" w:rsidRDefault="00A7364C" w:rsidP="00E6162D">
      <w:pPr>
        <w:overflowPunct w:val="0"/>
        <w:autoSpaceDE/>
        <w:autoSpaceDN/>
        <w:jc w:val="both"/>
        <w:textAlignment w:val="baseline"/>
        <w:rPr>
          <w:rFonts w:eastAsia="SimSun"/>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B15620" w:rsidRPr="00374840" w14:paraId="31531CF1" w14:textId="77777777" w:rsidTr="00B15620">
        <w:tc>
          <w:tcPr>
            <w:tcW w:w="2834" w:type="dxa"/>
          </w:tcPr>
          <w:p w14:paraId="13E2D445" w14:textId="6081BDCB"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00AB3522">
              <w:rPr>
                <w:rFonts w:hint="eastAsia"/>
                <w:sz w:val="21"/>
                <w:szCs w:val="21"/>
                <w:lang w:eastAsia="ja-JP"/>
              </w:rPr>
              <w:t>技術開発課題</w:t>
            </w:r>
          </w:p>
        </w:tc>
        <w:tc>
          <w:tcPr>
            <w:tcW w:w="2071" w:type="dxa"/>
          </w:tcPr>
          <w:p w14:paraId="7FF62684" w14:textId="2EDCD239" w:rsidR="00B15620" w:rsidRPr="007C155E" w:rsidRDefault="00B15620" w:rsidP="00213C84">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令和５</w:t>
            </w:r>
            <w:r w:rsidRPr="007C155E">
              <w:rPr>
                <w:rFonts w:hint="eastAsia"/>
                <w:sz w:val="21"/>
                <w:szCs w:val="21"/>
                <w:lang w:eastAsia="ja-JP"/>
              </w:rPr>
              <w:t>年度</w:t>
            </w:r>
          </w:p>
        </w:tc>
        <w:tc>
          <w:tcPr>
            <w:tcW w:w="1985" w:type="dxa"/>
          </w:tcPr>
          <w:p w14:paraId="213092C9" w14:textId="7BFDD628" w:rsidR="00B15620" w:rsidRPr="007C155E" w:rsidRDefault="00B15620" w:rsidP="00213C84">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令和６</w:t>
            </w:r>
            <w:r w:rsidRPr="007C155E">
              <w:rPr>
                <w:rFonts w:hint="eastAsia"/>
                <w:sz w:val="21"/>
                <w:szCs w:val="21"/>
                <w:lang w:eastAsia="ja-JP"/>
              </w:rPr>
              <w:t>年度</w:t>
            </w:r>
          </w:p>
        </w:tc>
        <w:tc>
          <w:tcPr>
            <w:tcW w:w="1985" w:type="dxa"/>
          </w:tcPr>
          <w:p w14:paraId="5F7BF42C" w14:textId="4E55C733" w:rsidR="00B15620" w:rsidRDefault="00B15620" w:rsidP="00213C84">
            <w:pPr>
              <w:suppressAutoHyphens/>
              <w:kinsoku w:val="0"/>
              <w:wordWrap w:val="0"/>
              <w:overflowPunct w:val="0"/>
              <w:adjustRightInd w:val="0"/>
              <w:spacing w:line="376" w:lineRule="atLeast"/>
              <w:jc w:val="center"/>
              <w:textAlignment w:val="baseline"/>
              <w:rPr>
                <w:sz w:val="21"/>
                <w:szCs w:val="21"/>
                <w:lang w:eastAsia="ja-JP"/>
              </w:rPr>
            </w:pPr>
            <w:r>
              <w:rPr>
                <w:rFonts w:hint="eastAsia"/>
                <w:sz w:val="21"/>
                <w:szCs w:val="21"/>
                <w:lang w:eastAsia="ja-JP"/>
              </w:rPr>
              <w:t>令和７年度</w:t>
            </w:r>
          </w:p>
        </w:tc>
      </w:tr>
      <w:tr w:rsidR="00B15620" w:rsidRPr="00374840" w14:paraId="1D95C6F1" w14:textId="77777777" w:rsidTr="00B15620">
        <w:tc>
          <w:tcPr>
            <w:tcW w:w="2834" w:type="dxa"/>
          </w:tcPr>
          <w:p w14:paraId="5C8A2509"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ABBC228"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501443FC"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480F104"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51AAF175"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5FDE887"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18CE4069"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B89CCEB"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308725DE"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BC48EF6"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EAD60FD"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C6E99C8"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6A0E7F9F"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942DB3E"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4E1A341"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71" w:type="dxa"/>
          </w:tcPr>
          <w:p w14:paraId="7F40C442" w14:textId="77777777" w:rsidR="00B15620" w:rsidRDefault="00B15620" w:rsidP="00213C84">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2B61B66" w14:textId="77777777" w:rsidR="00B15620" w:rsidRDefault="00B15620" w:rsidP="00213C84">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4F4608F9" w14:textId="77777777" w:rsidR="00B15620" w:rsidRPr="00DC6CC8" w:rsidRDefault="00B15620" w:rsidP="00213C84">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4CD3081B"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p>
          <w:p w14:paraId="56EAD0DE"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zh-CN"/>
              </w:rPr>
              <w:t>（○○研究所</w:t>
            </w:r>
            <w:r>
              <w:rPr>
                <w:rFonts w:hint="eastAsia"/>
                <w:sz w:val="21"/>
                <w:szCs w:val="21"/>
                <w:lang w:eastAsia="ja-JP"/>
              </w:rPr>
              <w:t>、</w:t>
            </w:r>
            <w:r w:rsidRPr="007C155E">
              <w:rPr>
                <w:rFonts w:hint="eastAsia"/>
                <w:sz w:val="21"/>
                <w:szCs w:val="21"/>
                <w:lang w:eastAsia="ja-JP"/>
              </w:rPr>
              <w:t>○○○研</w:t>
            </w:r>
            <w:r>
              <w:rPr>
                <w:rFonts w:hint="eastAsia"/>
                <w:sz w:val="21"/>
                <w:szCs w:val="21"/>
                <w:lang w:eastAsia="ja-JP"/>
              </w:rPr>
              <w:t>）</w:t>
            </w:r>
          </w:p>
          <w:p w14:paraId="095BC56B"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20B15B83"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F106890"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3882A17"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9C37CA9"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3B924419" w14:textId="77777777" w:rsidR="00B15620"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54B51B7"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1985" w:type="dxa"/>
          </w:tcPr>
          <w:p w14:paraId="658AC321" w14:textId="77777777" w:rsidR="00B15620" w:rsidRDefault="00B15620" w:rsidP="00213C84">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76CA753" w14:textId="77777777" w:rsidR="00B15620" w:rsidRDefault="00B15620" w:rsidP="00213C84">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3E5BE8EE" w14:textId="77777777" w:rsidR="00B15620" w:rsidRPr="00DC6CC8" w:rsidRDefault="00B15620" w:rsidP="00213C84">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6703BAC4" w14:textId="77777777" w:rsidR="00B15620" w:rsidRDefault="00B15620" w:rsidP="00213C84">
            <w:pPr>
              <w:suppressAutoHyphens/>
              <w:kinsoku w:val="0"/>
              <w:wordWrap w:val="0"/>
              <w:overflowPunct w:val="0"/>
              <w:adjustRightInd w:val="0"/>
              <w:spacing w:line="376" w:lineRule="atLeast"/>
              <w:textAlignment w:val="baseline"/>
              <w:rPr>
                <w:sz w:val="21"/>
                <w:szCs w:val="21"/>
                <w:lang w:eastAsia="zh-CN"/>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r w:rsidRPr="007C155E">
              <w:rPr>
                <w:sz w:val="21"/>
                <w:szCs w:val="21"/>
                <w:lang w:eastAsia="zh-CN"/>
              </w:rPr>
              <w:t xml:space="preserve"> </w:t>
            </w:r>
          </w:p>
          <w:p w14:paraId="1520D5E9"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27BB03EB"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C9211A8"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ABC3838"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1C57C2F"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5039E79F"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877A2B7"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00AA2C2A" w14:textId="77777777" w:rsidR="00B15620" w:rsidRPr="00DC6CC8"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p w14:paraId="1B6CE708"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1985" w:type="dxa"/>
          </w:tcPr>
          <w:p w14:paraId="3BE7D1FC" w14:textId="77777777" w:rsidR="00B15620" w:rsidRDefault="00B15620" w:rsidP="00213C84">
            <w:pPr>
              <w:suppressAutoHyphens/>
              <w:kinsoku w:val="0"/>
              <w:wordWrap w:val="0"/>
              <w:overflowPunct w:val="0"/>
              <w:adjustRightInd w:val="0"/>
              <w:spacing w:line="376" w:lineRule="atLeast"/>
              <w:textAlignment w:val="baseline"/>
              <w:rPr>
                <w:rFonts w:eastAsia="SimSun"/>
                <w:sz w:val="21"/>
                <w:szCs w:val="21"/>
                <w:lang w:eastAsia="zh-CN"/>
              </w:rPr>
            </w:pPr>
          </w:p>
          <w:p w14:paraId="476F78BD" w14:textId="77777777" w:rsidR="00B15620" w:rsidRDefault="00B15620" w:rsidP="00213C84">
            <w:pPr>
              <w:suppressAutoHyphens/>
              <w:kinsoku w:val="0"/>
              <w:wordWrap w:val="0"/>
              <w:overflowPunct w:val="0"/>
              <w:adjustRightInd w:val="0"/>
              <w:spacing w:line="376" w:lineRule="atLeast"/>
              <w:textAlignment w:val="baseline"/>
              <w:rPr>
                <w:rFonts w:eastAsia="SimSun"/>
                <w:sz w:val="21"/>
                <w:szCs w:val="21"/>
                <w:lang w:eastAsia="zh-CN"/>
              </w:rPr>
            </w:pPr>
          </w:p>
          <w:p w14:paraId="1A77D80F" w14:textId="77777777" w:rsidR="00B15620" w:rsidRDefault="00B15620" w:rsidP="00213C84">
            <w:pPr>
              <w:suppressAutoHyphens/>
              <w:kinsoku w:val="0"/>
              <w:wordWrap w:val="0"/>
              <w:overflowPunct w:val="0"/>
              <w:adjustRightInd w:val="0"/>
              <w:spacing w:line="376" w:lineRule="atLeast"/>
              <w:textAlignment w:val="baseline"/>
              <w:rPr>
                <w:rFonts w:eastAsia="SimSun"/>
                <w:sz w:val="21"/>
                <w:szCs w:val="21"/>
                <w:lang w:eastAsia="zh-CN"/>
              </w:rPr>
            </w:pPr>
          </w:p>
          <w:p w14:paraId="02A8726C" w14:textId="77777777" w:rsidR="00B15620" w:rsidRDefault="00B15620" w:rsidP="00213C84">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p>
          <w:p w14:paraId="133A4AD7"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3E55D706"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E26E581" w14:textId="77777777" w:rsidR="00B15620" w:rsidRPr="00DC6CC8"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53F8E62"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461DA4"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6EC06D4"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7CEBC39"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71179BF0"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p w14:paraId="31C64019" w14:textId="77777777" w:rsidR="00B15620" w:rsidRPr="007C155E" w:rsidRDefault="00B15620" w:rsidP="00213C8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58CED7D6">
                <wp:extent cx="4062730" cy="2463165"/>
                <wp:effectExtent l="0" t="3175" r="4445" b="6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2730" cy="2463165"/>
                          <a:chOff x="0" y="0"/>
                          <a:chExt cx="6398" cy="4370"/>
                        </a:xfrm>
                      </wpg:grpSpPr>
                      <wps:wsp>
                        <wps:cNvPr id="54"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90"/>
                        <wps:cNvSpPr txBox="1">
                          <a:spLocks noChangeArrowheads="1"/>
                        </wps:cNvSpPr>
                        <wps:spPr bwMode="auto">
                          <a:xfrm>
                            <a:off x="0" y="0"/>
                            <a:ext cx="6398"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213C84" w:rsidRDefault="00213C84" w:rsidP="0082054C">
                              <w:pPr>
                                <w:rPr>
                                  <w:rFonts w:ascii="Times New Roman"/>
                                  <w:sz w:val="20"/>
                                </w:rPr>
                              </w:pPr>
                            </w:p>
                            <w:p w14:paraId="2FEF5074" w14:textId="77777777" w:rsidR="00213C84" w:rsidRDefault="00213C84" w:rsidP="0082054C">
                              <w:pPr>
                                <w:rPr>
                                  <w:rFonts w:ascii="Times New Roman"/>
                                  <w:sz w:val="20"/>
                                </w:rPr>
                              </w:pPr>
                            </w:p>
                            <w:p w14:paraId="0AEE4132" w14:textId="77777777" w:rsidR="00213C84" w:rsidRDefault="00213C84" w:rsidP="0082054C">
                              <w:pPr>
                                <w:rPr>
                                  <w:rFonts w:ascii="Times New Roman"/>
                                  <w:sz w:val="20"/>
                                </w:rPr>
                              </w:pPr>
                            </w:p>
                            <w:p w14:paraId="7147C07A" w14:textId="77777777" w:rsidR="00213C84" w:rsidRDefault="00213C84" w:rsidP="0082054C">
                              <w:pPr>
                                <w:rPr>
                                  <w:rFonts w:ascii="Times New Roman"/>
                                  <w:sz w:val="20"/>
                                </w:rPr>
                              </w:pPr>
                            </w:p>
                            <w:p w14:paraId="37DC0E5A" w14:textId="135A74E0" w:rsidR="00213C84" w:rsidRDefault="00213C84" w:rsidP="0082054C">
                              <w:pPr>
                                <w:ind w:left="822"/>
                                <w:rPr>
                                  <w:rFonts w:ascii="Times New Roman"/>
                                  <w:sz w:val="17"/>
                                </w:rPr>
                              </w:pPr>
                            </w:p>
                            <w:p w14:paraId="101F67BE" w14:textId="77777777" w:rsidR="00213C84" w:rsidRDefault="00213C84"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213C84" w:rsidRDefault="00213C84"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77777777" w:rsidR="00213C84" w:rsidRDefault="00213C84"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国立研究法人農業・食品産業技術総合研究機構</w:t>
                              </w:r>
                            </w:p>
                            <w:p w14:paraId="416C554D" w14:textId="5C42C8AC" w:rsidR="00213C84" w:rsidRDefault="00213C84"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w:t>
                              </w:r>
                              <w:r>
                                <w:rPr>
                                  <w:rFonts w:ascii="HG丸ｺﾞｼｯｸM-PRO" w:eastAsia="HG丸ｺﾞｼｯｸM-PRO" w:hint="eastAsia"/>
                                  <w:spacing w:val="-14"/>
                                  <w:sz w:val="21"/>
                                  <w:lang w:eastAsia="ja-JP"/>
                                </w:rPr>
                                <w:t>事</w:t>
                              </w:r>
                              <w:r>
                                <w:rPr>
                                  <w:rFonts w:ascii="HG丸ｺﾞｼｯｸM-PRO" w:eastAsia="HG丸ｺﾞｼｯｸM-PRO"/>
                                  <w:spacing w:val="-14"/>
                                  <w:sz w:val="21"/>
                                  <w:lang w:eastAsia="ja-JP"/>
                                </w:rPr>
                                <w:t>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52F13401" w:rsidR="00213C84" w:rsidRDefault="00213C84"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8D4402">
                                <w:rPr>
                                  <w:rFonts w:ascii="HG丸ｺﾞｼｯｸM-PRO" w:eastAsia="HG丸ｺﾞｼｯｸM-PRO"/>
                                  <w:sz w:val="21"/>
                                  <w:lang w:eastAsia="ja-JP"/>
                                </w:rPr>
                                <w:t>R</w:t>
                              </w:r>
                              <w:r>
                                <w:rPr>
                                  <w:rFonts w:ascii="HG丸ｺﾞｼｯｸM-PRO" w:eastAsia="HG丸ｺﾞｼｯｸM-PRO" w:hint="eastAsia"/>
                                  <w:sz w:val="21"/>
                                  <w:lang w:eastAsia="ja-JP"/>
                                </w:rPr>
                                <w:t>5</w:t>
                              </w:r>
                              <w:r w:rsidRPr="008D4402">
                                <w:rPr>
                                  <w:rFonts w:ascii="HG丸ｺﾞｼｯｸM-PRO" w:eastAsia="HG丸ｺﾞｼｯｸM-PRO"/>
                                  <w:sz w:val="21"/>
                                  <w:lang w:eastAsia="ja-JP"/>
                                </w:rPr>
                                <w:t>-Teishutsu@naro.affrc.go.jp</w:t>
                              </w:r>
                            </w:p>
                          </w:txbxContent>
                        </wps:txbx>
                        <wps:bodyPr rot="0" vert="horz" wrap="square" lIns="0" tIns="0" rIns="0" bIns="0" anchor="t" anchorCtr="0" upright="1">
                          <a:noAutofit/>
                        </wps:bodyPr>
                      </wps:wsp>
                      <wps:wsp>
                        <wps:cNvPr id="61"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213C84" w:rsidRDefault="00213C84"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3841F509" id="Group 88" o:spid="_x0000_s1044" style="width:319.9pt;height:193.95pt;mso-position-horizontal-relative:char;mso-position-vertical-relative:line" coordsize="6398,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">
                <v:shape id="AutoShape 89" o:spid="_x0000_s1045"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jJxAAAANsAAAAPAAAAZHJzL2Rvd25yZXYueG1sRI/BasMw&#10;EETvhfyD2EBvjezS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IywGMn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6" type="#_x0000_t202" style="position:absolute;width:6398;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5621C95" w14:textId="77777777" w:rsidR="00213C84" w:rsidRDefault="00213C84" w:rsidP="0082054C">
                        <w:pPr>
                          <w:rPr>
                            <w:rFonts w:ascii="Times New Roman"/>
                            <w:sz w:val="20"/>
                          </w:rPr>
                        </w:pPr>
                      </w:p>
                      <w:p w14:paraId="2FEF5074" w14:textId="77777777" w:rsidR="00213C84" w:rsidRDefault="00213C84" w:rsidP="0082054C">
                        <w:pPr>
                          <w:rPr>
                            <w:rFonts w:ascii="Times New Roman"/>
                            <w:sz w:val="20"/>
                          </w:rPr>
                        </w:pPr>
                      </w:p>
                      <w:p w14:paraId="0AEE4132" w14:textId="77777777" w:rsidR="00213C84" w:rsidRDefault="00213C84" w:rsidP="0082054C">
                        <w:pPr>
                          <w:rPr>
                            <w:rFonts w:ascii="Times New Roman"/>
                            <w:sz w:val="20"/>
                          </w:rPr>
                        </w:pPr>
                      </w:p>
                      <w:p w14:paraId="7147C07A" w14:textId="77777777" w:rsidR="00213C84" w:rsidRDefault="00213C84" w:rsidP="0082054C">
                        <w:pPr>
                          <w:rPr>
                            <w:rFonts w:ascii="Times New Roman"/>
                            <w:sz w:val="20"/>
                          </w:rPr>
                        </w:pPr>
                      </w:p>
                      <w:p w14:paraId="37DC0E5A" w14:textId="135A74E0" w:rsidR="00213C84" w:rsidRDefault="00213C84" w:rsidP="0082054C">
                        <w:pPr>
                          <w:ind w:left="822"/>
                          <w:rPr>
                            <w:rFonts w:ascii="Times New Roman"/>
                            <w:sz w:val="17"/>
                          </w:rPr>
                        </w:pPr>
                      </w:p>
                      <w:p w14:paraId="101F67BE" w14:textId="77777777" w:rsidR="00213C84" w:rsidRDefault="00213C84"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213C84" w:rsidRDefault="00213C84"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77777777" w:rsidR="00213C84" w:rsidRDefault="00213C84"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国立研究法人農業・食品産業技術総合研究機構</w:t>
                        </w:r>
                      </w:p>
                      <w:p w14:paraId="416C554D" w14:textId="5C42C8AC" w:rsidR="00213C84" w:rsidRDefault="00213C84"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w:t>
                        </w:r>
                        <w:r>
                          <w:rPr>
                            <w:rFonts w:ascii="HG丸ｺﾞｼｯｸM-PRO" w:eastAsia="HG丸ｺﾞｼｯｸM-PRO" w:hint="eastAsia"/>
                            <w:spacing w:val="-14"/>
                            <w:sz w:val="21"/>
                            <w:lang w:eastAsia="ja-JP"/>
                          </w:rPr>
                          <w:t>事</w:t>
                        </w:r>
                        <w:r>
                          <w:rPr>
                            <w:rFonts w:ascii="HG丸ｺﾞｼｯｸM-PRO" w:eastAsia="HG丸ｺﾞｼｯｸM-PRO"/>
                            <w:spacing w:val="-14"/>
                            <w:sz w:val="21"/>
                            <w:lang w:eastAsia="ja-JP"/>
                          </w:rPr>
                          <w:t>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52F13401" w:rsidR="00213C84" w:rsidRDefault="00213C84"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8D4402">
                          <w:rPr>
                            <w:rFonts w:ascii="HG丸ｺﾞｼｯｸM-PRO" w:eastAsia="HG丸ｺﾞｼｯｸM-PRO"/>
                            <w:sz w:val="21"/>
                            <w:lang w:eastAsia="ja-JP"/>
                          </w:rPr>
                          <w:t>R</w:t>
                        </w:r>
                        <w:r>
                          <w:rPr>
                            <w:rFonts w:ascii="HG丸ｺﾞｼｯｸM-PRO" w:eastAsia="HG丸ｺﾞｼｯｸM-PRO" w:hint="eastAsia"/>
                            <w:sz w:val="21"/>
                            <w:lang w:eastAsia="ja-JP"/>
                          </w:rPr>
                          <w:t>5</w:t>
                        </w:r>
                        <w:r w:rsidRPr="008D4402">
                          <w:rPr>
                            <w:rFonts w:ascii="HG丸ｺﾞｼｯｸM-PRO" w:eastAsia="HG丸ｺﾞｼｯｸM-PRO"/>
                            <w:sz w:val="21"/>
                            <w:lang w:eastAsia="ja-JP"/>
                          </w:rPr>
                          <w:t>-Teishutsu@naro.affrc.go.jp</w:t>
                        </w:r>
                      </w:p>
                    </w:txbxContent>
                  </v:textbox>
                </v:shape>
                <v:shape id="Text Box 91" o:spid="_x0000_s1047"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" filled="f" strokeweight=".48pt">
                  <v:textbox inset="0,0,0,0">
                    <w:txbxContent>
                      <w:p w14:paraId="1110E7E4" w14:textId="77777777" w:rsidR="00213C84" w:rsidRDefault="00213C84"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4391B" w14:textId="77777777" w:rsidR="00213C84" w:rsidRDefault="00213C84">
      <w:r>
        <w:separator/>
      </w:r>
    </w:p>
  </w:endnote>
  <w:endnote w:type="continuationSeparator" w:id="0">
    <w:p w14:paraId="7221247E" w14:textId="77777777" w:rsidR="00213C84" w:rsidRDefault="00213C84">
      <w:r>
        <w:continuationSeparator/>
      </w:r>
    </w:p>
  </w:endnote>
  <w:endnote w:type="continuationNotice" w:id="1">
    <w:p w14:paraId="1D736FDA" w14:textId="77777777" w:rsidR="00213C84" w:rsidRDefault="00213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213C84" w:rsidRDefault="00213C84">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213C84" w:rsidRDefault="00213C84">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40F0CA1" id="_x0000_t202" coordsize="21600,21600" o:spt="202" path="m,l,21600r21600,l21600,xe">
              <v:stroke joinstyle="miter"/>
              <v:path gradientshapeok="t" o:connecttype="rect"/>
            </v:shapetype>
            <v:shape id="Text Box 2" o:spid="_x0000_s1048" type="#_x0000_t202" style="position:absolute;margin-left:289.6pt;margin-top:806.3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" filled="f" stroked="f">
              <v:textbox inset="0,0,0,0">
                <w:txbxContent>
                  <w:p w14:paraId="7BB1654B" w14:textId="77777777" w:rsidR="00213C84" w:rsidRDefault="00213C84">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213C84" w:rsidRDefault="00213C84">
    <w:pPr>
      <w:pStyle w:val="a3"/>
      <w:spacing w:line="14" w:lineRule="auto"/>
      <w:rPr>
        <w:sz w:val="20"/>
      </w:rPr>
    </w:pPr>
    <w:r>
      <w:rPr>
        <w:noProof/>
      </w:rPr>
      <mc:AlternateContent>
        <mc:Choice Requires="wps">
          <w:drawing>
            <wp:anchor distT="0" distB="0" distL="114300" distR="114300" simplePos="0" relativeHeight="251658241"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213C84" w:rsidRDefault="00213C84">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064404C" id="_x0000_t202" coordsize="21600,21600" o:spt="202" path="m,l,21600r21600,l21600,xe">
              <v:stroke joinstyle="miter"/>
              <v:path gradientshapeok="t" o:connecttype="rect"/>
            </v:shapetype>
            <v:shape id="Text Box 1" o:spid="_x0000_s1049" type="#_x0000_t202" style="position:absolute;margin-left:289.6pt;margin-top:806.3pt;width:16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" filled="f" stroked="f">
              <v:textbox inset="0,0,0,0">
                <w:txbxContent>
                  <w:p w14:paraId="7CE1E2CD" w14:textId="77777777" w:rsidR="00213C84" w:rsidRDefault="00213C84">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13E1D" w14:textId="77777777" w:rsidR="00213C84" w:rsidRDefault="00213C84">
      <w:r>
        <w:separator/>
      </w:r>
    </w:p>
  </w:footnote>
  <w:footnote w:type="continuationSeparator" w:id="0">
    <w:p w14:paraId="5B6A721B" w14:textId="77777777" w:rsidR="00213C84" w:rsidRDefault="00213C84">
      <w:r>
        <w:continuationSeparator/>
      </w:r>
    </w:p>
  </w:footnote>
  <w:footnote w:type="continuationNotice" w:id="1">
    <w:p w14:paraId="60853CA0" w14:textId="77777777" w:rsidR="00213C84" w:rsidRDefault="00213C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5567CC"/>
    <w:multiLevelType w:val="hybridMultilevel"/>
    <w:tmpl w:val="0374ED7A"/>
    <w:lvl w:ilvl="0" w:tplc="1EC6D7D8">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4"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9"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10"/>
  </w:num>
  <w:num w:numId="5">
    <w:abstractNumId w:val="9"/>
  </w:num>
  <w:num w:numId="6">
    <w:abstractNumId w:val="5"/>
  </w:num>
  <w:num w:numId="7">
    <w:abstractNumId w:val="7"/>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10D89"/>
    <w:rsid w:val="00012CC7"/>
    <w:rsid w:val="00017E5C"/>
    <w:rsid w:val="00024965"/>
    <w:rsid w:val="00043BF2"/>
    <w:rsid w:val="0005473A"/>
    <w:rsid w:val="00072ECE"/>
    <w:rsid w:val="00087845"/>
    <w:rsid w:val="0009405F"/>
    <w:rsid w:val="0009710F"/>
    <w:rsid w:val="000A3B6E"/>
    <w:rsid w:val="000B057A"/>
    <w:rsid w:val="000C57BF"/>
    <w:rsid w:val="000D40BF"/>
    <w:rsid w:val="000E3644"/>
    <w:rsid w:val="000F2283"/>
    <w:rsid w:val="000F688C"/>
    <w:rsid w:val="00101879"/>
    <w:rsid w:val="00116D89"/>
    <w:rsid w:val="001243EE"/>
    <w:rsid w:val="001319F0"/>
    <w:rsid w:val="00131D7C"/>
    <w:rsid w:val="001501A5"/>
    <w:rsid w:val="00156626"/>
    <w:rsid w:val="00174D12"/>
    <w:rsid w:val="00184CE0"/>
    <w:rsid w:val="00191D01"/>
    <w:rsid w:val="001A2B6B"/>
    <w:rsid w:val="001A4876"/>
    <w:rsid w:val="001B2D72"/>
    <w:rsid w:val="001B4777"/>
    <w:rsid w:val="001D44CA"/>
    <w:rsid w:val="001E0E5F"/>
    <w:rsid w:val="001E1AC7"/>
    <w:rsid w:val="001E6F67"/>
    <w:rsid w:val="001E7706"/>
    <w:rsid w:val="001F7705"/>
    <w:rsid w:val="00202424"/>
    <w:rsid w:val="002058DB"/>
    <w:rsid w:val="00213C84"/>
    <w:rsid w:val="00215A84"/>
    <w:rsid w:val="00221B80"/>
    <w:rsid w:val="00223535"/>
    <w:rsid w:val="002254C0"/>
    <w:rsid w:val="00232948"/>
    <w:rsid w:val="00253B93"/>
    <w:rsid w:val="002620E4"/>
    <w:rsid w:val="00266EF4"/>
    <w:rsid w:val="00275E54"/>
    <w:rsid w:val="00276258"/>
    <w:rsid w:val="0028430D"/>
    <w:rsid w:val="0028448E"/>
    <w:rsid w:val="002852E2"/>
    <w:rsid w:val="002B539D"/>
    <w:rsid w:val="002C0973"/>
    <w:rsid w:val="002C2586"/>
    <w:rsid w:val="002D3751"/>
    <w:rsid w:val="002F00CB"/>
    <w:rsid w:val="002F0E57"/>
    <w:rsid w:val="002F66DC"/>
    <w:rsid w:val="002F77AC"/>
    <w:rsid w:val="003022DC"/>
    <w:rsid w:val="00307C54"/>
    <w:rsid w:val="0031181F"/>
    <w:rsid w:val="00320968"/>
    <w:rsid w:val="003400EA"/>
    <w:rsid w:val="003417A6"/>
    <w:rsid w:val="0035138D"/>
    <w:rsid w:val="0035429E"/>
    <w:rsid w:val="00354836"/>
    <w:rsid w:val="003674D4"/>
    <w:rsid w:val="003733FE"/>
    <w:rsid w:val="00374840"/>
    <w:rsid w:val="0038512D"/>
    <w:rsid w:val="003868D9"/>
    <w:rsid w:val="00387FC8"/>
    <w:rsid w:val="0039293B"/>
    <w:rsid w:val="00393866"/>
    <w:rsid w:val="003B5628"/>
    <w:rsid w:val="003B6C4C"/>
    <w:rsid w:val="003C536E"/>
    <w:rsid w:val="003E18FD"/>
    <w:rsid w:val="004131FB"/>
    <w:rsid w:val="00417A95"/>
    <w:rsid w:val="00421260"/>
    <w:rsid w:val="00440F29"/>
    <w:rsid w:val="00444CE8"/>
    <w:rsid w:val="004562DA"/>
    <w:rsid w:val="00466180"/>
    <w:rsid w:val="0047504E"/>
    <w:rsid w:val="004759FD"/>
    <w:rsid w:val="00487960"/>
    <w:rsid w:val="004B1059"/>
    <w:rsid w:val="004C2880"/>
    <w:rsid w:val="004E11CB"/>
    <w:rsid w:val="004E54E5"/>
    <w:rsid w:val="004F0720"/>
    <w:rsid w:val="004F4556"/>
    <w:rsid w:val="00503C28"/>
    <w:rsid w:val="005149F9"/>
    <w:rsid w:val="00525603"/>
    <w:rsid w:val="005265C5"/>
    <w:rsid w:val="0056127A"/>
    <w:rsid w:val="00595E16"/>
    <w:rsid w:val="005A6584"/>
    <w:rsid w:val="005B2D72"/>
    <w:rsid w:val="005B4CB7"/>
    <w:rsid w:val="005C12EE"/>
    <w:rsid w:val="005D540C"/>
    <w:rsid w:val="005E1033"/>
    <w:rsid w:val="005F0A40"/>
    <w:rsid w:val="005F722C"/>
    <w:rsid w:val="00601277"/>
    <w:rsid w:val="00601452"/>
    <w:rsid w:val="00611471"/>
    <w:rsid w:val="00611BF5"/>
    <w:rsid w:val="0061282A"/>
    <w:rsid w:val="0062129F"/>
    <w:rsid w:val="006231F2"/>
    <w:rsid w:val="00625F8E"/>
    <w:rsid w:val="00644411"/>
    <w:rsid w:val="00647872"/>
    <w:rsid w:val="006540D2"/>
    <w:rsid w:val="00660515"/>
    <w:rsid w:val="006854D5"/>
    <w:rsid w:val="006A796C"/>
    <w:rsid w:val="006B5939"/>
    <w:rsid w:val="006C7078"/>
    <w:rsid w:val="006D6D12"/>
    <w:rsid w:val="006E1982"/>
    <w:rsid w:val="006E6F07"/>
    <w:rsid w:val="006F0411"/>
    <w:rsid w:val="006F0610"/>
    <w:rsid w:val="006F1E83"/>
    <w:rsid w:val="006F2DB4"/>
    <w:rsid w:val="00701C86"/>
    <w:rsid w:val="00713E07"/>
    <w:rsid w:val="00734F10"/>
    <w:rsid w:val="00735B97"/>
    <w:rsid w:val="007434B3"/>
    <w:rsid w:val="00757E53"/>
    <w:rsid w:val="00757EB4"/>
    <w:rsid w:val="00760897"/>
    <w:rsid w:val="00760DF2"/>
    <w:rsid w:val="00766C9B"/>
    <w:rsid w:val="00784BD1"/>
    <w:rsid w:val="00786AE0"/>
    <w:rsid w:val="007A04D6"/>
    <w:rsid w:val="007A6EF5"/>
    <w:rsid w:val="007C155E"/>
    <w:rsid w:val="007C6087"/>
    <w:rsid w:val="007E4002"/>
    <w:rsid w:val="007E6702"/>
    <w:rsid w:val="0082054C"/>
    <w:rsid w:val="00824C85"/>
    <w:rsid w:val="00824E56"/>
    <w:rsid w:val="008343E4"/>
    <w:rsid w:val="0083795F"/>
    <w:rsid w:val="00841E92"/>
    <w:rsid w:val="00864EB6"/>
    <w:rsid w:val="00865A00"/>
    <w:rsid w:val="00865E84"/>
    <w:rsid w:val="0088458C"/>
    <w:rsid w:val="008D4402"/>
    <w:rsid w:val="008E03E5"/>
    <w:rsid w:val="008E18BC"/>
    <w:rsid w:val="008E53E7"/>
    <w:rsid w:val="008E5D1B"/>
    <w:rsid w:val="008F5D4A"/>
    <w:rsid w:val="008F67D6"/>
    <w:rsid w:val="00902AC3"/>
    <w:rsid w:val="009041E0"/>
    <w:rsid w:val="00916F1C"/>
    <w:rsid w:val="00923664"/>
    <w:rsid w:val="009241BB"/>
    <w:rsid w:val="009349F3"/>
    <w:rsid w:val="00943BE1"/>
    <w:rsid w:val="00943F94"/>
    <w:rsid w:val="00944A39"/>
    <w:rsid w:val="00945298"/>
    <w:rsid w:val="00947672"/>
    <w:rsid w:val="00950341"/>
    <w:rsid w:val="009B3244"/>
    <w:rsid w:val="009C1296"/>
    <w:rsid w:val="009C518D"/>
    <w:rsid w:val="009E5CE5"/>
    <w:rsid w:val="009F23AC"/>
    <w:rsid w:val="009F346C"/>
    <w:rsid w:val="00A032C7"/>
    <w:rsid w:val="00A07B28"/>
    <w:rsid w:val="00A07F07"/>
    <w:rsid w:val="00A174E9"/>
    <w:rsid w:val="00A221E2"/>
    <w:rsid w:val="00A22BCC"/>
    <w:rsid w:val="00A26DC5"/>
    <w:rsid w:val="00A3030B"/>
    <w:rsid w:val="00A339AA"/>
    <w:rsid w:val="00A401B8"/>
    <w:rsid w:val="00A4060A"/>
    <w:rsid w:val="00A475E9"/>
    <w:rsid w:val="00A47A84"/>
    <w:rsid w:val="00A53829"/>
    <w:rsid w:val="00A55D33"/>
    <w:rsid w:val="00A62A62"/>
    <w:rsid w:val="00A65871"/>
    <w:rsid w:val="00A7364C"/>
    <w:rsid w:val="00A80656"/>
    <w:rsid w:val="00A85AFC"/>
    <w:rsid w:val="00A907B4"/>
    <w:rsid w:val="00A92467"/>
    <w:rsid w:val="00AA0CF3"/>
    <w:rsid w:val="00AA40B1"/>
    <w:rsid w:val="00AA7797"/>
    <w:rsid w:val="00AB3522"/>
    <w:rsid w:val="00AC16D3"/>
    <w:rsid w:val="00AC239C"/>
    <w:rsid w:val="00AD7869"/>
    <w:rsid w:val="00AE2767"/>
    <w:rsid w:val="00AE296A"/>
    <w:rsid w:val="00B063BF"/>
    <w:rsid w:val="00B14B4C"/>
    <w:rsid w:val="00B15620"/>
    <w:rsid w:val="00B228A4"/>
    <w:rsid w:val="00B30038"/>
    <w:rsid w:val="00B3077F"/>
    <w:rsid w:val="00B33C1B"/>
    <w:rsid w:val="00B37692"/>
    <w:rsid w:val="00B57445"/>
    <w:rsid w:val="00B638DB"/>
    <w:rsid w:val="00B64E34"/>
    <w:rsid w:val="00B873A6"/>
    <w:rsid w:val="00B91309"/>
    <w:rsid w:val="00B947BC"/>
    <w:rsid w:val="00B949FF"/>
    <w:rsid w:val="00B97AF7"/>
    <w:rsid w:val="00BB6783"/>
    <w:rsid w:val="00BB79AF"/>
    <w:rsid w:val="00BC650D"/>
    <w:rsid w:val="00BD04A8"/>
    <w:rsid w:val="00BD35F2"/>
    <w:rsid w:val="00BD7499"/>
    <w:rsid w:val="00BE0FC9"/>
    <w:rsid w:val="00BF27FC"/>
    <w:rsid w:val="00C008A2"/>
    <w:rsid w:val="00C03EB2"/>
    <w:rsid w:val="00C10554"/>
    <w:rsid w:val="00C1192A"/>
    <w:rsid w:val="00C2690E"/>
    <w:rsid w:val="00C31BE9"/>
    <w:rsid w:val="00C33702"/>
    <w:rsid w:val="00C3579E"/>
    <w:rsid w:val="00C44ED5"/>
    <w:rsid w:val="00C66D9C"/>
    <w:rsid w:val="00C70972"/>
    <w:rsid w:val="00C844F0"/>
    <w:rsid w:val="00C870F6"/>
    <w:rsid w:val="00CA3C6A"/>
    <w:rsid w:val="00CA6297"/>
    <w:rsid w:val="00CB2443"/>
    <w:rsid w:val="00CC3172"/>
    <w:rsid w:val="00CE581B"/>
    <w:rsid w:val="00CF0FF7"/>
    <w:rsid w:val="00D12C2D"/>
    <w:rsid w:val="00D23B7F"/>
    <w:rsid w:val="00D4182A"/>
    <w:rsid w:val="00D41946"/>
    <w:rsid w:val="00D450DB"/>
    <w:rsid w:val="00D53F1F"/>
    <w:rsid w:val="00D61436"/>
    <w:rsid w:val="00D82DFD"/>
    <w:rsid w:val="00D83C1C"/>
    <w:rsid w:val="00D870C9"/>
    <w:rsid w:val="00DB261D"/>
    <w:rsid w:val="00DC01DD"/>
    <w:rsid w:val="00DF13DC"/>
    <w:rsid w:val="00E33D9F"/>
    <w:rsid w:val="00E37F28"/>
    <w:rsid w:val="00E553D2"/>
    <w:rsid w:val="00E6162D"/>
    <w:rsid w:val="00E7167A"/>
    <w:rsid w:val="00E72C85"/>
    <w:rsid w:val="00E74AB7"/>
    <w:rsid w:val="00E83957"/>
    <w:rsid w:val="00E90596"/>
    <w:rsid w:val="00E94EA6"/>
    <w:rsid w:val="00E953BE"/>
    <w:rsid w:val="00EB5AF5"/>
    <w:rsid w:val="00EC4D25"/>
    <w:rsid w:val="00EC7DC5"/>
    <w:rsid w:val="00ED6740"/>
    <w:rsid w:val="00EE3D80"/>
    <w:rsid w:val="00EF5CEE"/>
    <w:rsid w:val="00F05EC4"/>
    <w:rsid w:val="00F06567"/>
    <w:rsid w:val="00F20485"/>
    <w:rsid w:val="00F4082B"/>
    <w:rsid w:val="00F51D93"/>
    <w:rsid w:val="00F73E14"/>
    <w:rsid w:val="00F92C85"/>
    <w:rsid w:val="00FB001A"/>
    <w:rsid w:val="00FF1521"/>
    <w:rsid w:val="00FF2BFC"/>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4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B1059"/>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832E-1597-4609-A11C-9167DF90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16584</Words>
  <Characters>17580</Characters>
  <Application>Microsoft Office Word</Application>
  <DocSecurity>0</DocSecurity>
  <Lines>676</Lines>
  <Paragraphs>610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33554</CharactersWithSpaces>
  <SharedDoc>false</SharedDoc>
  <HLinks>
    <vt:vector size="6" baseType="variant">
      <vt:variant>
        <vt:i4>3539047</vt:i4>
      </vt:variant>
      <vt:variant>
        <vt:i4>0</vt:i4>
      </vt:variant>
      <vt:variant>
        <vt:i4>0</vt:i4>
      </vt:variant>
      <vt:variant>
        <vt:i4>5</vt:i4>
      </vt:variant>
      <vt:variant>
        <vt:lpwstr>http://e-rad.go.jp/)%E3%81%BE%E3%81%9F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2022-12-26T02:33:00Z</dcterms:created>
  <dcterms:modified xsi:type="dcterms:W3CDTF">2022-12-26T02:33:00Z</dcterms:modified>
</cp:coreProperties>
</file>