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58F38" w14:textId="6D91E923" w:rsidR="00DD7737" w:rsidRPr="00DD7737" w:rsidRDefault="00DD7737" w:rsidP="00DD7737">
      <w:pPr>
        <w:rPr>
          <w:b/>
          <w:bCs/>
          <w:sz w:val="28"/>
          <w:szCs w:val="28"/>
        </w:rPr>
      </w:pPr>
      <w:r w:rsidRPr="00DD7737">
        <w:rPr>
          <w:rFonts w:hint="eastAsia"/>
          <w:b/>
          <w:bCs/>
          <w:sz w:val="28"/>
          <w:szCs w:val="28"/>
        </w:rPr>
        <w:t>〇適正な取引に関するご協力のお願いについて</w:t>
      </w:r>
    </w:p>
    <w:p w14:paraId="4B541706" w14:textId="63EF4FB3" w:rsidR="00DD7737" w:rsidRDefault="00DD7737" w:rsidP="00DD7737">
      <w:pPr>
        <w:rPr>
          <w:sz w:val="24"/>
          <w:szCs w:val="24"/>
        </w:rPr>
      </w:pPr>
    </w:p>
    <w:p w14:paraId="6ED1742B" w14:textId="77777777" w:rsidR="00DD7737" w:rsidRDefault="00DD7737" w:rsidP="00DD7737">
      <w:pPr>
        <w:rPr>
          <w:sz w:val="24"/>
          <w:szCs w:val="24"/>
        </w:rPr>
      </w:pPr>
    </w:p>
    <w:p w14:paraId="6F5AAEAA" w14:textId="704CD622" w:rsidR="00DD7737" w:rsidRPr="00DD7737" w:rsidRDefault="00DD7737" w:rsidP="00DD7737">
      <w:pPr>
        <w:jc w:val="right"/>
        <w:rPr>
          <w:sz w:val="24"/>
          <w:szCs w:val="24"/>
        </w:rPr>
      </w:pPr>
      <w:r w:rsidRPr="00DD7737">
        <w:rPr>
          <w:rFonts w:hint="eastAsia"/>
          <w:sz w:val="24"/>
          <w:szCs w:val="24"/>
        </w:rPr>
        <w:t>令和</w:t>
      </w:r>
      <w:r>
        <w:rPr>
          <w:rFonts w:hint="eastAsia"/>
          <w:sz w:val="24"/>
          <w:szCs w:val="24"/>
        </w:rPr>
        <w:t>4</w:t>
      </w:r>
      <w:r w:rsidRPr="00DD7737">
        <w:rPr>
          <w:sz w:val="24"/>
          <w:szCs w:val="24"/>
        </w:rPr>
        <w:t>年1月</w:t>
      </w:r>
      <w:r>
        <w:rPr>
          <w:rFonts w:hint="eastAsia"/>
          <w:sz w:val="24"/>
          <w:szCs w:val="24"/>
        </w:rPr>
        <w:t>28</w:t>
      </w:r>
      <w:r w:rsidRPr="00DD7737">
        <w:rPr>
          <w:sz w:val="24"/>
          <w:szCs w:val="24"/>
        </w:rPr>
        <w:t>日</w:t>
      </w:r>
    </w:p>
    <w:p w14:paraId="04EB92E4" w14:textId="77777777" w:rsidR="00DD7737" w:rsidRPr="00DD7737" w:rsidRDefault="00DD7737" w:rsidP="00DD7737">
      <w:pPr>
        <w:rPr>
          <w:sz w:val="24"/>
          <w:szCs w:val="24"/>
        </w:rPr>
      </w:pPr>
    </w:p>
    <w:p w14:paraId="5C6EF44A" w14:textId="77777777" w:rsidR="00DD7737" w:rsidRPr="00DD7737" w:rsidRDefault="00DD7737" w:rsidP="00DD7737">
      <w:pPr>
        <w:rPr>
          <w:sz w:val="24"/>
          <w:szCs w:val="24"/>
        </w:rPr>
      </w:pPr>
      <w:r w:rsidRPr="00DD7737">
        <w:rPr>
          <w:rFonts w:hint="eastAsia"/>
          <w:sz w:val="24"/>
          <w:szCs w:val="24"/>
        </w:rPr>
        <w:t>取引先各位</w:t>
      </w:r>
    </w:p>
    <w:p w14:paraId="279EB551" w14:textId="77777777" w:rsidR="00DD7737" w:rsidRPr="00DD7737" w:rsidRDefault="00DD7737" w:rsidP="00DD7737">
      <w:pPr>
        <w:rPr>
          <w:sz w:val="24"/>
          <w:szCs w:val="24"/>
        </w:rPr>
      </w:pPr>
    </w:p>
    <w:p w14:paraId="0E9EB6A0" w14:textId="77777777" w:rsidR="00DD7737" w:rsidRPr="00DD7737" w:rsidRDefault="00DD7737" w:rsidP="00DD7737">
      <w:pPr>
        <w:jc w:val="right"/>
        <w:rPr>
          <w:sz w:val="24"/>
          <w:szCs w:val="24"/>
        </w:rPr>
      </w:pPr>
      <w:r w:rsidRPr="00DD7737">
        <w:rPr>
          <w:rFonts w:hint="eastAsia"/>
          <w:sz w:val="24"/>
          <w:szCs w:val="24"/>
        </w:rPr>
        <w:t>国立研究開発法人農業・食品産業技術総合研究機構</w:t>
      </w:r>
    </w:p>
    <w:p w14:paraId="79D0D590" w14:textId="0D606876" w:rsidR="00DD7737" w:rsidRPr="00DD7737" w:rsidRDefault="00DD7737" w:rsidP="00DD7737">
      <w:pPr>
        <w:jc w:val="right"/>
        <w:rPr>
          <w:sz w:val="24"/>
          <w:szCs w:val="24"/>
        </w:rPr>
      </w:pPr>
      <w:r w:rsidRPr="00DD7737">
        <w:rPr>
          <w:rFonts w:hint="eastAsia"/>
          <w:sz w:val="24"/>
          <w:szCs w:val="24"/>
        </w:rPr>
        <w:t>管理本部総務部</w:t>
      </w:r>
      <w:r>
        <w:rPr>
          <w:rFonts w:hint="eastAsia"/>
          <w:sz w:val="24"/>
          <w:szCs w:val="24"/>
        </w:rPr>
        <w:t>会計課</w:t>
      </w:r>
    </w:p>
    <w:p w14:paraId="5B9DF36A" w14:textId="74041E9D" w:rsidR="00DD7737" w:rsidRDefault="00DD7737" w:rsidP="00DD7737">
      <w:pPr>
        <w:rPr>
          <w:sz w:val="24"/>
          <w:szCs w:val="24"/>
        </w:rPr>
      </w:pPr>
    </w:p>
    <w:p w14:paraId="5D175A47" w14:textId="77777777" w:rsidR="00DD7737" w:rsidRPr="00DD7737" w:rsidRDefault="00DD7737" w:rsidP="00DD7737">
      <w:pPr>
        <w:rPr>
          <w:sz w:val="24"/>
          <w:szCs w:val="24"/>
        </w:rPr>
      </w:pPr>
    </w:p>
    <w:p w14:paraId="55901E52" w14:textId="77777777" w:rsidR="00DD7737" w:rsidRPr="00DD7737" w:rsidRDefault="00DD7737" w:rsidP="00DD7737">
      <w:pPr>
        <w:jc w:val="center"/>
        <w:rPr>
          <w:sz w:val="24"/>
          <w:szCs w:val="24"/>
        </w:rPr>
      </w:pPr>
      <w:r w:rsidRPr="00DD7737">
        <w:rPr>
          <w:rFonts w:hint="eastAsia"/>
          <w:sz w:val="24"/>
          <w:szCs w:val="24"/>
        </w:rPr>
        <w:t>公的研究費の不正使用等防止に係る誓約書のご提出のお願い</w:t>
      </w:r>
    </w:p>
    <w:p w14:paraId="14E81073" w14:textId="77777777" w:rsidR="00DD7737" w:rsidRPr="00DD7737" w:rsidRDefault="00DD7737" w:rsidP="00DD7737">
      <w:pPr>
        <w:rPr>
          <w:sz w:val="24"/>
          <w:szCs w:val="24"/>
        </w:rPr>
      </w:pPr>
    </w:p>
    <w:p w14:paraId="052BD0A1" w14:textId="75C78E03" w:rsidR="00DD7737" w:rsidRDefault="00DD7737" w:rsidP="00DD7737">
      <w:pPr>
        <w:ind w:firstLineChars="100" w:firstLine="240"/>
        <w:rPr>
          <w:sz w:val="24"/>
          <w:szCs w:val="24"/>
        </w:rPr>
      </w:pPr>
      <w:r w:rsidRPr="00DD7737">
        <w:rPr>
          <w:rFonts w:hint="eastAsia"/>
          <w:sz w:val="24"/>
          <w:szCs w:val="24"/>
        </w:rPr>
        <w:t>農研機構では、「研究費の不正使用等防止計画」を定め、公的研究費の契約等における不正防止についての取り組み</w:t>
      </w:r>
      <w:r>
        <w:rPr>
          <w:rFonts w:hint="eastAsia"/>
          <w:sz w:val="24"/>
          <w:szCs w:val="24"/>
        </w:rPr>
        <w:t>の一環として、</w:t>
      </w:r>
      <w:r w:rsidRPr="00DD7737">
        <w:rPr>
          <w:rFonts w:hint="eastAsia"/>
          <w:sz w:val="24"/>
          <w:szCs w:val="24"/>
        </w:rPr>
        <w:t>取引先の皆様が不正な取引に関与しない旨の誓約書をご提出いただ</w:t>
      </w:r>
      <w:r>
        <w:rPr>
          <w:rFonts w:hint="eastAsia"/>
          <w:sz w:val="24"/>
          <w:szCs w:val="24"/>
        </w:rPr>
        <w:t>いております</w:t>
      </w:r>
      <w:r w:rsidRPr="00DD7737">
        <w:rPr>
          <w:rFonts w:hint="eastAsia"/>
          <w:sz w:val="24"/>
          <w:szCs w:val="24"/>
        </w:rPr>
        <w:t>。</w:t>
      </w:r>
    </w:p>
    <w:p w14:paraId="3E99F0C8" w14:textId="77777777" w:rsidR="00DD7737" w:rsidRPr="00DD7737" w:rsidRDefault="00DD7737" w:rsidP="00DD7737">
      <w:pPr>
        <w:ind w:firstLineChars="100" w:firstLine="240"/>
        <w:rPr>
          <w:sz w:val="24"/>
          <w:szCs w:val="24"/>
        </w:rPr>
      </w:pPr>
    </w:p>
    <w:p w14:paraId="04232BB4" w14:textId="00016010" w:rsidR="00DD7737" w:rsidRDefault="00DD7737" w:rsidP="00DD7737">
      <w:pPr>
        <w:ind w:firstLineChars="100" w:firstLine="240"/>
        <w:rPr>
          <w:sz w:val="24"/>
          <w:szCs w:val="24"/>
        </w:rPr>
      </w:pPr>
      <w:r>
        <w:rPr>
          <w:rFonts w:hint="eastAsia"/>
          <w:sz w:val="24"/>
          <w:szCs w:val="24"/>
        </w:rPr>
        <w:t>農研機構における</w:t>
      </w:r>
      <w:r w:rsidRPr="00DD7737">
        <w:rPr>
          <w:rFonts w:hint="eastAsia"/>
          <w:sz w:val="24"/>
          <w:szCs w:val="24"/>
        </w:rPr>
        <w:t>一般競争</w:t>
      </w:r>
      <w:r>
        <w:rPr>
          <w:rFonts w:hint="eastAsia"/>
          <w:sz w:val="24"/>
          <w:szCs w:val="24"/>
        </w:rPr>
        <w:t>（</w:t>
      </w:r>
      <w:r w:rsidRPr="00DD7737">
        <w:rPr>
          <w:sz w:val="24"/>
          <w:szCs w:val="24"/>
        </w:rPr>
        <w:t>指名競争</w:t>
      </w:r>
      <w:r>
        <w:rPr>
          <w:rFonts w:hint="eastAsia"/>
          <w:sz w:val="24"/>
          <w:szCs w:val="24"/>
        </w:rPr>
        <w:t>）</w:t>
      </w:r>
      <w:r w:rsidRPr="00DD7737">
        <w:rPr>
          <w:sz w:val="24"/>
          <w:szCs w:val="24"/>
        </w:rPr>
        <w:t>参加資格</w:t>
      </w:r>
      <w:r>
        <w:rPr>
          <w:rFonts w:hint="eastAsia"/>
          <w:sz w:val="24"/>
          <w:szCs w:val="24"/>
        </w:rPr>
        <w:t>申請に当たり、当該誓約書が未提出の</w:t>
      </w:r>
      <w:r w:rsidR="006B273B">
        <w:rPr>
          <w:rFonts w:hint="eastAsia"/>
          <w:sz w:val="24"/>
          <w:szCs w:val="24"/>
        </w:rPr>
        <w:t>場合</w:t>
      </w:r>
      <w:r>
        <w:rPr>
          <w:rFonts w:hint="eastAsia"/>
          <w:sz w:val="24"/>
          <w:szCs w:val="24"/>
        </w:rPr>
        <w:t>は、申請の際、別添様式により作成した誓約書を提出いただくよう、お願いいたします。</w:t>
      </w:r>
    </w:p>
    <w:p w14:paraId="4AB52115" w14:textId="21C2FCEB" w:rsidR="00DD7737" w:rsidRDefault="00DD7737" w:rsidP="00DD7737">
      <w:pPr>
        <w:ind w:firstLineChars="100" w:firstLine="240"/>
        <w:rPr>
          <w:sz w:val="24"/>
          <w:szCs w:val="24"/>
        </w:rPr>
      </w:pPr>
    </w:p>
    <w:p w14:paraId="506D987D" w14:textId="671A9F4D" w:rsidR="00DD7737" w:rsidRDefault="00DD7737" w:rsidP="00DD7737">
      <w:pPr>
        <w:ind w:firstLineChars="100" w:firstLine="240"/>
        <w:rPr>
          <w:sz w:val="24"/>
          <w:szCs w:val="24"/>
        </w:rPr>
      </w:pPr>
    </w:p>
    <w:p w14:paraId="035E33B4" w14:textId="4FF234FD" w:rsidR="00DD7737" w:rsidRDefault="00DD7737" w:rsidP="00DD7737">
      <w:pPr>
        <w:ind w:firstLineChars="100" w:firstLine="240"/>
        <w:rPr>
          <w:sz w:val="24"/>
          <w:szCs w:val="24"/>
        </w:rPr>
      </w:pPr>
    </w:p>
    <w:p w14:paraId="19E7BB62" w14:textId="6A0C6089" w:rsidR="00DD7737" w:rsidRDefault="00DD7737" w:rsidP="00DD7737">
      <w:pPr>
        <w:ind w:firstLineChars="100" w:firstLine="240"/>
        <w:rPr>
          <w:sz w:val="24"/>
          <w:szCs w:val="24"/>
        </w:rPr>
      </w:pPr>
    </w:p>
    <w:p w14:paraId="77E061F9" w14:textId="761B9779" w:rsidR="00DD7737" w:rsidRDefault="00DD7737" w:rsidP="00DD7737">
      <w:pPr>
        <w:ind w:firstLineChars="100" w:firstLine="240"/>
        <w:rPr>
          <w:sz w:val="24"/>
          <w:szCs w:val="24"/>
        </w:rPr>
      </w:pPr>
    </w:p>
    <w:p w14:paraId="1B8EED47" w14:textId="55317B0F" w:rsidR="00DD7737" w:rsidRDefault="00DD7737" w:rsidP="00DD7737">
      <w:pPr>
        <w:ind w:firstLineChars="100" w:firstLine="240"/>
        <w:rPr>
          <w:sz w:val="24"/>
          <w:szCs w:val="24"/>
        </w:rPr>
      </w:pPr>
    </w:p>
    <w:p w14:paraId="664AC61D" w14:textId="5D9F344E" w:rsidR="00DD7737" w:rsidRDefault="00DD7737" w:rsidP="00DD7737">
      <w:pPr>
        <w:ind w:firstLineChars="100" w:firstLine="240"/>
        <w:rPr>
          <w:sz w:val="24"/>
          <w:szCs w:val="24"/>
        </w:rPr>
      </w:pPr>
    </w:p>
    <w:p w14:paraId="3FA67226" w14:textId="6F75DF2A" w:rsidR="00DD7737" w:rsidRDefault="00DD7737" w:rsidP="00DD7737">
      <w:pPr>
        <w:ind w:firstLineChars="100" w:firstLine="240"/>
        <w:rPr>
          <w:sz w:val="24"/>
          <w:szCs w:val="24"/>
        </w:rPr>
      </w:pPr>
    </w:p>
    <w:p w14:paraId="17FF336A" w14:textId="34642560" w:rsidR="00DD7737" w:rsidRDefault="00DD7737" w:rsidP="00DD7737">
      <w:pPr>
        <w:ind w:firstLineChars="100" w:firstLine="240"/>
        <w:rPr>
          <w:sz w:val="24"/>
          <w:szCs w:val="24"/>
        </w:rPr>
      </w:pPr>
    </w:p>
    <w:p w14:paraId="00FAB2BD" w14:textId="2CA7AE7D" w:rsidR="00DD7737" w:rsidRDefault="00DD7737" w:rsidP="00DD7737">
      <w:pPr>
        <w:ind w:firstLineChars="100" w:firstLine="240"/>
        <w:rPr>
          <w:sz w:val="24"/>
          <w:szCs w:val="24"/>
        </w:rPr>
      </w:pPr>
    </w:p>
    <w:p w14:paraId="37DDC33C" w14:textId="5197A143" w:rsidR="00DD7737" w:rsidRDefault="00DD7737" w:rsidP="00DD7737">
      <w:pPr>
        <w:ind w:firstLineChars="100" w:firstLine="240"/>
        <w:rPr>
          <w:sz w:val="24"/>
          <w:szCs w:val="24"/>
        </w:rPr>
      </w:pPr>
    </w:p>
    <w:p w14:paraId="41125C02" w14:textId="78609C4E" w:rsidR="00DD7737" w:rsidRDefault="00DD7737" w:rsidP="00DD7737">
      <w:pPr>
        <w:ind w:firstLineChars="100" w:firstLine="240"/>
        <w:rPr>
          <w:sz w:val="24"/>
          <w:szCs w:val="24"/>
        </w:rPr>
      </w:pPr>
    </w:p>
    <w:p w14:paraId="08D6938A" w14:textId="2C0FA9C5" w:rsidR="00DD7737" w:rsidRPr="00F25F02" w:rsidRDefault="00DD7737" w:rsidP="00DD7737">
      <w:pPr>
        <w:ind w:firstLineChars="100" w:firstLine="210"/>
        <w:rPr>
          <w:szCs w:val="21"/>
        </w:rPr>
      </w:pPr>
      <w:r w:rsidRPr="00F25F02">
        <w:rPr>
          <w:rFonts w:hint="eastAsia"/>
          <w:szCs w:val="21"/>
        </w:rPr>
        <w:lastRenderedPageBreak/>
        <w:t>別紙様式３（第１２条の２第１項関係）</w:t>
      </w:r>
    </w:p>
    <w:p w14:paraId="6FF0A276" w14:textId="7D957609" w:rsidR="00F25F02" w:rsidRDefault="00F25F02" w:rsidP="00DD7737">
      <w:pPr>
        <w:ind w:firstLineChars="100" w:firstLine="240"/>
        <w:rPr>
          <w:sz w:val="24"/>
          <w:szCs w:val="24"/>
        </w:rPr>
      </w:pPr>
    </w:p>
    <w:p w14:paraId="69DE2A22" w14:textId="77777777" w:rsidR="00F25F02" w:rsidRPr="00DD7737" w:rsidRDefault="00F25F02" w:rsidP="00DD7737">
      <w:pPr>
        <w:ind w:firstLineChars="100" w:firstLine="240"/>
        <w:rPr>
          <w:sz w:val="24"/>
          <w:szCs w:val="24"/>
        </w:rPr>
      </w:pPr>
    </w:p>
    <w:p w14:paraId="2AE6CC35" w14:textId="0A28DE08" w:rsidR="00DD7737" w:rsidRPr="00F25F02" w:rsidRDefault="00DD7737" w:rsidP="00F25F02">
      <w:pPr>
        <w:ind w:firstLineChars="100" w:firstLine="280"/>
        <w:jc w:val="center"/>
        <w:rPr>
          <w:sz w:val="28"/>
          <w:szCs w:val="28"/>
        </w:rPr>
      </w:pPr>
      <w:r w:rsidRPr="00F25F02">
        <w:rPr>
          <w:rFonts w:hint="eastAsia"/>
          <w:sz w:val="28"/>
          <w:szCs w:val="28"/>
        </w:rPr>
        <w:t>誓</w:t>
      </w:r>
      <w:r w:rsidR="00F25F02">
        <w:rPr>
          <w:rFonts w:hint="eastAsia"/>
          <w:sz w:val="28"/>
          <w:szCs w:val="28"/>
        </w:rPr>
        <w:t xml:space="preserve">　</w:t>
      </w:r>
      <w:r w:rsidRPr="00F25F02">
        <w:rPr>
          <w:sz w:val="28"/>
          <w:szCs w:val="28"/>
        </w:rPr>
        <w:t>約</w:t>
      </w:r>
      <w:r w:rsidR="00F25F02">
        <w:rPr>
          <w:rFonts w:hint="eastAsia"/>
          <w:sz w:val="28"/>
          <w:szCs w:val="28"/>
        </w:rPr>
        <w:t xml:space="preserve">　</w:t>
      </w:r>
      <w:r w:rsidRPr="00F25F02">
        <w:rPr>
          <w:sz w:val="28"/>
          <w:szCs w:val="28"/>
        </w:rPr>
        <w:t>書</w:t>
      </w:r>
    </w:p>
    <w:p w14:paraId="1796AF37" w14:textId="77777777" w:rsidR="00F25F02" w:rsidRPr="00F25F02" w:rsidRDefault="00F25F02" w:rsidP="00DD7737">
      <w:pPr>
        <w:ind w:firstLineChars="100" w:firstLine="210"/>
        <w:rPr>
          <w:szCs w:val="21"/>
        </w:rPr>
      </w:pPr>
    </w:p>
    <w:p w14:paraId="7334D422" w14:textId="6C77BE74" w:rsidR="00DD7737" w:rsidRPr="00F25F02" w:rsidRDefault="00DD7737" w:rsidP="00F25F02">
      <w:pPr>
        <w:ind w:firstLineChars="100" w:firstLine="210"/>
        <w:jc w:val="right"/>
        <w:rPr>
          <w:szCs w:val="21"/>
        </w:rPr>
      </w:pPr>
      <w:r w:rsidRPr="00F25F02">
        <w:rPr>
          <w:rFonts w:hint="eastAsia"/>
          <w:szCs w:val="21"/>
        </w:rPr>
        <w:t>令和</w:t>
      </w:r>
      <w:r w:rsidR="00F25F02" w:rsidRPr="00F25F02">
        <w:rPr>
          <w:rFonts w:hint="eastAsia"/>
          <w:szCs w:val="21"/>
        </w:rPr>
        <w:t xml:space="preserve">　　</w:t>
      </w:r>
      <w:r w:rsidRPr="00F25F02">
        <w:rPr>
          <w:szCs w:val="21"/>
        </w:rPr>
        <w:t>年</w:t>
      </w:r>
      <w:r w:rsidR="00F25F02" w:rsidRPr="00F25F02">
        <w:rPr>
          <w:rFonts w:hint="eastAsia"/>
          <w:szCs w:val="21"/>
        </w:rPr>
        <w:t xml:space="preserve">　　</w:t>
      </w:r>
      <w:r w:rsidRPr="00F25F02">
        <w:rPr>
          <w:szCs w:val="21"/>
        </w:rPr>
        <w:t>月</w:t>
      </w:r>
      <w:r w:rsidR="00F25F02" w:rsidRPr="00F25F02">
        <w:rPr>
          <w:rFonts w:hint="eastAsia"/>
          <w:szCs w:val="21"/>
        </w:rPr>
        <w:t xml:space="preserve">　　</w:t>
      </w:r>
      <w:r w:rsidRPr="00F25F02">
        <w:rPr>
          <w:szCs w:val="21"/>
        </w:rPr>
        <w:t>日</w:t>
      </w:r>
    </w:p>
    <w:p w14:paraId="47AA18E0" w14:textId="77777777" w:rsidR="00F25F02" w:rsidRPr="00F25F02" w:rsidRDefault="00F25F02" w:rsidP="00DD7737">
      <w:pPr>
        <w:ind w:firstLineChars="100" w:firstLine="210"/>
        <w:rPr>
          <w:szCs w:val="21"/>
        </w:rPr>
      </w:pPr>
    </w:p>
    <w:p w14:paraId="21073069" w14:textId="77777777" w:rsidR="00F25F02" w:rsidRPr="00F25F02" w:rsidRDefault="00F25F02" w:rsidP="00DD7737">
      <w:pPr>
        <w:ind w:firstLineChars="100" w:firstLine="210"/>
        <w:rPr>
          <w:szCs w:val="21"/>
        </w:rPr>
      </w:pPr>
    </w:p>
    <w:p w14:paraId="4CBB161C" w14:textId="6389301A" w:rsidR="00DD7737" w:rsidRPr="00F25F02" w:rsidRDefault="00DD7737" w:rsidP="00DD7737">
      <w:pPr>
        <w:ind w:firstLineChars="100" w:firstLine="210"/>
        <w:rPr>
          <w:szCs w:val="21"/>
        </w:rPr>
      </w:pPr>
      <w:r w:rsidRPr="00F25F02">
        <w:rPr>
          <w:rFonts w:hint="eastAsia"/>
          <w:szCs w:val="21"/>
        </w:rPr>
        <w:t>国立研究開発法人</w:t>
      </w:r>
    </w:p>
    <w:p w14:paraId="404C1074" w14:textId="7CE3749B" w:rsidR="00DD7737" w:rsidRPr="00F25F02" w:rsidRDefault="00DD7737" w:rsidP="00DD7737">
      <w:pPr>
        <w:ind w:firstLineChars="100" w:firstLine="210"/>
        <w:rPr>
          <w:szCs w:val="21"/>
        </w:rPr>
      </w:pPr>
      <w:r w:rsidRPr="00F25F02">
        <w:rPr>
          <w:rFonts w:hint="eastAsia"/>
          <w:szCs w:val="21"/>
        </w:rPr>
        <w:t>農業・食品産業技術総合研究機構</w:t>
      </w:r>
      <w:r w:rsidR="00F25F02" w:rsidRPr="00F25F02">
        <w:rPr>
          <w:rFonts w:hint="eastAsia"/>
          <w:szCs w:val="21"/>
        </w:rPr>
        <w:t xml:space="preserve">　</w:t>
      </w:r>
      <w:r w:rsidRPr="00F25F02">
        <w:rPr>
          <w:szCs w:val="21"/>
        </w:rPr>
        <w:t>理事長</w:t>
      </w:r>
      <w:r w:rsidR="00F25F02" w:rsidRPr="00F25F02">
        <w:rPr>
          <w:rFonts w:hint="eastAsia"/>
          <w:szCs w:val="21"/>
        </w:rPr>
        <w:t xml:space="preserve">　</w:t>
      </w:r>
      <w:r w:rsidRPr="00F25F02">
        <w:rPr>
          <w:szCs w:val="21"/>
        </w:rPr>
        <w:t>殿</w:t>
      </w:r>
    </w:p>
    <w:p w14:paraId="46428008" w14:textId="5681DFC4" w:rsidR="00F25F02" w:rsidRPr="00F25F02" w:rsidRDefault="00F25F02" w:rsidP="00DD7737">
      <w:pPr>
        <w:ind w:firstLineChars="100" w:firstLine="210"/>
        <w:rPr>
          <w:szCs w:val="21"/>
        </w:rPr>
      </w:pPr>
    </w:p>
    <w:p w14:paraId="4968DA0C" w14:textId="77777777" w:rsidR="00F25F02" w:rsidRPr="00F25F02" w:rsidRDefault="00F25F02" w:rsidP="00DD7737">
      <w:pPr>
        <w:ind w:firstLineChars="100" w:firstLine="210"/>
        <w:rPr>
          <w:szCs w:val="21"/>
        </w:rPr>
      </w:pPr>
    </w:p>
    <w:p w14:paraId="41201BA4" w14:textId="269DAC05" w:rsidR="00DD7737" w:rsidRPr="00F25F02" w:rsidRDefault="00F25F02" w:rsidP="00F25F02">
      <w:pPr>
        <w:ind w:left="4200" w:firstLine="840"/>
        <w:rPr>
          <w:szCs w:val="21"/>
        </w:rPr>
      </w:pPr>
      <w:r>
        <w:rPr>
          <w:rFonts w:hint="eastAsia"/>
          <w:szCs w:val="21"/>
        </w:rPr>
        <w:t>住所</w:t>
      </w:r>
    </w:p>
    <w:p w14:paraId="07D132D5" w14:textId="0C0A75F4" w:rsidR="00DD7737" w:rsidRPr="00F25F02" w:rsidRDefault="00F25F02" w:rsidP="00F25F02">
      <w:pPr>
        <w:ind w:left="5040"/>
        <w:rPr>
          <w:szCs w:val="21"/>
        </w:rPr>
      </w:pPr>
      <w:r>
        <w:rPr>
          <w:rFonts w:hint="eastAsia"/>
          <w:szCs w:val="21"/>
        </w:rPr>
        <w:t>会社名</w:t>
      </w:r>
    </w:p>
    <w:p w14:paraId="7F97B718" w14:textId="5B02E414" w:rsidR="00DD7737" w:rsidRDefault="00DD7737" w:rsidP="00F25F02">
      <w:pPr>
        <w:ind w:left="4200" w:firstLine="840"/>
        <w:rPr>
          <w:szCs w:val="21"/>
        </w:rPr>
      </w:pPr>
      <w:r w:rsidRPr="00F25F02">
        <w:rPr>
          <w:szCs w:val="21"/>
        </w:rPr>
        <w:t>代表者氏名</w:t>
      </w:r>
      <w:r w:rsidR="00F25F02">
        <w:rPr>
          <w:rFonts w:hint="eastAsia"/>
          <w:szCs w:val="21"/>
        </w:rPr>
        <w:t xml:space="preserve">　　　　　　　　　　</w:t>
      </w:r>
      <w:r w:rsidRPr="00F25F02">
        <w:rPr>
          <w:szCs w:val="21"/>
        </w:rPr>
        <w:t>印</w:t>
      </w:r>
    </w:p>
    <w:p w14:paraId="18F4AB4F" w14:textId="7D5CB995" w:rsidR="00F25F02" w:rsidRDefault="00F25F02" w:rsidP="00F25F02">
      <w:pPr>
        <w:ind w:left="4200" w:firstLine="840"/>
        <w:rPr>
          <w:szCs w:val="21"/>
        </w:rPr>
      </w:pPr>
    </w:p>
    <w:p w14:paraId="694878B2" w14:textId="77777777" w:rsidR="00F25F02" w:rsidRPr="00F25F02" w:rsidRDefault="00F25F02" w:rsidP="00F25F02">
      <w:pPr>
        <w:ind w:left="4200" w:firstLine="840"/>
        <w:rPr>
          <w:szCs w:val="21"/>
        </w:rPr>
      </w:pPr>
    </w:p>
    <w:p w14:paraId="7A5809E1" w14:textId="77777777" w:rsidR="00DD7737" w:rsidRPr="00F25F02" w:rsidRDefault="00DD7737" w:rsidP="00F25F02">
      <w:pPr>
        <w:ind w:firstLineChars="200" w:firstLine="420"/>
        <w:rPr>
          <w:szCs w:val="21"/>
        </w:rPr>
      </w:pPr>
      <w:r w:rsidRPr="00F25F02">
        <w:rPr>
          <w:rFonts w:hint="eastAsia"/>
          <w:szCs w:val="21"/>
        </w:rPr>
        <w:t>当社は、国立研究開発法人農業・食品産業技術総合研究機構（以下「農研機構」という。）</w:t>
      </w:r>
    </w:p>
    <w:p w14:paraId="1E7FE7D0" w14:textId="77777777" w:rsidR="00DD7737" w:rsidRPr="00F25F02" w:rsidRDefault="00DD7737" w:rsidP="00DD7737">
      <w:pPr>
        <w:ind w:firstLineChars="100" w:firstLine="210"/>
        <w:rPr>
          <w:szCs w:val="21"/>
        </w:rPr>
      </w:pPr>
      <w:r w:rsidRPr="00F25F02">
        <w:rPr>
          <w:rFonts w:hint="eastAsia"/>
          <w:szCs w:val="21"/>
        </w:rPr>
        <w:t>との取引に当たり、下記の事項を遵守することを誓約いたします。</w:t>
      </w:r>
    </w:p>
    <w:p w14:paraId="0B8A2DC2" w14:textId="451656D6" w:rsidR="00F25F02" w:rsidRDefault="00F25F02" w:rsidP="00DD7737">
      <w:pPr>
        <w:ind w:firstLineChars="100" w:firstLine="210"/>
        <w:rPr>
          <w:szCs w:val="21"/>
        </w:rPr>
      </w:pPr>
    </w:p>
    <w:p w14:paraId="050E222B" w14:textId="77777777" w:rsidR="00F25F02" w:rsidRDefault="00F25F02" w:rsidP="00DD7737">
      <w:pPr>
        <w:ind w:firstLineChars="100" w:firstLine="210"/>
        <w:rPr>
          <w:szCs w:val="21"/>
        </w:rPr>
      </w:pPr>
    </w:p>
    <w:p w14:paraId="2BECDFC5" w14:textId="1C4B3057" w:rsidR="00DD7737" w:rsidRPr="00F25F02" w:rsidRDefault="00DD7737" w:rsidP="00F25F02">
      <w:pPr>
        <w:ind w:firstLineChars="100" w:firstLine="210"/>
        <w:jc w:val="center"/>
        <w:rPr>
          <w:szCs w:val="21"/>
        </w:rPr>
      </w:pPr>
      <w:r w:rsidRPr="00F25F02">
        <w:rPr>
          <w:rFonts w:hint="eastAsia"/>
          <w:szCs w:val="21"/>
        </w:rPr>
        <w:t>記</w:t>
      </w:r>
    </w:p>
    <w:p w14:paraId="54BF2C61" w14:textId="77777777" w:rsidR="00F25F02" w:rsidRDefault="00F25F02" w:rsidP="00DD7737">
      <w:pPr>
        <w:ind w:firstLineChars="100" w:firstLine="210"/>
        <w:rPr>
          <w:szCs w:val="21"/>
        </w:rPr>
      </w:pPr>
    </w:p>
    <w:p w14:paraId="39514DCD" w14:textId="7B3C6F6F" w:rsidR="00DD7737" w:rsidRDefault="00DD7737" w:rsidP="00DD7737">
      <w:pPr>
        <w:ind w:firstLineChars="100" w:firstLine="210"/>
        <w:rPr>
          <w:szCs w:val="21"/>
        </w:rPr>
      </w:pPr>
      <w:r w:rsidRPr="00F25F02">
        <w:rPr>
          <w:rFonts w:hint="eastAsia"/>
          <w:szCs w:val="21"/>
        </w:rPr>
        <w:t>１</w:t>
      </w:r>
      <w:r w:rsidRPr="00F25F02">
        <w:rPr>
          <w:szCs w:val="21"/>
        </w:rPr>
        <w:t xml:space="preserve"> 農研機構が定める諸規程を遵守し、不正に関与しないこと。</w:t>
      </w:r>
    </w:p>
    <w:p w14:paraId="588BEAD0" w14:textId="77777777" w:rsidR="00F25F02" w:rsidRPr="00F25F02" w:rsidRDefault="00F25F02" w:rsidP="00DD7737">
      <w:pPr>
        <w:ind w:firstLineChars="100" w:firstLine="210"/>
        <w:rPr>
          <w:szCs w:val="21"/>
        </w:rPr>
      </w:pPr>
    </w:p>
    <w:p w14:paraId="7F228504" w14:textId="0C9640B1" w:rsidR="00DD7737" w:rsidRPr="00F25F02" w:rsidRDefault="00DD7737" w:rsidP="00DD7737">
      <w:pPr>
        <w:ind w:firstLineChars="100" w:firstLine="210"/>
        <w:rPr>
          <w:szCs w:val="21"/>
        </w:rPr>
      </w:pPr>
      <w:r w:rsidRPr="00F25F02">
        <w:rPr>
          <w:rFonts w:hint="eastAsia"/>
          <w:szCs w:val="21"/>
        </w:rPr>
        <w:t>２</w:t>
      </w:r>
      <w:r w:rsidRPr="00F25F02">
        <w:rPr>
          <w:szCs w:val="21"/>
        </w:rPr>
        <w:t xml:space="preserve"> 内部監査・その他調査等において、取引帳簿の閲覧・提出等の要請に協力すること。</w:t>
      </w:r>
    </w:p>
    <w:p w14:paraId="6960D881" w14:textId="77777777" w:rsidR="00F25F02" w:rsidRDefault="00F25F02" w:rsidP="00DD7737">
      <w:pPr>
        <w:ind w:firstLineChars="100" w:firstLine="210"/>
        <w:rPr>
          <w:szCs w:val="21"/>
        </w:rPr>
      </w:pPr>
    </w:p>
    <w:p w14:paraId="7A634004" w14:textId="0ABC0036" w:rsidR="00DD7737" w:rsidRPr="00F25F02" w:rsidRDefault="00DD7737" w:rsidP="00DD7737">
      <w:pPr>
        <w:ind w:firstLineChars="100" w:firstLine="210"/>
        <w:rPr>
          <w:szCs w:val="21"/>
        </w:rPr>
      </w:pPr>
      <w:r w:rsidRPr="00F25F02">
        <w:rPr>
          <w:rFonts w:hint="eastAsia"/>
          <w:szCs w:val="21"/>
        </w:rPr>
        <w:t>３</w:t>
      </w:r>
      <w:r w:rsidRPr="00F25F02">
        <w:rPr>
          <w:szCs w:val="21"/>
        </w:rPr>
        <w:t xml:space="preserve"> 不正が認められた場合は、取引停止を含むいかなる処分を講じられても異議がないこ</w:t>
      </w:r>
      <w:r w:rsidRPr="00F25F02">
        <w:rPr>
          <w:rFonts w:hint="eastAsia"/>
          <w:szCs w:val="21"/>
        </w:rPr>
        <w:t>と。</w:t>
      </w:r>
    </w:p>
    <w:p w14:paraId="22E8C526" w14:textId="77777777" w:rsidR="00F25F02" w:rsidRDefault="00F25F02" w:rsidP="00DD7737">
      <w:pPr>
        <w:ind w:firstLineChars="100" w:firstLine="210"/>
        <w:rPr>
          <w:szCs w:val="21"/>
        </w:rPr>
      </w:pPr>
    </w:p>
    <w:p w14:paraId="2D594589" w14:textId="435EB23E" w:rsidR="00DD7737" w:rsidRPr="00F25F02" w:rsidRDefault="00DD7737" w:rsidP="00DD7737">
      <w:pPr>
        <w:ind w:firstLineChars="100" w:firstLine="210"/>
        <w:rPr>
          <w:szCs w:val="21"/>
        </w:rPr>
      </w:pPr>
      <w:r w:rsidRPr="00F25F02">
        <w:rPr>
          <w:rFonts w:hint="eastAsia"/>
          <w:szCs w:val="21"/>
        </w:rPr>
        <w:t>４</w:t>
      </w:r>
      <w:r w:rsidRPr="00F25F02">
        <w:rPr>
          <w:szCs w:val="21"/>
        </w:rPr>
        <w:t xml:space="preserve"> 役職員からの不正な行為の依頼等があった場合には通報するこ</w:t>
      </w:r>
    </w:p>
    <w:p w14:paraId="68D51ACA" w14:textId="77777777" w:rsidR="00DD7737" w:rsidRPr="00F25F02" w:rsidRDefault="00DD7737" w:rsidP="00DD7737">
      <w:pPr>
        <w:ind w:firstLineChars="100" w:firstLine="210"/>
        <w:rPr>
          <w:szCs w:val="21"/>
        </w:rPr>
      </w:pPr>
    </w:p>
    <w:sectPr w:rsidR="00DD7737" w:rsidRPr="00F25F02" w:rsidSect="00F25F02">
      <w:pgSz w:w="11906" w:h="16838" w:code="9"/>
      <w:pgMar w:top="1985" w:right="1134"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37"/>
    <w:rsid w:val="006B273B"/>
    <w:rsid w:val="00C758A7"/>
    <w:rsid w:val="00DD7737"/>
    <w:rsid w:val="00DF1128"/>
    <w:rsid w:val="00F25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ECD6B1"/>
  <w15:chartTrackingRefBased/>
  <w15:docId w15:val="{4B069F30-7BFA-461B-833E-42DBAA43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濁川　隆史</dc:creator>
  <cp:keywords/>
  <dc:description/>
  <cp:lastModifiedBy>濁川　隆史</cp:lastModifiedBy>
  <cp:revision>2</cp:revision>
  <cp:lastPrinted>2022-01-25T01:43:00Z</cp:lastPrinted>
  <dcterms:created xsi:type="dcterms:W3CDTF">2022-01-25T01:30:00Z</dcterms:created>
  <dcterms:modified xsi:type="dcterms:W3CDTF">2022-01-27T02:21:00Z</dcterms:modified>
</cp:coreProperties>
</file>